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439" w:rsidRPr="00AA5DDD" w:rsidRDefault="00CA6439" w:rsidP="00CA6439">
      <w:pPr>
        <w:spacing w:after="160" w:line="300" w:lineRule="auto"/>
        <w:jc w:val="center"/>
        <w:rPr>
          <w:rFonts w:ascii="Times New Roman" w:eastAsia="Times New Roman" w:hAnsi="Times New Roman" w:cs="Times New Roman"/>
          <w:b/>
          <w:bCs/>
          <w:noProof/>
          <w:sz w:val="28"/>
          <w:szCs w:val="28"/>
          <w:lang w:eastAsia="tr-TR"/>
        </w:rPr>
      </w:pPr>
      <w:r w:rsidRPr="00AA5DDD">
        <w:rPr>
          <w:rFonts w:ascii="Times New Roman" w:eastAsia="Times New Roman" w:hAnsi="Times New Roman" w:cs="Times New Roman"/>
          <w:b/>
          <w:bCs/>
          <w:noProof/>
          <w:sz w:val="28"/>
          <w:szCs w:val="28"/>
          <w:lang w:eastAsia="tr-TR"/>
        </w:rPr>
        <w:t>T.C</w:t>
      </w:r>
    </w:p>
    <w:p w:rsidR="00CA6439" w:rsidRPr="00AA5DDD" w:rsidRDefault="00CA6439" w:rsidP="00CA6439">
      <w:pPr>
        <w:spacing w:after="160" w:line="300" w:lineRule="auto"/>
        <w:jc w:val="center"/>
        <w:rPr>
          <w:rFonts w:ascii="Times New Roman" w:eastAsia="Times New Roman" w:hAnsi="Times New Roman" w:cs="Times New Roman"/>
          <w:b/>
          <w:bCs/>
          <w:noProof/>
          <w:sz w:val="28"/>
          <w:szCs w:val="28"/>
          <w:lang w:eastAsia="tr-TR"/>
        </w:rPr>
      </w:pPr>
      <w:r w:rsidRPr="00AA5DDD">
        <w:rPr>
          <w:rFonts w:ascii="Times New Roman" w:eastAsia="Times New Roman" w:hAnsi="Times New Roman" w:cs="Times New Roman"/>
          <w:b/>
          <w:bCs/>
          <w:noProof/>
          <w:sz w:val="28"/>
          <w:szCs w:val="28"/>
          <w:lang w:eastAsia="tr-TR"/>
        </w:rPr>
        <w:t>KIRIKKALE VALİLİĞİ</w:t>
      </w:r>
    </w:p>
    <w:p w:rsidR="00CA6439" w:rsidRPr="00AA5DDD" w:rsidRDefault="00CA6439" w:rsidP="00CA6439">
      <w:pPr>
        <w:spacing w:after="160" w:line="300" w:lineRule="auto"/>
        <w:jc w:val="center"/>
        <w:rPr>
          <w:rFonts w:ascii="Times New Roman" w:eastAsia="Times New Roman" w:hAnsi="Times New Roman" w:cs="Times New Roman"/>
          <w:b/>
          <w:bCs/>
          <w:noProof/>
          <w:sz w:val="28"/>
          <w:szCs w:val="28"/>
          <w:lang w:eastAsia="tr-TR"/>
        </w:rPr>
      </w:pPr>
      <w:r w:rsidRPr="00AA5DDD">
        <w:rPr>
          <w:rFonts w:ascii="Times New Roman" w:eastAsia="Times New Roman" w:hAnsi="Times New Roman" w:cs="Times New Roman"/>
          <w:b/>
          <w:bCs/>
          <w:noProof/>
          <w:sz w:val="28"/>
          <w:szCs w:val="28"/>
          <w:lang w:eastAsia="tr-TR"/>
        </w:rPr>
        <w:t>İL MİLLİ EĞİTİM MÜDÜRLÜĞÜ</w:t>
      </w:r>
    </w:p>
    <w:p w:rsidR="00CA6439" w:rsidRPr="00AA5DDD" w:rsidRDefault="00CA6439" w:rsidP="00CA6439">
      <w:pPr>
        <w:spacing w:after="160" w:line="300" w:lineRule="auto"/>
        <w:jc w:val="center"/>
        <w:rPr>
          <w:rFonts w:ascii="Times New Roman" w:eastAsia="Times New Roman" w:hAnsi="Times New Roman" w:cs="Times New Roman"/>
          <w:b/>
          <w:bCs/>
          <w:noProof/>
          <w:lang w:eastAsia="tr-TR"/>
        </w:rPr>
      </w:pPr>
    </w:p>
    <w:p w:rsidR="00CA6439" w:rsidRPr="00AA5DDD" w:rsidRDefault="00CA6439" w:rsidP="00CA6439">
      <w:pPr>
        <w:spacing w:after="160" w:line="300" w:lineRule="auto"/>
        <w:jc w:val="center"/>
        <w:rPr>
          <w:rFonts w:ascii="Times New Roman" w:eastAsia="Times New Roman" w:hAnsi="Times New Roman" w:cs="Times New Roman"/>
          <w:b/>
          <w:bCs/>
          <w:noProof/>
          <w:lang w:eastAsia="tr-TR"/>
        </w:rPr>
      </w:pPr>
    </w:p>
    <w:p w:rsidR="00CA6439" w:rsidRPr="00AA5DDD" w:rsidRDefault="00CA6439" w:rsidP="00CA6439">
      <w:pPr>
        <w:spacing w:after="160" w:line="300" w:lineRule="auto"/>
        <w:jc w:val="center"/>
        <w:rPr>
          <w:rFonts w:ascii="Times New Roman" w:eastAsia="Times New Roman" w:hAnsi="Times New Roman" w:cs="Times New Roman"/>
          <w:b/>
          <w:bCs/>
          <w:noProof/>
          <w:lang w:eastAsia="tr-TR"/>
        </w:rPr>
      </w:pPr>
    </w:p>
    <w:p w:rsidR="00CA6439" w:rsidRPr="00AA5DDD" w:rsidRDefault="00CA6439" w:rsidP="00CA6439">
      <w:pPr>
        <w:spacing w:after="160" w:line="300" w:lineRule="auto"/>
        <w:jc w:val="center"/>
        <w:rPr>
          <w:rFonts w:ascii="Times New Roman" w:eastAsia="Times New Roman" w:hAnsi="Times New Roman" w:cs="Times New Roman"/>
          <w:b/>
          <w:bCs/>
          <w:noProof/>
          <w:lang w:eastAsia="tr-TR"/>
        </w:rPr>
      </w:pPr>
    </w:p>
    <w:p w:rsidR="00AA5DDD" w:rsidRPr="00AA5DDD" w:rsidRDefault="00AA5DDD" w:rsidP="00CA6439">
      <w:pPr>
        <w:spacing w:after="160" w:line="300" w:lineRule="auto"/>
        <w:jc w:val="center"/>
        <w:rPr>
          <w:rFonts w:ascii="Times New Roman" w:eastAsia="Times New Roman" w:hAnsi="Times New Roman" w:cs="Times New Roman"/>
          <w:b/>
          <w:bCs/>
          <w:noProof/>
          <w:lang w:eastAsia="tr-TR"/>
        </w:rPr>
      </w:pPr>
      <w:r w:rsidRPr="00AA5DDD">
        <w:rPr>
          <w:rFonts w:ascii="Times New Roman" w:hAnsi="Times New Roman" w:cs="Times New Roman"/>
          <w:noProof/>
          <w:lang w:eastAsia="tr-TR"/>
        </w:rPr>
        <w:drawing>
          <wp:inline distT="0" distB="0" distL="0" distR="0" wp14:anchorId="081FBDC4" wp14:editId="44BFAFB1">
            <wp:extent cx="6123904" cy="3161418"/>
            <wp:effectExtent l="0" t="0" r="0" b="1270"/>
            <wp:docPr id="3" name="Resim 3" descr="22379c8e-5cb7-45e2-bcbc-a8c2c8492a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379c8e-5cb7-45e2-bcbc-a8c2c8492ad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8310" cy="3158530"/>
                    </a:xfrm>
                    <a:prstGeom prst="rect">
                      <a:avLst/>
                    </a:prstGeom>
                    <a:noFill/>
                    <a:ln>
                      <a:noFill/>
                    </a:ln>
                  </pic:spPr>
                </pic:pic>
              </a:graphicData>
            </a:graphic>
          </wp:inline>
        </w:drawing>
      </w:r>
    </w:p>
    <w:p w:rsidR="00AA5DDD" w:rsidRDefault="00AA5DDD" w:rsidP="00AA5DDD">
      <w:pPr>
        <w:spacing w:after="160" w:line="300" w:lineRule="auto"/>
        <w:jc w:val="center"/>
        <w:rPr>
          <w:rFonts w:ascii="Times New Roman" w:eastAsia="Times New Roman" w:hAnsi="Times New Roman" w:cs="Times New Roman"/>
          <w:b/>
          <w:bCs/>
          <w:noProof/>
          <w:sz w:val="28"/>
          <w:szCs w:val="28"/>
          <w:lang w:eastAsia="tr-TR"/>
        </w:rPr>
      </w:pPr>
    </w:p>
    <w:p w:rsidR="00AA5DDD" w:rsidRDefault="00AA5DDD" w:rsidP="00AA5DDD">
      <w:pPr>
        <w:spacing w:after="160" w:line="300" w:lineRule="auto"/>
        <w:jc w:val="center"/>
        <w:rPr>
          <w:rFonts w:ascii="Times New Roman" w:eastAsia="Times New Roman" w:hAnsi="Times New Roman" w:cs="Times New Roman"/>
          <w:b/>
          <w:bCs/>
          <w:noProof/>
          <w:sz w:val="28"/>
          <w:szCs w:val="28"/>
          <w:lang w:eastAsia="tr-TR"/>
        </w:rPr>
      </w:pPr>
    </w:p>
    <w:p w:rsidR="00CA6439" w:rsidRPr="00AA5DDD" w:rsidRDefault="00CA6439" w:rsidP="00AA5DDD">
      <w:pPr>
        <w:spacing w:after="160" w:line="300" w:lineRule="auto"/>
        <w:jc w:val="center"/>
        <w:rPr>
          <w:rFonts w:ascii="Times New Roman" w:eastAsia="Times New Roman" w:hAnsi="Times New Roman" w:cs="Times New Roman"/>
          <w:b/>
          <w:bCs/>
          <w:noProof/>
          <w:sz w:val="28"/>
          <w:szCs w:val="28"/>
          <w:lang w:eastAsia="tr-TR"/>
        </w:rPr>
      </w:pPr>
      <w:r w:rsidRPr="00AA5DDD">
        <w:rPr>
          <w:rFonts w:ascii="Times New Roman" w:eastAsia="Times New Roman" w:hAnsi="Times New Roman" w:cs="Times New Roman"/>
          <w:b/>
          <w:bCs/>
          <w:noProof/>
          <w:sz w:val="28"/>
          <w:szCs w:val="28"/>
          <w:lang w:eastAsia="tr-TR"/>
        </w:rPr>
        <w:t>ŞEHİT YASİN BARAN  İLKOKULU</w:t>
      </w:r>
    </w:p>
    <w:p w:rsidR="00CA6439" w:rsidRPr="00AA5DDD" w:rsidRDefault="00CA6439" w:rsidP="00AA5DDD">
      <w:pPr>
        <w:spacing w:after="160" w:line="300" w:lineRule="auto"/>
        <w:jc w:val="center"/>
        <w:rPr>
          <w:rFonts w:ascii="Times New Roman" w:eastAsia="Times New Roman" w:hAnsi="Times New Roman" w:cs="Times New Roman"/>
          <w:b/>
          <w:bCs/>
          <w:noProof/>
          <w:sz w:val="28"/>
          <w:szCs w:val="28"/>
          <w:lang w:eastAsia="tr-TR"/>
        </w:rPr>
      </w:pPr>
      <w:r w:rsidRPr="00AA5DDD">
        <w:rPr>
          <w:rFonts w:ascii="Times New Roman" w:eastAsia="Times New Roman" w:hAnsi="Times New Roman" w:cs="Times New Roman"/>
          <w:b/>
          <w:bCs/>
          <w:noProof/>
          <w:sz w:val="28"/>
          <w:szCs w:val="28"/>
          <w:lang w:eastAsia="tr-TR"/>
        </w:rPr>
        <w:t>2024-2028 STRATEJİK PLANI</w:t>
      </w:r>
    </w:p>
    <w:p w:rsidR="00A0418B" w:rsidRPr="00AA5DDD" w:rsidRDefault="00A0418B">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r w:rsidRPr="00AA5DDD">
        <w:rPr>
          <w:rFonts w:ascii="Times New Roman" w:hAnsi="Times New Roman" w:cs="Times New Roman"/>
          <w:b/>
          <w:bCs/>
          <w:noProof/>
          <w:lang w:eastAsia="tr-TR"/>
        </w:rPr>
        <w:drawing>
          <wp:inline distT="0" distB="0" distL="0" distR="0" wp14:anchorId="08C3E894" wp14:editId="5EBE2FFC">
            <wp:extent cx="6256041" cy="4087854"/>
            <wp:effectExtent l="0" t="0" r="0" b="8255"/>
            <wp:docPr id="6" name="Resim 6"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atürk res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3245" cy="4086027"/>
                    </a:xfrm>
                    <a:prstGeom prst="rect">
                      <a:avLst/>
                    </a:prstGeom>
                    <a:noFill/>
                    <a:ln>
                      <a:noFill/>
                    </a:ln>
                  </pic:spPr>
                </pic:pic>
              </a:graphicData>
            </a:graphic>
          </wp:inline>
        </w:drawing>
      </w: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rsidP="00CA6439">
      <w:pPr>
        <w:spacing w:after="160" w:line="300" w:lineRule="auto"/>
        <w:jc w:val="center"/>
        <w:rPr>
          <w:rFonts w:ascii="Times New Roman" w:eastAsia="Times New Roman" w:hAnsi="Times New Roman" w:cs="Times New Roman"/>
          <w:b/>
          <w:bCs/>
          <w:noProof/>
          <w:lang w:eastAsia="tr-TR"/>
        </w:rPr>
      </w:pPr>
      <w:r w:rsidRPr="00AA5DDD">
        <w:rPr>
          <w:rFonts w:ascii="Times New Roman" w:eastAsia="Times New Roman" w:hAnsi="Times New Roman" w:cs="Times New Roman"/>
          <w:b/>
          <w:lang w:eastAsia="tr-TR"/>
        </w:rPr>
        <w:t xml:space="preserve">Okul / </w:t>
      </w:r>
      <w:proofErr w:type="spellStart"/>
      <w:r w:rsidRPr="00AA5DDD">
        <w:rPr>
          <w:rFonts w:ascii="Times New Roman" w:eastAsia="Times New Roman" w:hAnsi="Times New Roman" w:cs="Times New Roman"/>
          <w:b/>
          <w:lang w:eastAsia="tr-TR"/>
        </w:rPr>
        <w:t>KurumBilgileri</w:t>
      </w:r>
      <w:proofErr w:type="spellEnd"/>
    </w:p>
    <w:tbl>
      <w:tblPr>
        <w:tblpPr w:leftFromText="141" w:rightFromText="141" w:vertAnchor="text" w:horzAnchor="margin" w:tblpXSpec="center" w:tblpY="117"/>
        <w:tblW w:w="1104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CellMar>
          <w:left w:w="0" w:type="dxa"/>
          <w:right w:w="0" w:type="dxa"/>
        </w:tblCellMar>
        <w:tblLook w:val="01E0" w:firstRow="1" w:lastRow="1" w:firstColumn="1" w:lastColumn="1" w:noHBand="0" w:noVBand="0"/>
      </w:tblPr>
      <w:tblGrid>
        <w:gridCol w:w="1318"/>
        <w:gridCol w:w="3495"/>
        <w:gridCol w:w="1928"/>
        <w:gridCol w:w="4305"/>
      </w:tblGrid>
      <w:tr w:rsidR="00CA6439" w:rsidRPr="00AA5DDD" w:rsidTr="00534D8E">
        <w:trPr>
          <w:trHeight w:val="861"/>
        </w:trPr>
        <w:tc>
          <w:tcPr>
            <w:tcW w:w="4814" w:type="dxa"/>
            <w:gridSpan w:val="2"/>
            <w:tcBorders>
              <w:left w:val="single" w:sz="8" w:space="0" w:color="000000"/>
            </w:tcBorders>
            <w:shd w:val="clear" w:color="auto" w:fill="auto"/>
          </w:tcPr>
          <w:p w:rsidR="00CA6439" w:rsidRPr="00AA5DDD" w:rsidRDefault="00CA6439" w:rsidP="00CA6439">
            <w:pPr>
              <w:widowControl w:val="0"/>
              <w:autoSpaceDE w:val="0"/>
              <w:autoSpaceDN w:val="0"/>
              <w:spacing w:before="2" w:after="0" w:line="281" w:lineRule="exact"/>
              <w:ind w:left="69"/>
              <w:jc w:val="both"/>
              <w:rPr>
                <w:rFonts w:ascii="Times New Roman" w:eastAsia="Calibri" w:hAnsi="Times New Roman" w:cs="Times New Roman"/>
                <w:b/>
                <w:lang w:val="en-US" w:eastAsia="tr-TR"/>
              </w:rPr>
            </w:pPr>
            <w:r w:rsidRPr="00AA5DDD">
              <w:rPr>
                <w:rFonts w:ascii="Times New Roman" w:eastAsia="Calibri" w:hAnsi="Times New Roman" w:cs="Times New Roman"/>
                <w:b/>
                <w:lang w:val="en-US" w:eastAsia="tr-TR"/>
              </w:rPr>
              <w:t>İli:  KIRIKKALE</w:t>
            </w:r>
          </w:p>
        </w:tc>
        <w:tc>
          <w:tcPr>
            <w:tcW w:w="6232" w:type="dxa"/>
            <w:gridSpan w:val="2"/>
            <w:tcBorders>
              <w:right w:val="single" w:sz="8" w:space="0" w:color="000000"/>
            </w:tcBorders>
            <w:shd w:val="clear" w:color="auto" w:fill="auto"/>
          </w:tcPr>
          <w:p w:rsidR="00CA6439" w:rsidRPr="00AA5DDD" w:rsidRDefault="00CA6439" w:rsidP="00CA6439">
            <w:pPr>
              <w:widowControl w:val="0"/>
              <w:autoSpaceDE w:val="0"/>
              <w:autoSpaceDN w:val="0"/>
              <w:spacing w:before="141" w:after="0" w:line="240" w:lineRule="auto"/>
              <w:ind w:left="70"/>
              <w:jc w:val="both"/>
              <w:rPr>
                <w:rFonts w:ascii="Times New Roman" w:eastAsia="Calibri" w:hAnsi="Times New Roman" w:cs="Times New Roman"/>
                <w:lang w:val="en-US" w:eastAsia="tr-TR"/>
              </w:rPr>
            </w:pPr>
            <w:proofErr w:type="spellStart"/>
            <w:r w:rsidRPr="00AA5DDD">
              <w:rPr>
                <w:rFonts w:ascii="Times New Roman" w:eastAsia="Calibri" w:hAnsi="Times New Roman" w:cs="Times New Roman"/>
                <w:b/>
                <w:lang w:val="en-US" w:eastAsia="tr-TR"/>
              </w:rPr>
              <w:t>İlçesi</w:t>
            </w:r>
            <w:proofErr w:type="spellEnd"/>
            <w:r w:rsidRPr="00AA5DDD">
              <w:rPr>
                <w:rFonts w:ascii="Times New Roman" w:eastAsia="Calibri" w:hAnsi="Times New Roman" w:cs="Times New Roman"/>
                <w:b/>
                <w:lang w:val="en-US" w:eastAsia="tr-TR"/>
              </w:rPr>
              <w:t>:</w:t>
            </w:r>
            <w:r w:rsidRPr="00AA5DDD">
              <w:rPr>
                <w:rFonts w:ascii="Times New Roman" w:eastAsia="Calibri" w:hAnsi="Times New Roman" w:cs="Times New Roman"/>
                <w:b/>
                <w:spacing w:val="-8"/>
                <w:lang w:val="en-US" w:eastAsia="tr-TR"/>
              </w:rPr>
              <w:t xml:space="preserve"> </w:t>
            </w:r>
            <w:r w:rsidRPr="00AA5DDD">
              <w:rPr>
                <w:rFonts w:ascii="Times New Roman" w:eastAsia="Calibri" w:hAnsi="Times New Roman" w:cs="Times New Roman"/>
                <w:lang w:val="en-US" w:eastAsia="tr-TR"/>
              </w:rPr>
              <w:t>MERKEZ</w:t>
            </w:r>
          </w:p>
        </w:tc>
      </w:tr>
      <w:tr w:rsidR="00CA6439" w:rsidRPr="00AA5DDD" w:rsidTr="00534D8E">
        <w:trPr>
          <w:trHeight w:val="717"/>
        </w:trPr>
        <w:tc>
          <w:tcPr>
            <w:tcW w:w="1319" w:type="dxa"/>
            <w:tcBorders>
              <w:left w:val="single" w:sz="8" w:space="0" w:color="000000"/>
              <w:right w:val="single" w:sz="8" w:space="0" w:color="000000"/>
            </w:tcBorders>
            <w:shd w:val="clear" w:color="auto" w:fill="auto"/>
          </w:tcPr>
          <w:p w:rsidR="00CA6439" w:rsidRPr="00AA5DDD" w:rsidRDefault="00CA6439" w:rsidP="00CA6439">
            <w:pPr>
              <w:widowControl w:val="0"/>
              <w:autoSpaceDE w:val="0"/>
              <w:autoSpaceDN w:val="0"/>
              <w:spacing w:before="116" w:after="0" w:line="240" w:lineRule="auto"/>
              <w:ind w:left="69"/>
              <w:jc w:val="both"/>
              <w:rPr>
                <w:rFonts w:ascii="Times New Roman" w:eastAsia="Calibri" w:hAnsi="Times New Roman" w:cs="Times New Roman"/>
                <w:b/>
                <w:lang w:val="en-US" w:eastAsia="tr-TR"/>
              </w:rPr>
            </w:pPr>
            <w:proofErr w:type="spellStart"/>
            <w:r w:rsidRPr="00AA5DDD">
              <w:rPr>
                <w:rFonts w:ascii="Times New Roman" w:eastAsia="Calibri" w:hAnsi="Times New Roman" w:cs="Times New Roman"/>
                <w:b/>
                <w:lang w:val="en-US" w:eastAsia="tr-TR"/>
              </w:rPr>
              <w:t>Adres</w:t>
            </w:r>
            <w:proofErr w:type="spellEnd"/>
            <w:r w:rsidRPr="00AA5DDD">
              <w:rPr>
                <w:rFonts w:ascii="Times New Roman" w:eastAsia="Calibri" w:hAnsi="Times New Roman" w:cs="Times New Roman"/>
                <w:b/>
                <w:lang w:val="en-US" w:eastAsia="tr-TR"/>
              </w:rPr>
              <w:t>:</w:t>
            </w:r>
          </w:p>
        </w:tc>
        <w:tc>
          <w:tcPr>
            <w:tcW w:w="3494" w:type="dxa"/>
            <w:tcBorders>
              <w:left w:val="single" w:sz="8" w:space="0" w:color="000000"/>
            </w:tcBorders>
            <w:shd w:val="clear" w:color="auto" w:fill="auto"/>
          </w:tcPr>
          <w:p w:rsidR="00CA6439" w:rsidRPr="00AA5DDD" w:rsidRDefault="00CA6439" w:rsidP="00CA6439">
            <w:pPr>
              <w:widowControl w:val="0"/>
              <w:autoSpaceDE w:val="0"/>
              <w:autoSpaceDN w:val="0"/>
              <w:spacing w:before="116" w:after="0" w:line="240" w:lineRule="auto"/>
              <w:ind w:left="69"/>
              <w:jc w:val="both"/>
              <w:rPr>
                <w:rFonts w:ascii="Times New Roman" w:eastAsia="Calibri" w:hAnsi="Times New Roman" w:cs="Times New Roman"/>
                <w:lang w:val="en-US" w:eastAsia="tr-TR"/>
              </w:rPr>
            </w:pPr>
            <w:proofErr w:type="spellStart"/>
            <w:r w:rsidRPr="00AA5DDD">
              <w:rPr>
                <w:rFonts w:ascii="Times New Roman" w:eastAsia="Calibri" w:hAnsi="Times New Roman" w:cs="Times New Roman"/>
                <w:shd w:val="clear" w:color="auto" w:fill="FFFFFF"/>
                <w:lang w:val="en-US" w:eastAsia="tr-TR"/>
              </w:rPr>
              <w:t>Selim</w:t>
            </w:r>
            <w:proofErr w:type="spellEnd"/>
            <w:r w:rsidRPr="00AA5DDD">
              <w:rPr>
                <w:rFonts w:ascii="Times New Roman" w:eastAsia="Calibri" w:hAnsi="Times New Roman" w:cs="Times New Roman"/>
                <w:shd w:val="clear" w:color="auto" w:fill="FFFFFF"/>
                <w:lang w:val="en-US" w:eastAsia="tr-TR"/>
              </w:rPr>
              <w:t xml:space="preserve"> </w:t>
            </w:r>
            <w:proofErr w:type="spellStart"/>
            <w:r w:rsidRPr="00AA5DDD">
              <w:rPr>
                <w:rFonts w:ascii="Times New Roman" w:eastAsia="Calibri" w:hAnsi="Times New Roman" w:cs="Times New Roman"/>
                <w:shd w:val="clear" w:color="auto" w:fill="FFFFFF"/>
                <w:lang w:val="en-US" w:eastAsia="tr-TR"/>
              </w:rPr>
              <w:t>Özer</w:t>
            </w:r>
            <w:proofErr w:type="spellEnd"/>
            <w:r w:rsidRPr="00AA5DDD">
              <w:rPr>
                <w:rFonts w:ascii="Times New Roman" w:eastAsia="Calibri" w:hAnsi="Times New Roman" w:cs="Times New Roman"/>
                <w:shd w:val="clear" w:color="auto" w:fill="FFFFFF"/>
                <w:lang w:val="en-US" w:eastAsia="tr-TR"/>
              </w:rPr>
              <w:t xml:space="preserve">, 2363. Sk. No:36, 71300 </w:t>
            </w:r>
            <w:proofErr w:type="spellStart"/>
            <w:r w:rsidRPr="00AA5DDD">
              <w:rPr>
                <w:rFonts w:ascii="Times New Roman" w:eastAsia="Calibri" w:hAnsi="Times New Roman" w:cs="Times New Roman"/>
                <w:shd w:val="clear" w:color="auto" w:fill="FFFFFF"/>
                <w:lang w:val="en-US" w:eastAsia="tr-TR"/>
              </w:rPr>
              <w:t>Kırıkkale</w:t>
            </w:r>
            <w:proofErr w:type="spellEnd"/>
            <w:r w:rsidRPr="00AA5DDD">
              <w:rPr>
                <w:rFonts w:ascii="Times New Roman" w:eastAsia="Calibri" w:hAnsi="Times New Roman" w:cs="Times New Roman"/>
                <w:shd w:val="clear" w:color="auto" w:fill="FFFFFF"/>
                <w:lang w:val="en-US" w:eastAsia="tr-TR"/>
              </w:rPr>
              <w:t xml:space="preserve"> </w:t>
            </w:r>
            <w:proofErr w:type="spellStart"/>
            <w:r w:rsidRPr="00AA5DDD">
              <w:rPr>
                <w:rFonts w:ascii="Times New Roman" w:eastAsia="Calibri" w:hAnsi="Times New Roman" w:cs="Times New Roman"/>
                <w:shd w:val="clear" w:color="auto" w:fill="FFFFFF"/>
                <w:lang w:val="en-US" w:eastAsia="tr-TR"/>
              </w:rPr>
              <w:t>Merkez</w:t>
            </w:r>
            <w:proofErr w:type="spellEnd"/>
            <w:r w:rsidRPr="00AA5DDD">
              <w:rPr>
                <w:rFonts w:ascii="Times New Roman" w:eastAsia="Calibri" w:hAnsi="Times New Roman" w:cs="Times New Roman"/>
                <w:shd w:val="clear" w:color="auto" w:fill="FFFFFF"/>
                <w:lang w:val="en-US" w:eastAsia="tr-TR"/>
              </w:rPr>
              <w:t>/</w:t>
            </w:r>
            <w:proofErr w:type="spellStart"/>
            <w:r w:rsidRPr="00AA5DDD">
              <w:rPr>
                <w:rFonts w:ascii="Times New Roman" w:eastAsia="Calibri" w:hAnsi="Times New Roman" w:cs="Times New Roman"/>
                <w:shd w:val="clear" w:color="auto" w:fill="FFFFFF"/>
                <w:lang w:val="en-US" w:eastAsia="tr-TR"/>
              </w:rPr>
              <w:t>Kırıkkale</w:t>
            </w:r>
            <w:proofErr w:type="spellEnd"/>
          </w:p>
        </w:tc>
        <w:tc>
          <w:tcPr>
            <w:tcW w:w="1928" w:type="dxa"/>
            <w:tcBorders>
              <w:right w:val="single" w:sz="8" w:space="0" w:color="000000"/>
            </w:tcBorders>
            <w:shd w:val="clear" w:color="auto" w:fill="auto"/>
          </w:tcPr>
          <w:p w:rsidR="00CA6439" w:rsidRPr="00AA5DDD" w:rsidRDefault="00CA6439" w:rsidP="00CA6439">
            <w:pPr>
              <w:widowControl w:val="0"/>
              <w:autoSpaceDE w:val="0"/>
              <w:autoSpaceDN w:val="0"/>
              <w:spacing w:after="0" w:line="236" w:lineRule="exact"/>
              <w:ind w:left="70" w:right="281"/>
              <w:jc w:val="both"/>
              <w:rPr>
                <w:rFonts w:ascii="Times New Roman" w:eastAsia="Calibri" w:hAnsi="Times New Roman" w:cs="Times New Roman"/>
                <w:b/>
                <w:lang w:val="en-US" w:eastAsia="tr-TR"/>
              </w:rPr>
            </w:pPr>
            <w:proofErr w:type="spellStart"/>
            <w:r w:rsidRPr="00AA5DDD">
              <w:rPr>
                <w:rFonts w:ascii="Times New Roman" w:eastAsia="Calibri" w:hAnsi="Times New Roman" w:cs="Times New Roman"/>
                <w:b/>
                <w:spacing w:val="-1"/>
                <w:lang w:val="en-US" w:eastAsia="tr-TR"/>
              </w:rPr>
              <w:t>Coğrafi</w:t>
            </w:r>
            <w:proofErr w:type="spellEnd"/>
            <w:r w:rsidRPr="00AA5DDD">
              <w:rPr>
                <w:rFonts w:ascii="Times New Roman" w:eastAsia="Calibri" w:hAnsi="Times New Roman" w:cs="Times New Roman"/>
                <w:b/>
                <w:spacing w:val="-1"/>
                <w:lang w:val="en-US" w:eastAsia="tr-TR"/>
              </w:rPr>
              <w:t xml:space="preserve"> </w:t>
            </w:r>
            <w:proofErr w:type="spellStart"/>
            <w:r w:rsidRPr="00AA5DDD">
              <w:rPr>
                <w:rFonts w:ascii="Times New Roman" w:eastAsia="Calibri" w:hAnsi="Times New Roman" w:cs="Times New Roman"/>
                <w:b/>
                <w:lang w:val="en-US" w:eastAsia="tr-TR"/>
              </w:rPr>
              <w:t>Konum</w:t>
            </w:r>
            <w:proofErr w:type="spellEnd"/>
            <w:r w:rsidRPr="00AA5DDD">
              <w:rPr>
                <w:rFonts w:ascii="Times New Roman" w:eastAsia="Calibri" w:hAnsi="Times New Roman" w:cs="Times New Roman"/>
                <w:b/>
                <w:spacing w:val="-42"/>
                <w:lang w:val="en-US" w:eastAsia="tr-TR"/>
              </w:rPr>
              <w:t xml:space="preserve"> </w:t>
            </w:r>
            <w:r w:rsidRPr="00AA5DDD">
              <w:rPr>
                <w:rFonts w:ascii="Times New Roman" w:eastAsia="Calibri" w:hAnsi="Times New Roman" w:cs="Times New Roman"/>
                <w:b/>
                <w:lang w:val="en-US" w:eastAsia="tr-TR"/>
              </w:rPr>
              <w:t>(link)</w:t>
            </w:r>
          </w:p>
        </w:tc>
        <w:tc>
          <w:tcPr>
            <w:tcW w:w="4305" w:type="dxa"/>
            <w:tcBorders>
              <w:left w:val="single" w:sz="8" w:space="0" w:color="000000"/>
              <w:right w:val="single" w:sz="8" w:space="0" w:color="000000"/>
            </w:tcBorders>
            <w:shd w:val="clear" w:color="auto" w:fill="auto"/>
          </w:tcPr>
          <w:p w:rsidR="00CA6439" w:rsidRPr="00AA5DDD" w:rsidRDefault="009C19CB" w:rsidP="00CA6439">
            <w:pPr>
              <w:widowControl w:val="0"/>
              <w:autoSpaceDE w:val="0"/>
              <w:autoSpaceDN w:val="0"/>
              <w:spacing w:after="0" w:line="240" w:lineRule="auto"/>
              <w:jc w:val="both"/>
              <w:rPr>
                <w:rFonts w:ascii="Times New Roman" w:eastAsia="Calibri" w:hAnsi="Times New Roman" w:cs="Times New Roman"/>
                <w:lang w:val="en-US" w:eastAsia="tr-TR"/>
              </w:rPr>
            </w:pPr>
            <w:hyperlink r:id="rId9" w:history="1">
              <w:r w:rsidR="00CA6439" w:rsidRPr="00AA5DDD">
                <w:rPr>
                  <w:rFonts w:ascii="Times New Roman" w:eastAsia="SimSun" w:hAnsi="Times New Roman" w:cs="Times New Roman"/>
                  <w:u w:val="single"/>
                  <w:lang w:val="en-US" w:eastAsia="tr-TR"/>
                </w:rPr>
                <w:t>https://www.google.com.tr/maps/search/şihut+yasin+baran+ilkokulu+k%C4%B1r%C4%B1kkale/@39.8249737,33.5329515,17z/data=!3m1!4b1</w:t>
              </w:r>
            </w:hyperlink>
          </w:p>
        </w:tc>
      </w:tr>
      <w:tr w:rsidR="00CA6439" w:rsidRPr="00AA5DDD" w:rsidTr="00534D8E">
        <w:trPr>
          <w:trHeight w:val="714"/>
        </w:trPr>
        <w:tc>
          <w:tcPr>
            <w:tcW w:w="1319" w:type="dxa"/>
            <w:tcBorders>
              <w:left w:val="single" w:sz="8" w:space="0" w:color="000000"/>
              <w:right w:val="single" w:sz="8" w:space="0" w:color="000000"/>
            </w:tcBorders>
            <w:shd w:val="clear" w:color="auto" w:fill="auto"/>
          </w:tcPr>
          <w:p w:rsidR="00CA6439" w:rsidRPr="00AA5DDD" w:rsidRDefault="00CA6439" w:rsidP="00CA6439">
            <w:pPr>
              <w:widowControl w:val="0"/>
              <w:autoSpaceDE w:val="0"/>
              <w:autoSpaceDN w:val="0"/>
              <w:spacing w:after="0" w:line="231" w:lineRule="exact"/>
              <w:ind w:left="69"/>
              <w:jc w:val="both"/>
              <w:rPr>
                <w:rFonts w:ascii="Times New Roman" w:eastAsia="Calibri" w:hAnsi="Times New Roman" w:cs="Times New Roman"/>
                <w:b/>
                <w:lang w:val="en-US" w:eastAsia="tr-TR"/>
              </w:rPr>
            </w:pPr>
            <w:proofErr w:type="spellStart"/>
            <w:r w:rsidRPr="00AA5DDD">
              <w:rPr>
                <w:rFonts w:ascii="Times New Roman" w:eastAsia="Calibri" w:hAnsi="Times New Roman" w:cs="Times New Roman"/>
                <w:b/>
                <w:lang w:val="en-US" w:eastAsia="tr-TR"/>
              </w:rPr>
              <w:t>Telefon</w:t>
            </w:r>
            <w:proofErr w:type="spellEnd"/>
          </w:p>
          <w:p w:rsidR="00CA6439" w:rsidRPr="00AA5DDD" w:rsidRDefault="00CA6439" w:rsidP="00CA6439">
            <w:pPr>
              <w:widowControl w:val="0"/>
              <w:autoSpaceDE w:val="0"/>
              <w:autoSpaceDN w:val="0"/>
              <w:spacing w:after="0" w:line="215" w:lineRule="exact"/>
              <w:ind w:left="69"/>
              <w:jc w:val="both"/>
              <w:rPr>
                <w:rFonts w:ascii="Times New Roman" w:eastAsia="Calibri" w:hAnsi="Times New Roman" w:cs="Times New Roman"/>
                <w:b/>
                <w:lang w:val="en-US" w:eastAsia="tr-TR"/>
              </w:rPr>
            </w:pPr>
            <w:proofErr w:type="spellStart"/>
            <w:r w:rsidRPr="00AA5DDD">
              <w:rPr>
                <w:rFonts w:ascii="Times New Roman" w:eastAsia="Calibri" w:hAnsi="Times New Roman" w:cs="Times New Roman"/>
                <w:b/>
                <w:lang w:val="en-US" w:eastAsia="tr-TR"/>
              </w:rPr>
              <w:t>Numarası</w:t>
            </w:r>
            <w:proofErr w:type="spellEnd"/>
            <w:r w:rsidRPr="00AA5DDD">
              <w:rPr>
                <w:rFonts w:ascii="Times New Roman" w:eastAsia="Calibri" w:hAnsi="Times New Roman" w:cs="Times New Roman"/>
                <w:b/>
                <w:lang w:val="en-US" w:eastAsia="tr-TR"/>
              </w:rPr>
              <w:t>:</w:t>
            </w:r>
          </w:p>
        </w:tc>
        <w:tc>
          <w:tcPr>
            <w:tcW w:w="3494" w:type="dxa"/>
            <w:tcBorders>
              <w:left w:val="single" w:sz="8" w:space="0" w:color="000000"/>
            </w:tcBorders>
            <w:shd w:val="clear" w:color="auto" w:fill="auto"/>
          </w:tcPr>
          <w:p w:rsidR="00CA6439" w:rsidRPr="00AA5DDD" w:rsidRDefault="009C19CB" w:rsidP="00CA6439">
            <w:pPr>
              <w:widowControl w:val="0"/>
              <w:autoSpaceDE w:val="0"/>
              <w:autoSpaceDN w:val="0"/>
              <w:spacing w:before="114" w:after="0" w:line="240" w:lineRule="auto"/>
              <w:ind w:left="69"/>
              <w:jc w:val="both"/>
              <w:rPr>
                <w:rFonts w:ascii="Times New Roman" w:eastAsia="Calibri" w:hAnsi="Times New Roman" w:cs="Times New Roman"/>
                <w:lang w:val="en-US" w:eastAsia="tr-TR"/>
              </w:rPr>
            </w:pPr>
            <w:hyperlink r:id="rId10" w:history="1">
              <w:r w:rsidR="00CA6439" w:rsidRPr="00AA5DDD">
                <w:rPr>
                  <w:rFonts w:ascii="Times New Roman" w:eastAsia="Times New Roman" w:hAnsi="Times New Roman" w:cs="Times New Roman"/>
                  <w:u w:val="single"/>
                  <w:shd w:val="clear" w:color="auto" w:fill="FFFFFF"/>
                  <w:lang w:eastAsia="tr-TR"/>
                </w:rPr>
                <w:t>(0318) 256 56 21</w:t>
              </w:r>
            </w:hyperlink>
          </w:p>
        </w:tc>
        <w:tc>
          <w:tcPr>
            <w:tcW w:w="1928" w:type="dxa"/>
            <w:tcBorders>
              <w:right w:val="single" w:sz="8" w:space="0" w:color="000000"/>
            </w:tcBorders>
            <w:shd w:val="clear" w:color="auto" w:fill="auto"/>
          </w:tcPr>
          <w:p w:rsidR="00CA6439" w:rsidRPr="00AA5DDD" w:rsidRDefault="00CA6439" w:rsidP="00CA6439">
            <w:pPr>
              <w:widowControl w:val="0"/>
              <w:autoSpaceDE w:val="0"/>
              <w:autoSpaceDN w:val="0"/>
              <w:spacing w:before="114" w:after="0" w:line="240" w:lineRule="auto"/>
              <w:ind w:left="70"/>
              <w:jc w:val="both"/>
              <w:rPr>
                <w:rFonts w:ascii="Times New Roman" w:eastAsia="Calibri" w:hAnsi="Times New Roman" w:cs="Times New Roman"/>
                <w:b/>
                <w:lang w:val="en-US" w:eastAsia="tr-TR"/>
              </w:rPr>
            </w:pPr>
            <w:proofErr w:type="spellStart"/>
            <w:r w:rsidRPr="00AA5DDD">
              <w:rPr>
                <w:rFonts w:ascii="Times New Roman" w:eastAsia="Calibri" w:hAnsi="Times New Roman" w:cs="Times New Roman"/>
                <w:b/>
                <w:lang w:val="en-US" w:eastAsia="tr-TR"/>
              </w:rPr>
              <w:t>Faks</w:t>
            </w:r>
            <w:proofErr w:type="spellEnd"/>
            <w:r w:rsidRPr="00AA5DDD">
              <w:rPr>
                <w:rFonts w:ascii="Times New Roman" w:eastAsia="Calibri" w:hAnsi="Times New Roman" w:cs="Times New Roman"/>
                <w:b/>
                <w:spacing w:val="-3"/>
                <w:lang w:val="en-US" w:eastAsia="tr-TR"/>
              </w:rPr>
              <w:t xml:space="preserve"> </w:t>
            </w:r>
            <w:proofErr w:type="spellStart"/>
            <w:r w:rsidRPr="00AA5DDD">
              <w:rPr>
                <w:rFonts w:ascii="Times New Roman" w:eastAsia="Calibri" w:hAnsi="Times New Roman" w:cs="Times New Roman"/>
                <w:b/>
                <w:lang w:val="en-US" w:eastAsia="tr-TR"/>
              </w:rPr>
              <w:t>Numarası</w:t>
            </w:r>
            <w:proofErr w:type="spellEnd"/>
            <w:r w:rsidRPr="00AA5DDD">
              <w:rPr>
                <w:rFonts w:ascii="Times New Roman" w:eastAsia="Calibri" w:hAnsi="Times New Roman" w:cs="Times New Roman"/>
                <w:b/>
                <w:lang w:val="en-US" w:eastAsia="tr-TR"/>
              </w:rPr>
              <w:t>:</w:t>
            </w:r>
          </w:p>
        </w:tc>
        <w:tc>
          <w:tcPr>
            <w:tcW w:w="4305" w:type="dxa"/>
            <w:tcBorders>
              <w:left w:val="single" w:sz="8" w:space="0" w:color="000000"/>
              <w:right w:val="single" w:sz="8" w:space="0" w:color="000000"/>
            </w:tcBorders>
            <w:shd w:val="clear" w:color="auto" w:fill="auto"/>
          </w:tcPr>
          <w:p w:rsidR="00CA6439" w:rsidRPr="00AA5DDD" w:rsidRDefault="00CA6439" w:rsidP="00CA6439">
            <w:pPr>
              <w:widowControl w:val="0"/>
              <w:autoSpaceDE w:val="0"/>
              <w:autoSpaceDN w:val="0"/>
              <w:spacing w:after="0" w:line="240" w:lineRule="auto"/>
              <w:jc w:val="both"/>
              <w:rPr>
                <w:rFonts w:ascii="Times New Roman" w:eastAsia="Calibri" w:hAnsi="Times New Roman" w:cs="Times New Roman"/>
                <w:lang w:val="en-US" w:eastAsia="tr-TR"/>
              </w:rPr>
            </w:pPr>
            <w:r w:rsidRPr="00AA5DDD">
              <w:rPr>
                <w:rFonts w:ascii="Times New Roman" w:eastAsia="Calibri" w:hAnsi="Times New Roman" w:cs="Times New Roman"/>
                <w:lang w:val="en-US" w:eastAsia="tr-TR"/>
              </w:rPr>
              <w:t xml:space="preserve">   </w:t>
            </w:r>
          </w:p>
          <w:p w:rsidR="00CA6439" w:rsidRPr="00AA5DDD" w:rsidRDefault="00CA6439" w:rsidP="00CA6439">
            <w:pPr>
              <w:widowControl w:val="0"/>
              <w:autoSpaceDE w:val="0"/>
              <w:autoSpaceDN w:val="0"/>
              <w:spacing w:after="0" w:line="240" w:lineRule="auto"/>
              <w:jc w:val="both"/>
              <w:rPr>
                <w:rFonts w:ascii="Times New Roman" w:eastAsia="Calibri" w:hAnsi="Times New Roman" w:cs="Times New Roman"/>
                <w:lang w:val="en-US" w:eastAsia="tr-TR"/>
              </w:rPr>
            </w:pPr>
            <w:r w:rsidRPr="00AA5DDD">
              <w:rPr>
                <w:rFonts w:ascii="Times New Roman" w:eastAsia="Calibri" w:hAnsi="Times New Roman" w:cs="Times New Roman"/>
                <w:lang w:val="en-US" w:eastAsia="tr-TR"/>
              </w:rPr>
              <w:t xml:space="preserve">  -</w:t>
            </w:r>
          </w:p>
        </w:tc>
      </w:tr>
      <w:tr w:rsidR="00CA6439" w:rsidRPr="00AA5DDD" w:rsidTr="00534D8E">
        <w:trPr>
          <w:trHeight w:val="714"/>
        </w:trPr>
        <w:tc>
          <w:tcPr>
            <w:tcW w:w="1319" w:type="dxa"/>
            <w:tcBorders>
              <w:left w:val="single" w:sz="8" w:space="0" w:color="000000"/>
              <w:right w:val="single" w:sz="8" w:space="0" w:color="000000"/>
            </w:tcBorders>
            <w:shd w:val="clear" w:color="auto" w:fill="auto"/>
          </w:tcPr>
          <w:p w:rsidR="00CA6439" w:rsidRPr="00AA5DDD" w:rsidRDefault="00CA6439" w:rsidP="00CA6439">
            <w:pPr>
              <w:widowControl w:val="0"/>
              <w:autoSpaceDE w:val="0"/>
              <w:autoSpaceDN w:val="0"/>
              <w:spacing w:after="0" w:line="236" w:lineRule="exact"/>
              <w:ind w:left="69" w:right="374"/>
              <w:jc w:val="both"/>
              <w:rPr>
                <w:rFonts w:ascii="Times New Roman" w:eastAsia="Calibri" w:hAnsi="Times New Roman" w:cs="Times New Roman"/>
                <w:b/>
                <w:lang w:val="en-US" w:eastAsia="tr-TR"/>
              </w:rPr>
            </w:pPr>
            <w:r w:rsidRPr="00AA5DDD">
              <w:rPr>
                <w:rFonts w:ascii="Times New Roman" w:eastAsia="Calibri" w:hAnsi="Times New Roman" w:cs="Times New Roman"/>
                <w:b/>
                <w:spacing w:val="-1"/>
                <w:lang w:val="en-US" w:eastAsia="tr-TR"/>
              </w:rPr>
              <w:t>e- Posta</w:t>
            </w:r>
            <w:r w:rsidRPr="00AA5DDD">
              <w:rPr>
                <w:rFonts w:ascii="Times New Roman" w:eastAsia="Calibri" w:hAnsi="Times New Roman" w:cs="Times New Roman"/>
                <w:b/>
                <w:spacing w:val="-42"/>
                <w:lang w:val="en-US" w:eastAsia="tr-TR"/>
              </w:rPr>
              <w:t xml:space="preserve"> </w:t>
            </w:r>
            <w:proofErr w:type="spellStart"/>
            <w:r w:rsidRPr="00AA5DDD">
              <w:rPr>
                <w:rFonts w:ascii="Times New Roman" w:eastAsia="Calibri" w:hAnsi="Times New Roman" w:cs="Times New Roman"/>
                <w:b/>
                <w:lang w:val="en-US" w:eastAsia="tr-TR"/>
              </w:rPr>
              <w:t>Adresi</w:t>
            </w:r>
            <w:proofErr w:type="spellEnd"/>
            <w:r w:rsidRPr="00AA5DDD">
              <w:rPr>
                <w:rFonts w:ascii="Times New Roman" w:eastAsia="Calibri" w:hAnsi="Times New Roman" w:cs="Times New Roman"/>
                <w:b/>
                <w:lang w:val="en-US" w:eastAsia="tr-TR"/>
              </w:rPr>
              <w:t>:</w:t>
            </w:r>
          </w:p>
        </w:tc>
        <w:tc>
          <w:tcPr>
            <w:tcW w:w="3494" w:type="dxa"/>
            <w:tcBorders>
              <w:left w:val="single" w:sz="8" w:space="0" w:color="000000"/>
            </w:tcBorders>
            <w:shd w:val="clear" w:color="auto" w:fill="auto"/>
          </w:tcPr>
          <w:p w:rsidR="00CA6439" w:rsidRPr="00AA5DDD" w:rsidRDefault="00CA6439" w:rsidP="00CA6439">
            <w:pPr>
              <w:widowControl w:val="0"/>
              <w:spacing w:after="0" w:line="240" w:lineRule="auto"/>
              <w:jc w:val="both"/>
              <w:rPr>
                <w:rFonts w:ascii="Times New Roman" w:eastAsia="Calibri" w:hAnsi="Times New Roman" w:cs="Times New Roman"/>
                <w:lang w:val="en-US" w:eastAsia="tr-TR"/>
              </w:rPr>
            </w:pPr>
            <w:r w:rsidRPr="00AA5DDD">
              <w:rPr>
                <w:rFonts w:ascii="Times New Roman" w:eastAsia="Calibri" w:hAnsi="Times New Roman" w:cs="Times New Roman"/>
                <w:lang w:val="en-US" w:eastAsia="tr-TR"/>
              </w:rPr>
              <w:t>743967@meb.k12k.tr</w:t>
            </w:r>
          </w:p>
        </w:tc>
        <w:tc>
          <w:tcPr>
            <w:tcW w:w="1928" w:type="dxa"/>
            <w:tcBorders>
              <w:bottom w:val="single" w:sz="4" w:space="0" w:color="000000"/>
              <w:right w:val="single" w:sz="8" w:space="0" w:color="000000"/>
            </w:tcBorders>
            <w:shd w:val="clear" w:color="auto" w:fill="auto"/>
          </w:tcPr>
          <w:p w:rsidR="00CA6439" w:rsidRPr="00AA5DDD" w:rsidRDefault="00CA6439" w:rsidP="00CA6439">
            <w:pPr>
              <w:widowControl w:val="0"/>
              <w:tabs>
                <w:tab w:val="left" w:pos="1053"/>
              </w:tabs>
              <w:autoSpaceDE w:val="0"/>
              <w:autoSpaceDN w:val="0"/>
              <w:spacing w:after="0" w:line="236" w:lineRule="exact"/>
              <w:ind w:left="70" w:right="48"/>
              <w:jc w:val="both"/>
              <w:rPr>
                <w:rFonts w:ascii="Times New Roman" w:eastAsia="Calibri" w:hAnsi="Times New Roman" w:cs="Times New Roman"/>
                <w:b/>
                <w:lang w:val="en-US" w:eastAsia="tr-TR"/>
              </w:rPr>
            </w:pPr>
            <w:r w:rsidRPr="00AA5DDD">
              <w:rPr>
                <w:rFonts w:ascii="Times New Roman" w:eastAsia="Calibri" w:hAnsi="Times New Roman" w:cs="Times New Roman"/>
                <w:b/>
                <w:lang w:val="en-US" w:eastAsia="tr-TR"/>
              </w:rPr>
              <w:t>Web</w:t>
            </w:r>
            <w:r w:rsidRPr="00AA5DDD">
              <w:rPr>
                <w:rFonts w:ascii="Times New Roman" w:eastAsia="Calibri" w:hAnsi="Times New Roman" w:cs="Times New Roman"/>
                <w:b/>
                <w:lang w:val="en-US" w:eastAsia="tr-TR"/>
              </w:rPr>
              <w:tab/>
            </w:r>
            <w:proofErr w:type="spellStart"/>
            <w:r w:rsidRPr="00AA5DDD">
              <w:rPr>
                <w:rFonts w:ascii="Times New Roman" w:eastAsia="Calibri" w:hAnsi="Times New Roman" w:cs="Times New Roman"/>
                <w:b/>
                <w:spacing w:val="-1"/>
                <w:lang w:val="en-US" w:eastAsia="tr-TR"/>
              </w:rPr>
              <w:t>sayfası</w:t>
            </w:r>
            <w:proofErr w:type="spellEnd"/>
            <w:r w:rsidRPr="00AA5DDD">
              <w:rPr>
                <w:rFonts w:ascii="Times New Roman" w:eastAsia="Calibri" w:hAnsi="Times New Roman" w:cs="Times New Roman"/>
                <w:b/>
                <w:spacing w:val="-42"/>
                <w:lang w:val="en-US" w:eastAsia="tr-TR"/>
              </w:rPr>
              <w:t xml:space="preserve"> </w:t>
            </w:r>
            <w:proofErr w:type="spellStart"/>
            <w:r w:rsidRPr="00AA5DDD">
              <w:rPr>
                <w:rFonts w:ascii="Times New Roman" w:eastAsia="Calibri" w:hAnsi="Times New Roman" w:cs="Times New Roman"/>
                <w:b/>
                <w:lang w:val="en-US" w:eastAsia="tr-TR"/>
              </w:rPr>
              <w:t>adresi</w:t>
            </w:r>
            <w:proofErr w:type="spellEnd"/>
            <w:r w:rsidRPr="00AA5DDD">
              <w:rPr>
                <w:rFonts w:ascii="Times New Roman" w:eastAsia="Calibri" w:hAnsi="Times New Roman" w:cs="Times New Roman"/>
                <w:b/>
                <w:lang w:val="en-US" w:eastAsia="tr-TR"/>
              </w:rPr>
              <w:t>:</w:t>
            </w:r>
          </w:p>
        </w:tc>
        <w:tc>
          <w:tcPr>
            <w:tcW w:w="4305" w:type="dxa"/>
            <w:tcBorders>
              <w:left w:val="single" w:sz="8" w:space="0" w:color="000000"/>
              <w:bottom w:val="single" w:sz="4" w:space="0" w:color="000000"/>
              <w:right w:val="single" w:sz="8" w:space="0" w:color="000000"/>
            </w:tcBorders>
            <w:shd w:val="clear" w:color="auto" w:fill="auto"/>
          </w:tcPr>
          <w:p w:rsidR="00CA6439" w:rsidRPr="00AA5DDD" w:rsidRDefault="009C19CB" w:rsidP="00CA6439">
            <w:pPr>
              <w:widowControl w:val="0"/>
              <w:autoSpaceDE w:val="0"/>
              <w:autoSpaceDN w:val="0"/>
              <w:spacing w:before="116" w:after="0" w:line="240" w:lineRule="auto"/>
              <w:ind w:left="70"/>
              <w:jc w:val="both"/>
              <w:rPr>
                <w:rFonts w:ascii="Times New Roman" w:eastAsia="Calibri" w:hAnsi="Times New Roman" w:cs="Times New Roman"/>
                <w:lang w:val="en-US" w:eastAsia="tr-TR"/>
              </w:rPr>
            </w:pPr>
            <w:hyperlink r:id="rId11" w:history="1">
              <w:r w:rsidR="00CA6439" w:rsidRPr="00AA5DDD">
                <w:rPr>
                  <w:rFonts w:ascii="Times New Roman" w:eastAsia="Times New Roman" w:hAnsi="Times New Roman" w:cs="Times New Roman"/>
                  <w:u w:val="single"/>
                  <w:shd w:val="clear" w:color="auto" w:fill="FFFFFF"/>
                  <w:lang w:eastAsia="tr-TR"/>
                </w:rPr>
                <w:t>sehityasinbaranilkokulu.meb.k12.tr</w:t>
              </w:r>
            </w:hyperlink>
          </w:p>
        </w:tc>
      </w:tr>
      <w:tr w:rsidR="00CA6439" w:rsidRPr="00AA5DDD" w:rsidTr="00534D8E">
        <w:trPr>
          <w:trHeight w:val="918"/>
        </w:trPr>
        <w:tc>
          <w:tcPr>
            <w:tcW w:w="1319" w:type="dxa"/>
            <w:tcBorders>
              <w:left w:val="single" w:sz="8" w:space="0" w:color="000000"/>
              <w:right w:val="single" w:sz="8" w:space="0" w:color="000000"/>
            </w:tcBorders>
            <w:shd w:val="clear" w:color="auto" w:fill="auto"/>
          </w:tcPr>
          <w:p w:rsidR="00CA6439" w:rsidRPr="00AA5DDD" w:rsidRDefault="00CA6439" w:rsidP="00CA6439">
            <w:pPr>
              <w:widowControl w:val="0"/>
              <w:autoSpaceDE w:val="0"/>
              <w:autoSpaceDN w:val="0"/>
              <w:spacing w:before="64" w:after="0" w:line="240" w:lineRule="auto"/>
              <w:ind w:left="69" w:right="447"/>
              <w:jc w:val="both"/>
              <w:rPr>
                <w:rFonts w:ascii="Times New Roman" w:eastAsia="Calibri" w:hAnsi="Times New Roman" w:cs="Times New Roman"/>
                <w:b/>
                <w:lang w:val="en-US" w:eastAsia="tr-TR"/>
              </w:rPr>
            </w:pPr>
            <w:proofErr w:type="spellStart"/>
            <w:r w:rsidRPr="00AA5DDD">
              <w:rPr>
                <w:rFonts w:ascii="Times New Roman" w:eastAsia="Calibri" w:hAnsi="Times New Roman" w:cs="Times New Roman"/>
                <w:b/>
                <w:lang w:val="en-US" w:eastAsia="tr-TR"/>
              </w:rPr>
              <w:t>Kurum</w:t>
            </w:r>
            <w:proofErr w:type="spellEnd"/>
            <w:r w:rsidRPr="00AA5DDD">
              <w:rPr>
                <w:rFonts w:ascii="Times New Roman" w:eastAsia="Calibri" w:hAnsi="Times New Roman" w:cs="Times New Roman"/>
                <w:b/>
                <w:spacing w:val="-42"/>
                <w:lang w:val="en-US" w:eastAsia="tr-TR"/>
              </w:rPr>
              <w:t xml:space="preserve"> </w:t>
            </w:r>
            <w:proofErr w:type="spellStart"/>
            <w:r w:rsidRPr="00AA5DDD">
              <w:rPr>
                <w:rFonts w:ascii="Times New Roman" w:eastAsia="Calibri" w:hAnsi="Times New Roman" w:cs="Times New Roman"/>
                <w:b/>
                <w:lang w:val="en-US" w:eastAsia="tr-TR"/>
              </w:rPr>
              <w:t>Kodu</w:t>
            </w:r>
            <w:proofErr w:type="spellEnd"/>
            <w:r w:rsidRPr="00AA5DDD">
              <w:rPr>
                <w:rFonts w:ascii="Times New Roman" w:eastAsia="Calibri" w:hAnsi="Times New Roman" w:cs="Times New Roman"/>
                <w:b/>
                <w:lang w:val="en-US" w:eastAsia="tr-TR"/>
              </w:rPr>
              <w:t>:</w:t>
            </w:r>
          </w:p>
        </w:tc>
        <w:tc>
          <w:tcPr>
            <w:tcW w:w="3494" w:type="dxa"/>
            <w:tcBorders>
              <w:left w:val="single" w:sz="8" w:space="0" w:color="000000"/>
              <w:right w:val="single" w:sz="4" w:space="0" w:color="000000"/>
            </w:tcBorders>
            <w:shd w:val="clear" w:color="auto" w:fill="auto"/>
          </w:tcPr>
          <w:p w:rsidR="00CA6439" w:rsidRPr="00AA5DDD" w:rsidRDefault="00CA6439" w:rsidP="00CA6439">
            <w:pPr>
              <w:widowControl w:val="0"/>
              <w:autoSpaceDE w:val="0"/>
              <w:autoSpaceDN w:val="0"/>
              <w:spacing w:after="0" w:line="240" w:lineRule="auto"/>
              <w:jc w:val="both"/>
              <w:rPr>
                <w:rFonts w:ascii="Times New Roman" w:eastAsia="Calibri" w:hAnsi="Times New Roman" w:cs="Times New Roman"/>
                <w:lang w:val="en-US" w:eastAsia="tr-TR"/>
              </w:rPr>
            </w:pPr>
            <w:r w:rsidRPr="00AA5DDD">
              <w:rPr>
                <w:rFonts w:ascii="Times New Roman" w:eastAsia="Times New Roman" w:hAnsi="Times New Roman" w:cs="Times New Roman"/>
                <w:lang w:eastAsia="tr-TR"/>
              </w:rPr>
              <w:t>743967</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CA6439" w:rsidRPr="00AA5DDD" w:rsidRDefault="00CA6439" w:rsidP="00CA6439">
            <w:pPr>
              <w:widowControl w:val="0"/>
              <w:autoSpaceDE w:val="0"/>
              <w:autoSpaceDN w:val="0"/>
              <w:spacing w:before="181" w:after="0" w:line="240" w:lineRule="auto"/>
              <w:ind w:left="75"/>
              <w:jc w:val="both"/>
              <w:rPr>
                <w:rFonts w:ascii="Times New Roman" w:eastAsia="Calibri" w:hAnsi="Times New Roman" w:cs="Times New Roman"/>
                <w:b/>
                <w:lang w:val="en-US" w:eastAsia="tr-TR"/>
              </w:rPr>
            </w:pPr>
            <w:proofErr w:type="spellStart"/>
            <w:r w:rsidRPr="00AA5DDD">
              <w:rPr>
                <w:rFonts w:ascii="Times New Roman" w:eastAsia="Calibri" w:hAnsi="Times New Roman" w:cs="Times New Roman"/>
                <w:b/>
                <w:lang w:val="en-US" w:eastAsia="tr-TR"/>
              </w:rPr>
              <w:t>Öğretim</w:t>
            </w:r>
            <w:proofErr w:type="spellEnd"/>
            <w:r w:rsidRPr="00AA5DDD">
              <w:rPr>
                <w:rFonts w:ascii="Times New Roman" w:eastAsia="Calibri" w:hAnsi="Times New Roman" w:cs="Times New Roman"/>
                <w:b/>
                <w:spacing w:val="-4"/>
                <w:lang w:val="en-US" w:eastAsia="tr-TR"/>
              </w:rPr>
              <w:t xml:space="preserve"> </w:t>
            </w:r>
            <w:proofErr w:type="spellStart"/>
            <w:r w:rsidRPr="00AA5DDD">
              <w:rPr>
                <w:rFonts w:ascii="Times New Roman" w:eastAsia="Calibri" w:hAnsi="Times New Roman" w:cs="Times New Roman"/>
                <w:b/>
                <w:lang w:val="en-US" w:eastAsia="tr-TR"/>
              </w:rPr>
              <w:t>Şekli</w:t>
            </w:r>
            <w:proofErr w:type="spellEnd"/>
            <w:r w:rsidRPr="00AA5DDD">
              <w:rPr>
                <w:rFonts w:ascii="Times New Roman" w:eastAsia="Calibri" w:hAnsi="Times New Roman" w:cs="Times New Roman"/>
                <w:b/>
                <w:lang w:val="en-US" w:eastAsia="tr-TR"/>
              </w:rPr>
              <w:t>:</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CA6439" w:rsidRPr="00AA5DDD" w:rsidRDefault="00CA6439" w:rsidP="00CA6439">
            <w:pPr>
              <w:widowControl w:val="0"/>
              <w:autoSpaceDE w:val="0"/>
              <w:autoSpaceDN w:val="0"/>
              <w:spacing w:before="181" w:after="0" w:line="240" w:lineRule="auto"/>
              <w:ind w:left="75"/>
              <w:jc w:val="both"/>
              <w:rPr>
                <w:rFonts w:ascii="Times New Roman" w:eastAsia="Calibri" w:hAnsi="Times New Roman" w:cs="Times New Roman"/>
                <w:lang w:val="en-US" w:eastAsia="tr-TR"/>
              </w:rPr>
            </w:pPr>
            <w:r w:rsidRPr="00AA5DDD">
              <w:rPr>
                <w:rFonts w:ascii="Times New Roman" w:eastAsia="Calibri" w:hAnsi="Times New Roman" w:cs="Times New Roman"/>
                <w:lang w:val="en-US" w:eastAsia="tr-TR"/>
              </w:rPr>
              <w:t xml:space="preserve">Tam </w:t>
            </w:r>
            <w:proofErr w:type="spellStart"/>
            <w:r w:rsidRPr="00AA5DDD">
              <w:rPr>
                <w:rFonts w:ascii="Times New Roman" w:eastAsia="Calibri" w:hAnsi="Times New Roman" w:cs="Times New Roman"/>
                <w:lang w:val="en-US" w:eastAsia="tr-TR"/>
              </w:rPr>
              <w:t>Gün</w:t>
            </w:r>
            <w:proofErr w:type="spellEnd"/>
            <w:r w:rsidRPr="00AA5DDD">
              <w:rPr>
                <w:rFonts w:ascii="Times New Roman" w:eastAsia="Calibri" w:hAnsi="Times New Roman" w:cs="Times New Roman"/>
                <w:lang w:val="en-US" w:eastAsia="tr-TR"/>
              </w:rPr>
              <w:t xml:space="preserve"> </w:t>
            </w:r>
          </w:p>
        </w:tc>
      </w:tr>
    </w:tbl>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AA5DDD" w:rsidRPr="00AA5DDD" w:rsidRDefault="00AA5DDD" w:rsidP="00CA6439">
      <w:pPr>
        <w:rPr>
          <w:rFonts w:ascii="Times New Roman" w:hAnsi="Times New Roman" w:cs="Times New Roman"/>
        </w:rPr>
      </w:pPr>
    </w:p>
    <w:p w:rsidR="00AA5DDD" w:rsidRPr="00AA5DDD" w:rsidRDefault="00AA5DDD" w:rsidP="00CA6439">
      <w:pPr>
        <w:rPr>
          <w:rFonts w:ascii="Times New Roman" w:hAnsi="Times New Roman" w:cs="Times New Roman"/>
        </w:rPr>
      </w:pPr>
    </w:p>
    <w:p w:rsidR="00CA6439" w:rsidRPr="00AA5DDD" w:rsidRDefault="00CA6439" w:rsidP="00AA5DDD">
      <w:pPr>
        <w:jc w:val="both"/>
        <w:rPr>
          <w:rFonts w:ascii="Times New Roman" w:hAnsi="Times New Roman" w:cs="Times New Roman"/>
          <w:b/>
        </w:rPr>
      </w:pPr>
      <w:r w:rsidRPr="00AA5DDD">
        <w:rPr>
          <w:rFonts w:ascii="Times New Roman" w:hAnsi="Times New Roman" w:cs="Times New Roman"/>
          <w:b/>
        </w:rPr>
        <w:lastRenderedPageBreak/>
        <w:t>SUNUŞ</w:t>
      </w:r>
    </w:p>
    <w:p w:rsidR="00CA6439" w:rsidRPr="00AA5DDD" w:rsidRDefault="00CA6439" w:rsidP="00AA5DDD">
      <w:pPr>
        <w:jc w:val="both"/>
        <w:rPr>
          <w:rFonts w:ascii="Times New Roman" w:hAnsi="Times New Roman" w:cs="Times New Roman"/>
          <w:b/>
        </w:rPr>
      </w:pPr>
    </w:p>
    <w:p w:rsidR="00CA6439" w:rsidRPr="00AA5DDD" w:rsidRDefault="00CA6439" w:rsidP="00AA5DDD">
      <w:pPr>
        <w:jc w:val="both"/>
        <w:rPr>
          <w:rFonts w:ascii="Times New Roman" w:hAnsi="Times New Roman" w:cs="Times New Roman"/>
          <w:b/>
        </w:rPr>
      </w:pPr>
    </w:p>
    <w:p w:rsidR="00CA6439" w:rsidRPr="00AA5DDD" w:rsidRDefault="00CA6439" w:rsidP="00AA5DDD">
      <w:pPr>
        <w:jc w:val="both"/>
        <w:rPr>
          <w:rFonts w:ascii="Times New Roman" w:hAnsi="Times New Roman" w:cs="Times New Roman"/>
        </w:rPr>
      </w:pPr>
      <w:r w:rsidRPr="00AA5DDD">
        <w:rPr>
          <w:rFonts w:ascii="Times New Roman" w:hAnsi="Times New Roman" w:cs="Times New Roman"/>
        </w:rPr>
        <w:t>Günümüz dünyasında her şey baş döndüren bir hızla değişiyor, Eğitim alanında da hızla büyük değişimler yaşanıyor. Çocuklarımızın geleceği ve bizlerin yarınlarını aydınlatmak eğitimden geçiyor. Atatürk’ ün hedef gösterdiği çağdaş uygarlıklar seviyesine yine onun Cumhuriyet’i emanet ettiği gençleri teknolojinin bütün nimetlerinden yararlandırarak kendilerini iyi hissettikleri alanda ilerlemelerine olanak sağlıyor.</w:t>
      </w:r>
    </w:p>
    <w:p w:rsidR="00CA6439" w:rsidRPr="00AA5DDD" w:rsidRDefault="00CA6439" w:rsidP="00AA5DDD">
      <w:pPr>
        <w:jc w:val="both"/>
        <w:rPr>
          <w:rFonts w:ascii="Times New Roman" w:hAnsi="Times New Roman" w:cs="Times New Roman"/>
        </w:rPr>
      </w:pPr>
      <w:r w:rsidRPr="00AA5DDD">
        <w:rPr>
          <w:rFonts w:ascii="Times New Roman" w:hAnsi="Times New Roman" w:cs="Times New Roman"/>
        </w:rPr>
        <w:t>Bilgi toplumlarında eğitimin görevi toplumu yeniden üretmek değil “ yeni toplum” üretmektir. İnsanı yönetmek değil, insanlarla yönetmektir. Eğitim paydaşlarımıza kendi güçlerini fark ettirmek amacımızdır.</w:t>
      </w:r>
    </w:p>
    <w:p w:rsidR="00CA6439" w:rsidRPr="00AA5DDD" w:rsidRDefault="00CA6439" w:rsidP="00AA5DDD">
      <w:pPr>
        <w:jc w:val="both"/>
        <w:rPr>
          <w:rFonts w:ascii="Times New Roman" w:hAnsi="Times New Roman" w:cs="Times New Roman"/>
        </w:rPr>
      </w:pPr>
      <w:r w:rsidRPr="00AA5DDD">
        <w:rPr>
          <w:rFonts w:ascii="Times New Roman" w:hAnsi="Times New Roman" w:cs="Times New Roman"/>
        </w:rPr>
        <w:t>İçinde yaşadığımız çağ artık üretim çağı değil, bilgi çağıdır. Bilgi en önemli sermayedir.</w:t>
      </w:r>
    </w:p>
    <w:p w:rsidR="00CA6439" w:rsidRPr="00AA5DDD" w:rsidRDefault="00CA6439" w:rsidP="00AA5DDD">
      <w:pPr>
        <w:jc w:val="both"/>
        <w:rPr>
          <w:rFonts w:ascii="Times New Roman" w:hAnsi="Times New Roman" w:cs="Times New Roman"/>
        </w:rPr>
      </w:pPr>
      <w:r w:rsidRPr="00AA5DDD">
        <w:rPr>
          <w:rFonts w:ascii="Times New Roman" w:hAnsi="Times New Roman" w:cs="Times New Roman"/>
        </w:rPr>
        <w:t>Tabi ki durmadan yılmadan ilerlemeye devam edeceğiz. Bu yolda yanımda olan tüm ekip arkadaşlarıma teşekkür ediyorum.</w:t>
      </w:r>
    </w:p>
    <w:p w:rsidR="00CA6439" w:rsidRPr="00AA5DDD" w:rsidRDefault="00CA6439" w:rsidP="00AA5DDD">
      <w:pPr>
        <w:jc w:val="both"/>
        <w:rPr>
          <w:rFonts w:ascii="Times New Roman" w:hAnsi="Times New Roman" w:cs="Times New Roman"/>
        </w:rPr>
      </w:pPr>
      <w:r w:rsidRPr="00AA5DDD">
        <w:rPr>
          <w:rFonts w:ascii="Times New Roman" w:hAnsi="Times New Roman" w:cs="Times New Roman"/>
        </w:rPr>
        <w:t>Saygılarımla…</w:t>
      </w:r>
    </w:p>
    <w:p w:rsidR="00CA6439" w:rsidRPr="00AA5DDD" w:rsidRDefault="00CA6439" w:rsidP="00AA5DDD">
      <w:pPr>
        <w:jc w:val="both"/>
        <w:rPr>
          <w:rFonts w:ascii="Times New Roman" w:hAnsi="Times New Roman" w:cs="Times New Roman"/>
        </w:rPr>
      </w:pPr>
    </w:p>
    <w:p w:rsidR="00CA6439" w:rsidRPr="00AA5DDD" w:rsidRDefault="00CA6439" w:rsidP="00AA5DDD">
      <w:pPr>
        <w:ind w:left="6372" w:firstLine="708"/>
        <w:jc w:val="both"/>
        <w:rPr>
          <w:rFonts w:ascii="Times New Roman" w:hAnsi="Times New Roman" w:cs="Times New Roman"/>
          <w:b/>
          <w:bCs/>
        </w:rPr>
      </w:pPr>
      <w:r w:rsidRPr="00AA5DDD">
        <w:rPr>
          <w:rFonts w:ascii="Times New Roman" w:hAnsi="Times New Roman" w:cs="Times New Roman"/>
          <w:b/>
          <w:bCs/>
        </w:rPr>
        <w:t>Haydar ÖCAL</w:t>
      </w:r>
    </w:p>
    <w:p w:rsidR="00CA6439" w:rsidRPr="00AA5DDD" w:rsidRDefault="00CA6439" w:rsidP="00AA5DDD">
      <w:pPr>
        <w:ind w:left="6372" w:firstLine="708"/>
        <w:jc w:val="both"/>
        <w:rPr>
          <w:rFonts w:ascii="Times New Roman" w:hAnsi="Times New Roman" w:cs="Times New Roman"/>
          <w:b/>
          <w:bCs/>
        </w:rPr>
      </w:pPr>
      <w:r w:rsidRPr="00AA5DDD">
        <w:rPr>
          <w:rFonts w:ascii="Times New Roman" w:hAnsi="Times New Roman" w:cs="Times New Roman"/>
          <w:b/>
          <w:bCs/>
        </w:rPr>
        <w:t xml:space="preserve">Okul Müdürü </w:t>
      </w: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CA6439" w:rsidRPr="00AA5DDD" w:rsidRDefault="00CA6439">
      <w:pPr>
        <w:rPr>
          <w:rFonts w:ascii="Times New Roman" w:hAnsi="Times New Roman" w:cs="Times New Roman"/>
        </w:rPr>
      </w:pPr>
    </w:p>
    <w:p w:rsidR="00AA5DDD" w:rsidRPr="00AA5DDD" w:rsidRDefault="00AA5DDD" w:rsidP="00CA6439">
      <w:pPr>
        <w:keepNext/>
        <w:keepLines/>
        <w:spacing w:before="320" w:after="80" w:line="240" w:lineRule="auto"/>
        <w:jc w:val="both"/>
        <w:outlineLvl w:val="0"/>
        <w:rPr>
          <w:rFonts w:ascii="Times New Roman" w:eastAsia="SimSun" w:hAnsi="Times New Roman" w:cs="Times New Roman"/>
          <w:lang w:eastAsia="x-none"/>
        </w:rPr>
      </w:pPr>
    </w:p>
    <w:p w:rsidR="00AA5DDD" w:rsidRPr="00AA5DDD" w:rsidRDefault="00AA5DDD" w:rsidP="00CA6439">
      <w:pPr>
        <w:keepNext/>
        <w:keepLines/>
        <w:spacing w:before="320" w:after="80" w:line="240" w:lineRule="auto"/>
        <w:jc w:val="both"/>
        <w:outlineLvl w:val="0"/>
        <w:rPr>
          <w:rFonts w:ascii="Times New Roman" w:eastAsia="SimSun" w:hAnsi="Times New Roman" w:cs="Times New Roman"/>
          <w:lang w:eastAsia="x-none"/>
        </w:rPr>
      </w:pPr>
    </w:p>
    <w:p w:rsidR="00AA5DDD" w:rsidRPr="00AA5DDD" w:rsidRDefault="00AA5DDD" w:rsidP="00CA6439">
      <w:pPr>
        <w:keepNext/>
        <w:keepLines/>
        <w:spacing w:before="320" w:after="80" w:line="240" w:lineRule="auto"/>
        <w:jc w:val="both"/>
        <w:outlineLvl w:val="0"/>
        <w:rPr>
          <w:rFonts w:ascii="Times New Roman" w:eastAsia="SimSun" w:hAnsi="Times New Roman" w:cs="Times New Roman"/>
          <w:lang w:eastAsia="x-none"/>
        </w:rPr>
      </w:pPr>
    </w:p>
    <w:p w:rsidR="00AA5DDD" w:rsidRPr="00AA5DDD" w:rsidRDefault="00AA5DDD" w:rsidP="00CA6439">
      <w:pPr>
        <w:keepNext/>
        <w:keepLines/>
        <w:spacing w:before="320" w:after="80" w:line="240" w:lineRule="auto"/>
        <w:jc w:val="both"/>
        <w:outlineLvl w:val="0"/>
        <w:rPr>
          <w:rFonts w:ascii="Times New Roman" w:eastAsia="SimSun" w:hAnsi="Times New Roman" w:cs="Times New Roman"/>
          <w:lang w:eastAsia="x-none"/>
        </w:rPr>
      </w:pPr>
    </w:p>
    <w:p w:rsidR="00AA5DDD" w:rsidRPr="00AA5DDD" w:rsidRDefault="00AA5DDD" w:rsidP="00CA6439">
      <w:pPr>
        <w:keepNext/>
        <w:keepLines/>
        <w:spacing w:before="320" w:after="80" w:line="240" w:lineRule="auto"/>
        <w:jc w:val="both"/>
        <w:outlineLvl w:val="0"/>
        <w:rPr>
          <w:rFonts w:ascii="Times New Roman" w:eastAsia="SimSun" w:hAnsi="Times New Roman" w:cs="Times New Roman"/>
          <w:lang w:eastAsia="x-none"/>
        </w:rPr>
      </w:pPr>
      <w:r w:rsidRPr="00AA5DDD">
        <w:rPr>
          <w:rFonts w:ascii="Times New Roman" w:eastAsia="SimSun" w:hAnsi="Times New Roman" w:cs="Times New Roman"/>
          <w:lang w:eastAsia="x-none"/>
        </w:rPr>
        <w:t xml:space="preserve">   </w:t>
      </w:r>
    </w:p>
    <w:p w:rsidR="00AA5DDD" w:rsidRPr="00AA5DDD" w:rsidRDefault="00AA5DDD" w:rsidP="00724434">
      <w:pPr>
        <w:widowControl w:val="0"/>
        <w:tabs>
          <w:tab w:val="left" w:pos="1319"/>
        </w:tabs>
        <w:autoSpaceDE w:val="0"/>
        <w:autoSpaceDN w:val="0"/>
        <w:spacing w:after="0" w:line="240" w:lineRule="auto"/>
        <w:outlineLvl w:val="4"/>
        <w:rPr>
          <w:rFonts w:ascii="Times New Roman" w:eastAsia="SimSun" w:hAnsi="Times New Roman" w:cs="Times New Roman"/>
          <w:lang w:eastAsia="x-none"/>
        </w:rPr>
      </w:pPr>
    </w:p>
    <w:p w:rsidR="00AA5DDD" w:rsidRPr="00AA5DDD" w:rsidRDefault="00AA5DDD" w:rsidP="00724434">
      <w:pPr>
        <w:widowControl w:val="0"/>
        <w:tabs>
          <w:tab w:val="left" w:pos="1319"/>
        </w:tabs>
        <w:autoSpaceDE w:val="0"/>
        <w:autoSpaceDN w:val="0"/>
        <w:spacing w:after="0" w:line="240" w:lineRule="auto"/>
        <w:outlineLvl w:val="4"/>
        <w:rPr>
          <w:rFonts w:ascii="Times New Roman" w:eastAsia="SimSun" w:hAnsi="Times New Roman" w:cs="Times New Roman"/>
          <w:lang w:eastAsia="x-none"/>
        </w:rPr>
      </w:pPr>
    </w:p>
    <w:p w:rsidR="00AA5DDD" w:rsidRDefault="00AA5DDD" w:rsidP="00724434">
      <w:pPr>
        <w:widowControl w:val="0"/>
        <w:tabs>
          <w:tab w:val="left" w:pos="1319"/>
        </w:tabs>
        <w:autoSpaceDE w:val="0"/>
        <w:autoSpaceDN w:val="0"/>
        <w:spacing w:after="0" w:line="240" w:lineRule="auto"/>
        <w:outlineLvl w:val="4"/>
        <w:rPr>
          <w:rFonts w:ascii="Times New Roman" w:eastAsia="SimSun" w:hAnsi="Times New Roman" w:cs="Times New Roman"/>
          <w:lang w:eastAsia="x-none"/>
        </w:rPr>
      </w:pPr>
    </w:p>
    <w:p w:rsidR="00AA5DDD" w:rsidRDefault="00AA5DDD" w:rsidP="00724434">
      <w:pPr>
        <w:widowControl w:val="0"/>
        <w:tabs>
          <w:tab w:val="left" w:pos="1319"/>
        </w:tabs>
        <w:autoSpaceDE w:val="0"/>
        <w:autoSpaceDN w:val="0"/>
        <w:spacing w:after="0" w:line="240" w:lineRule="auto"/>
        <w:outlineLvl w:val="4"/>
        <w:rPr>
          <w:rFonts w:ascii="Times New Roman" w:eastAsia="SimSun" w:hAnsi="Times New Roman" w:cs="Times New Roman"/>
          <w:lang w:eastAsia="x-none"/>
        </w:rPr>
      </w:pPr>
    </w:p>
    <w:p w:rsidR="00AA5DDD" w:rsidRDefault="00AA5DDD" w:rsidP="00724434">
      <w:pPr>
        <w:widowControl w:val="0"/>
        <w:tabs>
          <w:tab w:val="left" w:pos="1319"/>
        </w:tabs>
        <w:autoSpaceDE w:val="0"/>
        <w:autoSpaceDN w:val="0"/>
        <w:spacing w:after="0" w:line="240" w:lineRule="auto"/>
        <w:outlineLvl w:val="4"/>
        <w:rPr>
          <w:rFonts w:ascii="Times New Roman" w:eastAsia="SimSun" w:hAnsi="Times New Roman" w:cs="Times New Roman"/>
          <w:lang w:eastAsia="x-none"/>
        </w:rPr>
      </w:pPr>
    </w:p>
    <w:p w:rsidR="00AA5DDD" w:rsidRPr="00AA5DDD" w:rsidRDefault="00AA5DDD" w:rsidP="00724434">
      <w:pPr>
        <w:widowControl w:val="0"/>
        <w:tabs>
          <w:tab w:val="left" w:pos="1319"/>
        </w:tabs>
        <w:autoSpaceDE w:val="0"/>
        <w:autoSpaceDN w:val="0"/>
        <w:spacing w:after="0" w:line="240" w:lineRule="auto"/>
        <w:outlineLvl w:val="4"/>
        <w:rPr>
          <w:rFonts w:ascii="Times New Roman" w:eastAsia="SimSun" w:hAnsi="Times New Roman" w:cs="Times New Roman"/>
          <w:lang w:eastAsia="x-none"/>
        </w:rPr>
      </w:pPr>
      <w:r w:rsidRPr="00AA5DDD">
        <w:rPr>
          <w:rFonts w:ascii="Times New Roman" w:eastAsia="SimSun" w:hAnsi="Times New Roman" w:cs="Times New Roman"/>
          <w:lang w:eastAsia="x-none"/>
        </w:rPr>
        <w:lastRenderedPageBreak/>
        <w:t>İÇİNDEKİLER</w:t>
      </w:r>
    </w:p>
    <w:p w:rsidR="00CA6439" w:rsidRPr="00AA5DDD" w:rsidRDefault="00724434" w:rsidP="00724434">
      <w:pPr>
        <w:widowControl w:val="0"/>
        <w:tabs>
          <w:tab w:val="left" w:pos="1319"/>
        </w:tabs>
        <w:autoSpaceDE w:val="0"/>
        <w:autoSpaceDN w:val="0"/>
        <w:spacing w:after="0" w:line="240" w:lineRule="auto"/>
        <w:outlineLvl w:val="4"/>
        <w:rPr>
          <w:rFonts w:ascii="Times New Roman" w:eastAsia="Cambria" w:hAnsi="Times New Roman" w:cs="Times New Roman"/>
          <w:b/>
          <w:bCs/>
        </w:rPr>
      </w:pPr>
      <w:r w:rsidRPr="00AA5DDD">
        <w:rPr>
          <w:rFonts w:ascii="Times New Roman" w:eastAsia="Times New Roman" w:hAnsi="Times New Roman" w:cs="Times New Roman"/>
          <w:lang w:eastAsia="x-none"/>
        </w:rPr>
        <w:t xml:space="preserve">                      </w:t>
      </w:r>
      <w:r w:rsidR="00CA6439" w:rsidRPr="00AA5DDD">
        <w:rPr>
          <w:rFonts w:ascii="Times New Roman" w:eastAsia="Cambria" w:hAnsi="Times New Roman" w:cs="Times New Roman"/>
          <w:b/>
          <w:bCs/>
        </w:rPr>
        <w:t>1.GİRİŞ</w:t>
      </w:r>
      <w:r w:rsidR="00CA6439" w:rsidRPr="00AA5DDD">
        <w:rPr>
          <w:rFonts w:ascii="Times New Roman" w:eastAsia="Cambria" w:hAnsi="Times New Roman" w:cs="Times New Roman"/>
          <w:b/>
          <w:bCs/>
          <w:spacing w:val="-3"/>
        </w:rPr>
        <w:t xml:space="preserve"> </w:t>
      </w:r>
      <w:r w:rsidR="00CA6439" w:rsidRPr="00AA5DDD">
        <w:rPr>
          <w:rFonts w:ascii="Times New Roman" w:eastAsia="Cambria" w:hAnsi="Times New Roman" w:cs="Times New Roman"/>
          <w:b/>
          <w:bCs/>
        </w:rPr>
        <w:t>VE</w:t>
      </w:r>
      <w:r w:rsidR="00CA6439" w:rsidRPr="00AA5DDD">
        <w:rPr>
          <w:rFonts w:ascii="Times New Roman" w:eastAsia="Cambria" w:hAnsi="Times New Roman" w:cs="Times New Roman"/>
          <w:b/>
          <w:bCs/>
          <w:spacing w:val="-2"/>
        </w:rPr>
        <w:t xml:space="preserve"> </w:t>
      </w:r>
      <w:r w:rsidR="00CA6439" w:rsidRPr="00AA5DDD">
        <w:rPr>
          <w:rFonts w:ascii="Times New Roman" w:eastAsia="Cambria" w:hAnsi="Times New Roman" w:cs="Times New Roman"/>
          <w:b/>
          <w:bCs/>
        </w:rPr>
        <w:t>STRATEJİK</w:t>
      </w:r>
      <w:r w:rsidR="00CA6439" w:rsidRPr="00AA5DDD">
        <w:rPr>
          <w:rFonts w:ascii="Times New Roman" w:eastAsia="Cambria" w:hAnsi="Times New Roman" w:cs="Times New Roman"/>
          <w:b/>
          <w:bCs/>
          <w:spacing w:val="-3"/>
        </w:rPr>
        <w:t xml:space="preserve"> </w:t>
      </w:r>
      <w:r w:rsidR="00CA6439" w:rsidRPr="00AA5DDD">
        <w:rPr>
          <w:rFonts w:ascii="Times New Roman" w:eastAsia="Cambria" w:hAnsi="Times New Roman" w:cs="Times New Roman"/>
          <w:b/>
          <w:bCs/>
        </w:rPr>
        <w:t>PLANIN</w:t>
      </w:r>
      <w:r w:rsidR="00CA6439" w:rsidRPr="00AA5DDD">
        <w:rPr>
          <w:rFonts w:ascii="Times New Roman" w:eastAsia="Cambria" w:hAnsi="Times New Roman" w:cs="Times New Roman"/>
          <w:b/>
          <w:bCs/>
          <w:spacing w:val="-1"/>
        </w:rPr>
        <w:t xml:space="preserve"> </w:t>
      </w:r>
      <w:r w:rsidR="00CA6439" w:rsidRPr="00AA5DDD">
        <w:rPr>
          <w:rFonts w:ascii="Times New Roman" w:eastAsia="Cambria" w:hAnsi="Times New Roman" w:cs="Times New Roman"/>
          <w:b/>
          <w:bCs/>
        </w:rPr>
        <w:t>HAZIRLIK</w:t>
      </w:r>
      <w:r w:rsidR="00CA6439" w:rsidRPr="00AA5DDD">
        <w:rPr>
          <w:rFonts w:ascii="Times New Roman" w:eastAsia="Cambria" w:hAnsi="Times New Roman" w:cs="Times New Roman"/>
          <w:b/>
          <w:bCs/>
          <w:spacing w:val="-3"/>
        </w:rPr>
        <w:t xml:space="preserve"> </w:t>
      </w:r>
      <w:r w:rsidR="00CA6439" w:rsidRPr="00AA5DDD">
        <w:rPr>
          <w:rFonts w:ascii="Times New Roman" w:eastAsia="Cambria" w:hAnsi="Times New Roman" w:cs="Times New Roman"/>
          <w:b/>
          <w:bCs/>
        </w:rPr>
        <w:t>SÜRECİ</w:t>
      </w:r>
    </w:p>
    <w:p w:rsidR="00CA6439" w:rsidRPr="00AA5DDD" w:rsidRDefault="00CA6439" w:rsidP="00CA6439">
      <w:pPr>
        <w:widowControl w:val="0"/>
        <w:numPr>
          <w:ilvl w:val="1"/>
          <w:numId w:val="1"/>
        </w:numPr>
        <w:tabs>
          <w:tab w:val="left" w:pos="2669"/>
          <w:tab w:val="left" w:pos="2670"/>
        </w:tabs>
        <w:autoSpaceDE w:val="0"/>
        <w:autoSpaceDN w:val="0"/>
        <w:spacing w:before="120" w:after="0" w:line="281" w:lineRule="exact"/>
        <w:ind w:hanging="721"/>
        <w:rPr>
          <w:rFonts w:ascii="Times New Roman" w:eastAsia="Cambria" w:hAnsi="Times New Roman" w:cs="Times New Roman"/>
        </w:rPr>
      </w:pPr>
      <w:r w:rsidRPr="00AA5DDD">
        <w:rPr>
          <w:rFonts w:ascii="Times New Roman" w:eastAsia="Cambria" w:hAnsi="Times New Roman" w:cs="Times New Roman"/>
        </w:rPr>
        <w:t>Strateji</w:t>
      </w:r>
      <w:r w:rsidRPr="00AA5DDD">
        <w:rPr>
          <w:rFonts w:ascii="Times New Roman" w:eastAsia="Cambria" w:hAnsi="Times New Roman" w:cs="Times New Roman"/>
          <w:spacing w:val="-3"/>
        </w:rPr>
        <w:t xml:space="preserve"> </w:t>
      </w:r>
      <w:r w:rsidRPr="00AA5DDD">
        <w:rPr>
          <w:rFonts w:ascii="Times New Roman" w:eastAsia="Cambria" w:hAnsi="Times New Roman" w:cs="Times New Roman"/>
        </w:rPr>
        <w:t>Geliştirme</w:t>
      </w:r>
      <w:r w:rsidRPr="00AA5DDD">
        <w:rPr>
          <w:rFonts w:ascii="Times New Roman" w:eastAsia="Cambria" w:hAnsi="Times New Roman" w:cs="Times New Roman"/>
          <w:spacing w:val="-3"/>
        </w:rPr>
        <w:t xml:space="preserve"> </w:t>
      </w:r>
      <w:r w:rsidRPr="00AA5DDD">
        <w:rPr>
          <w:rFonts w:ascii="Times New Roman" w:eastAsia="Cambria" w:hAnsi="Times New Roman" w:cs="Times New Roman"/>
        </w:rPr>
        <w:t>Kurulu</w:t>
      </w:r>
      <w:r w:rsidRPr="00AA5DDD">
        <w:rPr>
          <w:rFonts w:ascii="Times New Roman" w:eastAsia="Cambria" w:hAnsi="Times New Roman" w:cs="Times New Roman"/>
          <w:spacing w:val="-3"/>
        </w:rPr>
        <w:t xml:space="preserve"> </w:t>
      </w:r>
      <w:r w:rsidRPr="00AA5DDD">
        <w:rPr>
          <w:rFonts w:ascii="Times New Roman" w:eastAsia="Cambria" w:hAnsi="Times New Roman" w:cs="Times New Roman"/>
        </w:rPr>
        <w:t>ve</w:t>
      </w:r>
      <w:r w:rsidRPr="00AA5DDD">
        <w:rPr>
          <w:rFonts w:ascii="Times New Roman" w:eastAsia="Cambria" w:hAnsi="Times New Roman" w:cs="Times New Roman"/>
          <w:spacing w:val="-3"/>
        </w:rPr>
        <w:t xml:space="preserve"> </w:t>
      </w:r>
      <w:r w:rsidRPr="00AA5DDD">
        <w:rPr>
          <w:rFonts w:ascii="Times New Roman" w:eastAsia="Cambria" w:hAnsi="Times New Roman" w:cs="Times New Roman"/>
        </w:rPr>
        <w:t>Stratejik</w:t>
      </w:r>
      <w:r w:rsidRPr="00AA5DDD">
        <w:rPr>
          <w:rFonts w:ascii="Times New Roman" w:eastAsia="Cambria" w:hAnsi="Times New Roman" w:cs="Times New Roman"/>
          <w:spacing w:val="-4"/>
        </w:rPr>
        <w:t xml:space="preserve"> </w:t>
      </w:r>
      <w:r w:rsidRPr="00AA5DDD">
        <w:rPr>
          <w:rFonts w:ascii="Times New Roman" w:eastAsia="Cambria" w:hAnsi="Times New Roman" w:cs="Times New Roman"/>
        </w:rPr>
        <w:t>Plan</w:t>
      </w:r>
      <w:r w:rsidRPr="00AA5DDD">
        <w:rPr>
          <w:rFonts w:ascii="Times New Roman" w:eastAsia="Cambria" w:hAnsi="Times New Roman" w:cs="Times New Roman"/>
          <w:spacing w:val="-2"/>
        </w:rPr>
        <w:t xml:space="preserve"> </w:t>
      </w:r>
      <w:r w:rsidRPr="00AA5DDD">
        <w:rPr>
          <w:rFonts w:ascii="Times New Roman" w:eastAsia="Cambria" w:hAnsi="Times New Roman" w:cs="Times New Roman"/>
        </w:rPr>
        <w:t>Ekibi</w:t>
      </w:r>
    </w:p>
    <w:p w:rsidR="00CA6439" w:rsidRPr="00AA5DDD" w:rsidRDefault="00CA6439" w:rsidP="00CA6439">
      <w:pPr>
        <w:widowControl w:val="0"/>
        <w:numPr>
          <w:ilvl w:val="1"/>
          <w:numId w:val="1"/>
        </w:numPr>
        <w:tabs>
          <w:tab w:val="left" w:pos="2669"/>
          <w:tab w:val="left" w:pos="2670"/>
        </w:tabs>
        <w:autoSpaceDE w:val="0"/>
        <w:autoSpaceDN w:val="0"/>
        <w:spacing w:after="0" w:line="281" w:lineRule="exact"/>
        <w:ind w:hanging="721"/>
        <w:rPr>
          <w:rFonts w:ascii="Times New Roman" w:eastAsia="Cambria" w:hAnsi="Times New Roman" w:cs="Times New Roman"/>
        </w:rPr>
      </w:pPr>
      <w:r w:rsidRPr="00AA5DDD">
        <w:rPr>
          <w:rFonts w:ascii="Times New Roman" w:eastAsia="Cambria" w:hAnsi="Times New Roman" w:cs="Times New Roman"/>
        </w:rPr>
        <w:t>Planlama</w:t>
      </w:r>
      <w:r w:rsidRPr="00AA5DDD">
        <w:rPr>
          <w:rFonts w:ascii="Times New Roman" w:eastAsia="Cambria" w:hAnsi="Times New Roman" w:cs="Times New Roman"/>
          <w:spacing w:val="-3"/>
        </w:rPr>
        <w:t xml:space="preserve"> </w:t>
      </w:r>
      <w:r w:rsidRPr="00AA5DDD">
        <w:rPr>
          <w:rFonts w:ascii="Times New Roman" w:eastAsia="Cambria" w:hAnsi="Times New Roman" w:cs="Times New Roman"/>
        </w:rPr>
        <w:t>Süreci</w:t>
      </w:r>
    </w:p>
    <w:p w:rsidR="00CA6439" w:rsidRPr="00AA5DDD" w:rsidRDefault="00CA6439" w:rsidP="00CA6439">
      <w:pPr>
        <w:widowControl w:val="0"/>
        <w:tabs>
          <w:tab w:val="left" w:pos="1319"/>
        </w:tabs>
        <w:autoSpaceDE w:val="0"/>
        <w:autoSpaceDN w:val="0"/>
        <w:spacing w:before="2" w:after="0" w:line="281" w:lineRule="exact"/>
        <w:ind w:left="1318"/>
        <w:outlineLvl w:val="4"/>
        <w:rPr>
          <w:rFonts w:ascii="Times New Roman" w:eastAsia="Cambria" w:hAnsi="Times New Roman" w:cs="Times New Roman"/>
          <w:b/>
          <w:bCs/>
        </w:rPr>
      </w:pPr>
      <w:r w:rsidRPr="00AA5DDD">
        <w:rPr>
          <w:rFonts w:ascii="Times New Roman" w:eastAsia="Cambria" w:hAnsi="Times New Roman" w:cs="Times New Roman"/>
          <w:b/>
          <w:bCs/>
        </w:rPr>
        <w:t>2.DURUM</w:t>
      </w:r>
      <w:r w:rsidRPr="00AA5DDD">
        <w:rPr>
          <w:rFonts w:ascii="Times New Roman" w:eastAsia="Cambria" w:hAnsi="Times New Roman" w:cs="Times New Roman"/>
          <w:b/>
          <w:bCs/>
          <w:spacing w:val="-3"/>
        </w:rPr>
        <w:t xml:space="preserve"> </w:t>
      </w:r>
      <w:r w:rsidRPr="00AA5DDD">
        <w:rPr>
          <w:rFonts w:ascii="Times New Roman" w:eastAsia="Cambria" w:hAnsi="Times New Roman" w:cs="Times New Roman"/>
          <w:b/>
          <w:bCs/>
        </w:rPr>
        <w:t>ANALİZİ</w:t>
      </w:r>
    </w:p>
    <w:p w:rsidR="00CA6439" w:rsidRPr="00AA5DDD" w:rsidRDefault="00CA6439" w:rsidP="00CA6439">
      <w:pPr>
        <w:widowControl w:val="0"/>
        <w:numPr>
          <w:ilvl w:val="1"/>
          <w:numId w:val="2"/>
        </w:numPr>
        <w:tabs>
          <w:tab w:val="left" w:pos="2669"/>
          <w:tab w:val="left" w:pos="2670"/>
        </w:tabs>
        <w:autoSpaceDE w:val="0"/>
        <w:autoSpaceDN w:val="0"/>
        <w:spacing w:after="0" w:line="281" w:lineRule="exact"/>
        <w:rPr>
          <w:rFonts w:ascii="Times New Roman" w:eastAsia="Cambria" w:hAnsi="Times New Roman" w:cs="Times New Roman"/>
        </w:rPr>
      </w:pPr>
      <w:r w:rsidRPr="00AA5DDD">
        <w:rPr>
          <w:rFonts w:ascii="Times New Roman" w:eastAsia="Cambria" w:hAnsi="Times New Roman" w:cs="Times New Roman"/>
        </w:rPr>
        <w:t>Kurumsal</w:t>
      </w:r>
      <w:r w:rsidRPr="00AA5DDD">
        <w:rPr>
          <w:rFonts w:ascii="Times New Roman" w:eastAsia="Cambria" w:hAnsi="Times New Roman" w:cs="Times New Roman"/>
          <w:spacing w:val="-5"/>
        </w:rPr>
        <w:t xml:space="preserve"> </w:t>
      </w:r>
      <w:r w:rsidRPr="00AA5DDD">
        <w:rPr>
          <w:rFonts w:ascii="Times New Roman" w:eastAsia="Cambria" w:hAnsi="Times New Roman" w:cs="Times New Roman"/>
        </w:rPr>
        <w:t>Tarihçe</w:t>
      </w:r>
    </w:p>
    <w:p w:rsidR="00CA6439" w:rsidRPr="00AA5DDD" w:rsidRDefault="00CA6439" w:rsidP="00CA6439">
      <w:pPr>
        <w:widowControl w:val="0"/>
        <w:numPr>
          <w:ilvl w:val="1"/>
          <w:numId w:val="2"/>
        </w:numPr>
        <w:tabs>
          <w:tab w:val="left" w:pos="2669"/>
          <w:tab w:val="left" w:pos="2670"/>
        </w:tabs>
        <w:autoSpaceDE w:val="0"/>
        <w:autoSpaceDN w:val="0"/>
        <w:spacing w:after="0" w:line="281" w:lineRule="exact"/>
        <w:rPr>
          <w:rFonts w:ascii="Times New Roman" w:eastAsia="Cambria" w:hAnsi="Times New Roman" w:cs="Times New Roman"/>
        </w:rPr>
      </w:pPr>
      <w:r w:rsidRPr="00AA5DDD">
        <w:rPr>
          <w:rFonts w:ascii="Times New Roman" w:eastAsia="Cambria" w:hAnsi="Times New Roman" w:cs="Times New Roman"/>
        </w:rPr>
        <w:t>Uygulanmakta</w:t>
      </w:r>
      <w:r w:rsidRPr="00AA5DDD">
        <w:rPr>
          <w:rFonts w:ascii="Times New Roman" w:eastAsia="Cambria" w:hAnsi="Times New Roman" w:cs="Times New Roman"/>
          <w:spacing w:val="-4"/>
        </w:rPr>
        <w:t xml:space="preserve"> </w:t>
      </w:r>
      <w:r w:rsidRPr="00AA5DDD">
        <w:rPr>
          <w:rFonts w:ascii="Times New Roman" w:eastAsia="Cambria" w:hAnsi="Times New Roman" w:cs="Times New Roman"/>
        </w:rPr>
        <w:t>Olan</w:t>
      </w:r>
      <w:r w:rsidRPr="00AA5DDD">
        <w:rPr>
          <w:rFonts w:ascii="Times New Roman" w:eastAsia="Cambria" w:hAnsi="Times New Roman" w:cs="Times New Roman"/>
          <w:spacing w:val="-4"/>
        </w:rPr>
        <w:t xml:space="preserve"> </w:t>
      </w:r>
      <w:r w:rsidRPr="00AA5DDD">
        <w:rPr>
          <w:rFonts w:ascii="Times New Roman" w:eastAsia="Cambria" w:hAnsi="Times New Roman" w:cs="Times New Roman"/>
        </w:rPr>
        <w:t>Planın</w:t>
      </w:r>
      <w:r w:rsidRPr="00AA5DDD">
        <w:rPr>
          <w:rFonts w:ascii="Times New Roman" w:eastAsia="Cambria" w:hAnsi="Times New Roman" w:cs="Times New Roman"/>
          <w:spacing w:val="-4"/>
        </w:rPr>
        <w:t xml:space="preserve"> </w:t>
      </w:r>
      <w:r w:rsidRPr="00AA5DDD">
        <w:rPr>
          <w:rFonts w:ascii="Times New Roman" w:eastAsia="Cambria" w:hAnsi="Times New Roman" w:cs="Times New Roman"/>
        </w:rPr>
        <w:t>Değerlendirilmesi</w:t>
      </w:r>
    </w:p>
    <w:p w:rsidR="00CA6439" w:rsidRPr="00AA5DDD" w:rsidRDefault="00CA6439" w:rsidP="00CA6439">
      <w:pPr>
        <w:widowControl w:val="0"/>
        <w:numPr>
          <w:ilvl w:val="1"/>
          <w:numId w:val="2"/>
        </w:numPr>
        <w:tabs>
          <w:tab w:val="left" w:pos="2669"/>
          <w:tab w:val="left" w:pos="2670"/>
        </w:tabs>
        <w:autoSpaceDE w:val="0"/>
        <w:autoSpaceDN w:val="0"/>
        <w:spacing w:after="0" w:line="281" w:lineRule="exact"/>
        <w:rPr>
          <w:rFonts w:ascii="Times New Roman" w:eastAsia="Cambria" w:hAnsi="Times New Roman" w:cs="Times New Roman"/>
        </w:rPr>
      </w:pPr>
      <w:r w:rsidRPr="00AA5DDD">
        <w:rPr>
          <w:rFonts w:ascii="Times New Roman" w:eastAsia="Cambria" w:hAnsi="Times New Roman" w:cs="Times New Roman"/>
        </w:rPr>
        <w:t>Mevzuat</w:t>
      </w:r>
      <w:r w:rsidRPr="00AA5DDD">
        <w:rPr>
          <w:rFonts w:ascii="Times New Roman" w:eastAsia="Cambria" w:hAnsi="Times New Roman" w:cs="Times New Roman"/>
          <w:spacing w:val="-3"/>
        </w:rPr>
        <w:t xml:space="preserve"> </w:t>
      </w:r>
      <w:r w:rsidRPr="00AA5DDD">
        <w:rPr>
          <w:rFonts w:ascii="Times New Roman" w:eastAsia="Cambria" w:hAnsi="Times New Roman" w:cs="Times New Roman"/>
        </w:rPr>
        <w:t>Analizi</w:t>
      </w:r>
    </w:p>
    <w:p w:rsidR="00CA6439" w:rsidRPr="00AA5DDD" w:rsidRDefault="00CA6439" w:rsidP="00CA6439">
      <w:pPr>
        <w:widowControl w:val="0"/>
        <w:numPr>
          <w:ilvl w:val="1"/>
          <w:numId w:val="2"/>
        </w:numPr>
        <w:tabs>
          <w:tab w:val="left" w:pos="2669"/>
          <w:tab w:val="left" w:pos="2670"/>
        </w:tabs>
        <w:autoSpaceDE w:val="0"/>
        <w:autoSpaceDN w:val="0"/>
        <w:spacing w:before="1" w:after="0" w:line="281" w:lineRule="exact"/>
        <w:rPr>
          <w:rFonts w:ascii="Times New Roman" w:eastAsia="Cambria" w:hAnsi="Times New Roman" w:cs="Times New Roman"/>
        </w:rPr>
      </w:pPr>
      <w:r w:rsidRPr="00AA5DDD">
        <w:rPr>
          <w:rFonts w:ascii="Times New Roman" w:eastAsia="Cambria" w:hAnsi="Times New Roman" w:cs="Times New Roman"/>
        </w:rPr>
        <w:t>Üst</w:t>
      </w:r>
      <w:r w:rsidRPr="00AA5DDD">
        <w:rPr>
          <w:rFonts w:ascii="Times New Roman" w:eastAsia="Cambria" w:hAnsi="Times New Roman" w:cs="Times New Roman"/>
          <w:spacing w:val="-4"/>
        </w:rPr>
        <w:t xml:space="preserve"> </w:t>
      </w:r>
      <w:r w:rsidRPr="00AA5DDD">
        <w:rPr>
          <w:rFonts w:ascii="Times New Roman" w:eastAsia="Cambria" w:hAnsi="Times New Roman" w:cs="Times New Roman"/>
        </w:rPr>
        <w:t>Politika</w:t>
      </w:r>
      <w:r w:rsidRPr="00AA5DDD">
        <w:rPr>
          <w:rFonts w:ascii="Times New Roman" w:eastAsia="Cambria" w:hAnsi="Times New Roman" w:cs="Times New Roman"/>
          <w:spacing w:val="-3"/>
        </w:rPr>
        <w:t xml:space="preserve"> </w:t>
      </w:r>
      <w:r w:rsidRPr="00AA5DDD">
        <w:rPr>
          <w:rFonts w:ascii="Times New Roman" w:eastAsia="Cambria" w:hAnsi="Times New Roman" w:cs="Times New Roman"/>
        </w:rPr>
        <w:t>Belgelerinin</w:t>
      </w:r>
      <w:r w:rsidRPr="00AA5DDD">
        <w:rPr>
          <w:rFonts w:ascii="Times New Roman" w:eastAsia="Cambria" w:hAnsi="Times New Roman" w:cs="Times New Roman"/>
          <w:spacing w:val="-3"/>
        </w:rPr>
        <w:t xml:space="preserve"> </w:t>
      </w:r>
      <w:r w:rsidRPr="00AA5DDD">
        <w:rPr>
          <w:rFonts w:ascii="Times New Roman" w:eastAsia="Cambria" w:hAnsi="Times New Roman" w:cs="Times New Roman"/>
        </w:rPr>
        <w:t>Analizi</w:t>
      </w:r>
    </w:p>
    <w:p w:rsidR="00CA6439" w:rsidRPr="00AA5DDD" w:rsidRDefault="00CA6439" w:rsidP="00CA6439">
      <w:pPr>
        <w:widowControl w:val="0"/>
        <w:numPr>
          <w:ilvl w:val="1"/>
          <w:numId w:val="2"/>
        </w:numPr>
        <w:tabs>
          <w:tab w:val="left" w:pos="2669"/>
          <w:tab w:val="left" w:pos="2670"/>
        </w:tabs>
        <w:autoSpaceDE w:val="0"/>
        <w:autoSpaceDN w:val="0"/>
        <w:spacing w:after="0" w:line="281" w:lineRule="exact"/>
        <w:rPr>
          <w:rFonts w:ascii="Times New Roman" w:eastAsia="Cambria" w:hAnsi="Times New Roman" w:cs="Times New Roman"/>
        </w:rPr>
      </w:pPr>
      <w:r w:rsidRPr="00AA5DDD">
        <w:rPr>
          <w:rFonts w:ascii="Times New Roman" w:eastAsia="Cambria" w:hAnsi="Times New Roman" w:cs="Times New Roman"/>
        </w:rPr>
        <w:t>Faaliyet</w:t>
      </w:r>
      <w:r w:rsidRPr="00AA5DDD">
        <w:rPr>
          <w:rFonts w:ascii="Times New Roman" w:eastAsia="Cambria" w:hAnsi="Times New Roman" w:cs="Times New Roman"/>
          <w:spacing w:val="-3"/>
        </w:rPr>
        <w:t xml:space="preserve"> </w:t>
      </w:r>
      <w:r w:rsidRPr="00AA5DDD">
        <w:rPr>
          <w:rFonts w:ascii="Times New Roman" w:eastAsia="Cambria" w:hAnsi="Times New Roman" w:cs="Times New Roman"/>
        </w:rPr>
        <w:t>Alanları</w:t>
      </w:r>
      <w:r w:rsidRPr="00AA5DDD">
        <w:rPr>
          <w:rFonts w:ascii="Times New Roman" w:eastAsia="Cambria" w:hAnsi="Times New Roman" w:cs="Times New Roman"/>
          <w:spacing w:val="-3"/>
        </w:rPr>
        <w:t xml:space="preserve"> </w:t>
      </w:r>
      <w:r w:rsidRPr="00AA5DDD">
        <w:rPr>
          <w:rFonts w:ascii="Times New Roman" w:eastAsia="Cambria" w:hAnsi="Times New Roman" w:cs="Times New Roman"/>
        </w:rPr>
        <w:t>ile</w:t>
      </w:r>
      <w:r w:rsidRPr="00AA5DDD">
        <w:rPr>
          <w:rFonts w:ascii="Times New Roman" w:eastAsia="Cambria" w:hAnsi="Times New Roman" w:cs="Times New Roman"/>
          <w:spacing w:val="-3"/>
        </w:rPr>
        <w:t xml:space="preserve"> </w:t>
      </w:r>
      <w:r w:rsidRPr="00AA5DDD">
        <w:rPr>
          <w:rFonts w:ascii="Times New Roman" w:eastAsia="Cambria" w:hAnsi="Times New Roman" w:cs="Times New Roman"/>
        </w:rPr>
        <w:t>Ürün</w:t>
      </w:r>
      <w:r w:rsidRPr="00AA5DDD">
        <w:rPr>
          <w:rFonts w:ascii="Times New Roman" w:eastAsia="Cambria" w:hAnsi="Times New Roman" w:cs="Times New Roman"/>
          <w:spacing w:val="-3"/>
        </w:rPr>
        <w:t xml:space="preserve"> </w:t>
      </w:r>
      <w:r w:rsidRPr="00AA5DDD">
        <w:rPr>
          <w:rFonts w:ascii="Times New Roman" w:eastAsia="Cambria" w:hAnsi="Times New Roman" w:cs="Times New Roman"/>
        </w:rPr>
        <w:t>ve</w:t>
      </w:r>
      <w:r w:rsidRPr="00AA5DDD">
        <w:rPr>
          <w:rFonts w:ascii="Times New Roman" w:eastAsia="Cambria" w:hAnsi="Times New Roman" w:cs="Times New Roman"/>
          <w:spacing w:val="-2"/>
        </w:rPr>
        <w:t xml:space="preserve"> </w:t>
      </w:r>
      <w:r w:rsidRPr="00AA5DDD">
        <w:rPr>
          <w:rFonts w:ascii="Times New Roman" w:eastAsia="Cambria" w:hAnsi="Times New Roman" w:cs="Times New Roman"/>
        </w:rPr>
        <w:t>Hizmetlerin</w:t>
      </w:r>
      <w:r w:rsidRPr="00AA5DDD">
        <w:rPr>
          <w:rFonts w:ascii="Times New Roman" w:eastAsia="Cambria" w:hAnsi="Times New Roman" w:cs="Times New Roman"/>
          <w:spacing w:val="-3"/>
        </w:rPr>
        <w:t xml:space="preserve"> </w:t>
      </w:r>
      <w:r w:rsidRPr="00AA5DDD">
        <w:rPr>
          <w:rFonts w:ascii="Times New Roman" w:eastAsia="Cambria" w:hAnsi="Times New Roman" w:cs="Times New Roman"/>
        </w:rPr>
        <w:t>Belirlenmesi</w:t>
      </w:r>
    </w:p>
    <w:p w:rsidR="00CA6439" w:rsidRPr="00AA5DDD" w:rsidRDefault="00CA6439" w:rsidP="00CA6439">
      <w:pPr>
        <w:widowControl w:val="0"/>
        <w:numPr>
          <w:ilvl w:val="1"/>
          <w:numId w:val="2"/>
        </w:numPr>
        <w:tabs>
          <w:tab w:val="left" w:pos="2669"/>
          <w:tab w:val="left" w:pos="2670"/>
        </w:tabs>
        <w:autoSpaceDE w:val="0"/>
        <w:autoSpaceDN w:val="0"/>
        <w:spacing w:after="0" w:line="281" w:lineRule="exact"/>
        <w:rPr>
          <w:rFonts w:ascii="Times New Roman" w:eastAsia="Cambria" w:hAnsi="Times New Roman" w:cs="Times New Roman"/>
        </w:rPr>
      </w:pPr>
      <w:r w:rsidRPr="00AA5DDD">
        <w:rPr>
          <w:rFonts w:ascii="Times New Roman" w:eastAsia="Cambria" w:hAnsi="Times New Roman" w:cs="Times New Roman"/>
        </w:rPr>
        <w:t>Paydaş</w:t>
      </w:r>
      <w:r w:rsidRPr="00AA5DDD">
        <w:rPr>
          <w:rFonts w:ascii="Times New Roman" w:eastAsia="Cambria" w:hAnsi="Times New Roman" w:cs="Times New Roman"/>
          <w:spacing w:val="-4"/>
        </w:rPr>
        <w:t xml:space="preserve"> </w:t>
      </w:r>
      <w:r w:rsidRPr="00AA5DDD">
        <w:rPr>
          <w:rFonts w:ascii="Times New Roman" w:eastAsia="Cambria" w:hAnsi="Times New Roman" w:cs="Times New Roman"/>
        </w:rPr>
        <w:t>Analizi</w:t>
      </w:r>
    </w:p>
    <w:p w:rsidR="00CA6439" w:rsidRPr="00AA5DDD" w:rsidRDefault="00CA6439" w:rsidP="00CA6439">
      <w:pPr>
        <w:widowControl w:val="0"/>
        <w:numPr>
          <w:ilvl w:val="1"/>
          <w:numId w:val="2"/>
        </w:numPr>
        <w:tabs>
          <w:tab w:val="left" w:pos="2669"/>
          <w:tab w:val="left" w:pos="2670"/>
        </w:tabs>
        <w:autoSpaceDE w:val="0"/>
        <w:autoSpaceDN w:val="0"/>
        <w:spacing w:after="0" w:line="281" w:lineRule="exact"/>
        <w:rPr>
          <w:rFonts w:ascii="Times New Roman" w:eastAsia="Cambria" w:hAnsi="Times New Roman" w:cs="Times New Roman"/>
        </w:rPr>
      </w:pPr>
      <w:r w:rsidRPr="00AA5DDD">
        <w:rPr>
          <w:rFonts w:ascii="Times New Roman" w:eastAsia="Cambria" w:hAnsi="Times New Roman" w:cs="Times New Roman"/>
        </w:rPr>
        <w:t>Kuruluş</w:t>
      </w:r>
      <w:r w:rsidRPr="00AA5DDD">
        <w:rPr>
          <w:rFonts w:ascii="Times New Roman" w:eastAsia="Cambria" w:hAnsi="Times New Roman" w:cs="Times New Roman"/>
          <w:spacing w:val="-1"/>
        </w:rPr>
        <w:t xml:space="preserve"> </w:t>
      </w:r>
      <w:r w:rsidRPr="00AA5DDD">
        <w:rPr>
          <w:rFonts w:ascii="Times New Roman" w:eastAsia="Cambria" w:hAnsi="Times New Roman" w:cs="Times New Roman"/>
        </w:rPr>
        <w:t>İçi</w:t>
      </w:r>
      <w:r w:rsidRPr="00AA5DDD">
        <w:rPr>
          <w:rFonts w:ascii="Times New Roman" w:eastAsia="Cambria" w:hAnsi="Times New Roman" w:cs="Times New Roman"/>
          <w:spacing w:val="-3"/>
        </w:rPr>
        <w:t xml:space="preserve"> </w:t>
      </w:r>
      <w:r w:rsidRPr="00AA5DDD">
        <w:rPr>
          <w:rFonts w:ascii="Times New Roman" w:eastAsia="Cambria" w:hAnsi="Times New Roman" w:cs="Times New Roman"/>
        </w:rPr>
        <w:t>Analiz</w:t>
      </w:r>
    </w:p>
    <w:p w:rsidR="00CA6439" w:rsidRPr="00AA5DDD" w:rsidRDefault="00AA5DDD" w:rsidP="00CA6439">
      <w:pPr>
        <w:widowControl w:val="0"/>
        <w:tabs>
          <w:tab w:val="left" w:pos="2669"/>
          <w:tab w:val="left" w:pos="2670"/>
        </w:tabs>
        <w:autoSpaceDE w:val="0"/>
        <w:autoSpaceDN w:val="0"/>
        <w:spacing w:after="0" w:line="281" w:lineRule="exact"/>
        <w:ind w:left="1949"/>
        <w:rPr>
          <w:rFonts w:ascii="Times New Roman" w:eastAsia="Cambria" w:hAnsi="Times New Roman" w:cs="Times New Roman"/>
        </w:rPr>
      </w:pPr>
      <w:r>
        <w:rPr>
          <w:rFonts w:ascii="Times New Roman" w:eastAsia="Cambria" w:hAnsi="Times New Roman" w:cs="Times New Roman"/>
        </w:rPr>
        <w:t>2.7.1.</w:t>
      </w:r>
      <w:r w:rsidR="00CA6439" w:rsidRPr="00AA5DDD">
        <w:rPr>
          <w:rFonts w:ascii="Times New Roman" w:eastAsia="Cambria" w:hAnsi="Times New Roman" w:cs="Times New Roman"/>
        </w:rPr>
        <w:t>Teşkilat Yapısı</w:t>
      </w:r>
    </w:p>
    <w:p w:rsidR="00CA6439" w:rsidRPr="00AA5DDD" w:rsidRDefault="00CA6439" w:rsidP="00CA6439">
      <w:pPr>
        <w:widowControl w:val="0"/>
        <w:tabs>
          <w:tab w:val="left" w:pos="2669"/>
          <w:tab w:val="left" w:pos="2670"/>
        </w:tabs>
        <w:autoSpaceDE w:val="0"/>
        <w:autoSpaceDN w:val="0"/>
        <w:spacing w:after="0" w:line="281" w:lineRule="exact"/>
        <w:ind w:left="1949"/>
        <w:rPr>
          <w:rFonts w:ascii="Times New Roman" w:eastAsia="Cambria" w:hAnsi="Times New Roman" w:cs="Times New Roman"/>
        </w:rPr>
      </w:pPr>
      <w:r w:rsidRPr="00AA5DDD">
        <w:rPr>
          <w:rFonts w:ascii="Times New Roman" w:eastAsia="Cambria" w:hAnsi="Times New Roman" w:cs="Times New Roman"/>
        </w:rPr>
        <w:t>2.7.2. İnsan Kaynakları</w:t>
      </w:r>
    </w:p>
    <w:p w:rsidR="00CA6439" w:rsidRPr="00AA5DDD" w:rsidRDefault="00CA6439" w:rsidP="00CA6439">
      <w:pPr>
        <w:widowControl w:val="0"/>
        <w:tabs>
          <w:tab w:val="left" w:pos="2669"/>
          <w:tab w:val="left" w:pos="2670"/>
        </w:tabs>
        <w:autoSpaceDE w:val="0"/>
        <w:autoSpaceDN w:val="0"/>
        <w:spacing w:after="0" w:line="281" w:lineRule="exact"/>
        <w:ind w:left="1949"/>
        <w:rPr>
          <w:rFonts w:ascii="Times New Roman" w:eastAsia="Cambria" w:hAnsi="Times New Roman" w:cs="Times New Roman"/>
        </w:rPr>
      </w:pPr>
      <w:r w:rsidRPr="00AA5DDD">
        <w:rPr>
          <w:rFonts w:ascii="Times New Roman" w:eastAsia="Cambria" w:hAnsi="Times New Roman" w:cs="Times New Roman"/>
        </w:rPr>
        <w:t>2.7.3. Teknolojik Düzey</w:t>
      </w:r>
    </w:p>
    <w:p w:rsidR="00CA6439" w:rsidRPr="00AA5DDD" w:rsidRDefault="00CA6439" w:rsidP="00CA6439">
      <w:pPr>
        <w:widowControl w:val="0"/>
        <w:tabs>
          <w:tab w:val="left" w:pos="2669"/>
          <w:tab w:val="left" w:pos="2670"/>
        </w:tabs>
        <w:autoSpaceDE w:val="0"/>
        <w:autoSpaceDN w:val="0"/>
        <w:spacing w:after="0" w:line="281" w:lineRule="exact"/>
        <w:ind w:left="1949"/>
        <w:rPr>
          <w:rFonts w:ascii="Times New Roman" w:eastAsia="Cambria" w:hAnsi="Times New Roman" w:cs="Times New Roman"/>
        </w:rPr>
      </w:pPr>
      <w:r w:rsidRPr="00AA5DDD">
        <w:rPr>
          <w:rFonts w:ascii="Times New Roman" w:eastAsia="Cambria" w:hAnsi="Times New Roman" w:cs="Times New Roman"/>
        </w:rPr>
        <w:t>2.7.4. Mali Kaynaklar</w:t>
      </w:r>
    </w:p>
    <w:p w:rsidR="00CA6439" w:rsidRPr="00AA5DDD" w:rsidRDefault="00CA6439" w:rsidP="00CA6439">
      <w:pPr>
        <w:widowControl w:val="0"/>
        <w:tabs>
          <w:tab w:val="left" w:pos="2669"/>
          <w:tab w:val="left" w:pos="2670"/>
        </w:tabs>
        <w:autoSpaceDE w:val="0"/>
        <w:autoSpaceDN w:val="0"/>
        <w:spacing w:after="0" w:line="281" w:lineRule="exact"/>
        <w:ind w:left="1949"/>
        <w:rPr>
          <w:rFonts w:ascii="Times New Roman" w:eastAsia="Cambria" w:hAnsi="Times New Roman" w:cs="Times New Roman"/>
        </w:rPr>
      </w:pPr>
      <w:r w:rsidRPr="00AA5DDD">
        <w:rPr>
          <w:rFonts w:ascii="Times New Roman" w:eastAsia="Cambria" w:hAnsi="Times New Roman" w:cs="Times New Roman"/>
        </w:rPr>
        <w:t>2.7.5. İstatistiki Veriler</w:t>
      </w:r>
    </w:p>
    <w:p w:rsidR="00AA5DDD" w:rsidRPr="00AA5DDD" w:rsidRDefault="00CA6439" w:rsidP="00AA5DDD">
      <w:pPr>
        <w:widowControl w:val="0"/>
        <w:tabs>
          <w:tab w:val="left" w:pos="2108"/>
        </w:tabs>
        <w:autoSpaceDE w:val="0"/>
        <w:autoSpaceDN w:val="0"/>
        <w:spacing w:before="2" w:after="0" w:line="240" w:lineRule="auto"/>
        <w:ind w:left="1644" w:right="1015"/>
        <w:rPr>
          <w:rFonts w:ascii="Times New Roman" w:eastAsia="Cambria" w:hAnsi="Times New Roman" w:cs="Times New Roman"/>
        </w:rPr>
      </w:pPr>
      <w:r w:rsidRPr="00AA5DDD">
        <w:rPr>
          <w:rFonts w:ascii="Times New Roman" w:eastAsia="Cambria" w:hAnsi="Times New Roman" w:cs="Times New Roman"/>
        </w:rPr>
        <w:t xml:space="preserve">     2.8 Dış</w:t>
      </w:r>
      <w:r w:rsidRPr="00AA5DDD">
        <w:rPr>
          <w:rFonts w:ascii="Times New Roman" w:eastAsia="Cambria" w:hAnsi="Times New Roman" w:cs="Times New Roman"/>
          <w:spacing w:val="41"/>
        </w:rPr>
        <w:t xml:space="preserve"> </w:t>
      </w:r>
      <w:r w:rsidRPr="00AA5DDD">
        <w:rPr>
          <w:rFonts w:ascii="Times New Roman" w:eastAsia="Cambria" w:hAnsi="Times New Roman" w:cs="Times New Roman"/>
        </w:rPr>
        <w:t>Çevre</w:t>
      </w:r>
      <w:r w:rsidRPr="00AA5DDD">
        <w:rPr>
          <w:rFonts w:ascii="Times New Roman" w:eastAsia="Cambria" w:hAnsi="Times New Roman" w:cs="Times New Roman"/>
          <w:spacing w:val="45"/>
        </w:rPr>
        <w:t xml:space="preserve"> </w:t>
      </w:r>
      <w:r w:rsidRPr="00AA5DDD">
        <w:rPr>
          <w:rFonts w:ascii="Times New Roman" w:eastAsia="Cambria" w:hAnsi="Times New Roman" w:cs="Times New Roman"/>
        </w:rPr>
        <w:t>Analizi</w:t>
      </w:r>
      <w:r w:rsidRPr="00AA5DDD">
        <w:rPr>
          <w:rFonts w:ascii="Times New Roman" w:eastAsia="Cambria" w:hAnsi="Times New Roman" w:cs="Times New Roman"/>
          <w:spacing w:val="42"/>
        </w:rPr>
        <w:t xml:space="preserve"> </w:t>
      </w:r>
      <w:r w:rsidRPr="00AA5DDD">
        <w:rPr>
          <w:rFonts w:ascii="Times New Roman" w:eastAsia="Cambria" w:hAnsi="Times New Roman" w:cs="Times New Roman"/>
        </w:rPr>
        <w:t>(Politik,</w:t>
      </w:r>
      <w:r w:rsidRPr="00AA5DDD">
        <w:rPr>
          <w:rFonts w:ascii="Times New Roman" w:eastAsia="Cambria" w:hAnsi="Times New Roman" w:cs="Times New Roman"/>
          <w:spacing w:val="43"/>
        </w:rPr>
        <w:t xml:space="preserve"> </w:t>
      </w:r>
      <w:r w:rsidRPr="00AA5DDD">
        <w:rPr>
          <w:rFonts w:ascii="Times New Roman" w:eastAsia="Cambria" w:hAnsi="Times New Roman" w:cs="Times New Roman"/>
        </w:rPr>
        <w:t>Ekonomik,</w:t>
      </w:r>
      <w:r w:rsidRPr="00AA5DDD">
        <w:rPr>
          <w:rFonts w:ascii="Times New Roman" w:eastAsia="Cambria" w:hAnsi="Times New Roman" w:cs="Times New Roman"/>
          <w:spacing w:val="43"/>
        </w:rPr>
        <w:t xml:space="preserve"> </w:t>
      </w:r>
      <w:r w:rsidRPr="00AA5DDD">
        <w:rPr>
          <w:rFonts w:ascii="Times New Roman" w:eastAsia="Cambria" w:hAnsi="Times New Roman" w:cs="Times New Roman"/>
        </w:rPr>
        <w:t>Sosyal,</w:t>
      </w:r>
      <w:r w:rsidRPr="00AA5DDD">
        <w:rPr>
          <w:rFonts w:ascii="Times New Roman" w:eastAsia="Cambria" w:hAnsi="Times New Roman" w:cs="Times New Roman"/>
          <w:spacing w:val="42"/>
        </w:rPr>
        <w:t xml:space="preserve"> </w:t>
      </w:r>
      <w:r w:rsidRPr="00AA5DDD">
        <w:rPr>
          <w:rFonts w:ascii="Times New Roman" w:eastAsia="Cambria" w:hAnsi="Times New Roman" w:cs="Times New Roman"/>
        </w:rPr>
        <w:t>Teknolojik,</w:t>
      </w:r>
      <w:r w:rsidRPr="00AA5DDD">
        <w:rPr>
          <w:rFonts w:ascii="Times New Roman" w:eastAsia="Cambria" w:hAnsi="Times New Roman" w:cs="Times New Roman"/>
          <w:spacing w:val="43"/>
        </w:rPr>
        <w:t xml:space="preserve"> </w:t>
      </w:r>
      <w:r w:rsidRPr="00AA5DDD">
        <w:rPr>
          <w:rFonts w:ascii="Times New Roman" w:eastAsia="Cambria" w:hAnsi="Times New Roman" w:cs="Times New Roman"/>
        </w:rPr>
        <w:t>Yasal</w:t>
      </w:r>
      <w:r w:rsidRPr="00AA5DDD">
        <w:rPr>
          <w:rFonts w:ascii="Times New Roman" w:eastAsia="Cambria" w:hAnsi="Times New Roman" w:cs="Times New Roman"/>
          <w:spacing w:val="41"/>
        </w:rPr>
        <w:t xml:space="preserve"> </w:t>
      </w:r>
      <w:r w:rsidRPr="00AA5DDD">
        <w:rPr>
          <w:rFonts w:ascii="Times New Roman" w:eastAsia="Cambria" w:hAnsi="Times New Roman" w:cs="Times New Roman"/>
        </w:rPr>
        <w:t>ve</w:t>
      </w:r>
      <w:r w:rsidRPr="00AA5DDD">
        <w:rPr>
          <w:rFonts w:ascii="Times New Roman" w:eastAsia="Cambria" w:hAnsi="Times New Roman" w:cs="Times New Roman"/>
          <w:spacing w:val="42"/>
        </w:rPr>
        <w:t xml:space="preserve"> </w:t>
      </w:r>
      <w:r w:rsidRPr="00AA5DDD">
        <w:rPr>
          <w:rFonts w:ascii="Times New Roman" w:eastAsia="Cambria" w:hAnsi="Times New Roman" w:cs="Times New Roman"/>
        </w:rPr>
        <w:t>Çevresel</w:t>
      </w:r>
      <w:r w:rsidRPr="00AA5DDD">
        <w:rPr>
          <w:rFonts w:ascii="Times New Roman" w:eastAsia="Cambria" w:hAnsi="Times New Roman" w:cs="Times New Roman"/>
          <w:spacing w:val="-49"/>
        </w:rPr>
        <w:t xml:space="preserve"> </w:t>
      </w:r>
      <w:r w:rsidRPr="00AA5DDD">
        <w:rPr>
          <w:rFonts w:ascii="Times New Roman" w:eastAsia="Cambria" w:hAnsi="Times New Roman" w:cs="Times New Roman"/>
        </w:rPr>
        <w:t>Çevre</w:t>
      </w:r>
      <w:r w:rsidRPr="00AA5DDD">
        <w:rPr>
          <w:rFonts w:ascii="Times New Roman" w:eastAsia="Cambria" w:hAnsi="Times New Roman" w:cs="Times New Roman"/>
          <w:spacing w:val="-1"/>
        </w:rPr>
        <w:t xml:space="preserve"> </w:t>
      </w:r>
      <w:r w:rsidR="00AA5DDD" w:rsidRPr="00AA5DDD">
        <w:rPr>
          <w:rFonts w:ascii="Times New Roman" w:eastAsia="Cambria" w:hAnsi="Times New Roman" w:cs="Times New Roman"/>
        </w:rPr>
        <w:t>Analizi -PESTLE)</w:t>
      </w:r>
    </w:p>
    <w:p w:rsidR="00AA5DDD" w:rsidRPr="00AA5DDD" w:rsidRDefault="00AA5DDD" w:rsidP="00AA5DDD">
      <w:pPr>
        <w:widowControl w:val="0"/>
        <w:tabs>
          <w:tab w:val="left" w:pos="2108"/>
        </w:tabs>
        <w:autoSpaceDE w:val="0"/>
        <w:autoSpaceDN w:val="0"/>
        <w:spacing w:before="2" w:after="0" w:line="240" w:lineRule="auto"/>
        <w:ind w:left="1644" w:right="1015"/>
        <w:rPr>
          <w:rFonts w:ascii="Times New Roman" w:eastAsia="Cambria" w:hAnsi="Times New Roman" w:cs="Times New Roman"/>
        </w:rPr>
      </w:pPr>
      <w:r w:rsidRPr="00AA5DDD">
        <w:rPr>
          <w:rFonts w:ascii="Times New Roman" w:eastAsia="Cambria" w:hAnsi="Times New Roman" w:cs="Times New Roman"/>
        </w:rPr>
        <w:t xml:space="preserve">     </w:t>
      </w:r>
      <w:r w:rsidR="00CA6439" w:rsidRPr="00AA5DDD">
        <w:rPr>
          <w:rFonts w:ascii="Times New Roman" w:eastAsia="Cambria" w:hAnsi="Times New Roman" w:cs="Times New Roman"/>
        </w:rPr>
        <w:t>2.9 Güçlü ve Zayıf Yönler ile Fırsatlar ve Tehditle(GZFT) Analizi</w:t>
      </w:r>
    </w:p>
    <w:p w:rsidR="00CA6439" w:rsidRPr="00AA5DDD" w:rsidRDefault="00AA5DDD" w:rsidP="00AA5DDD">
      <w:pPr>
        <w:widowControl w:val="0"/>
        <w:tabs>
          <w:tab w:val="left" w:pos="2108"/>
        </w:tabs>
        <w:autoSpaceDE w:val="0"/>
        <w:autoSpaceDN w:val="0"/>
        <w:spacing w:before="2" w:after="0" w:line="240" w:lineRule="auto"/>
        <w:ind w:left="1644" w:right="1015"/>
        <w:rPr>
          <w:rFonts w:ascii="Times New Roman" w:eastAsia="Cambria" w:hAnsi="Times New Roman" w:cs="Times New Roman"/>
        </w:rPr>
      </w:pPr>
      <w:r w:rsidRPr="00AA5DDD">
        <w:rPr>
          <w:rFonts w:ascii="Times New Roman" w:eastAsia="Cambria" w:hAnsi="Times New Roman" w:cs="Times New Roman"/>
        </w:rPr>
        <w:t xml:space="preserve">   </w:t>
      </w:r>
      <w:r w:rsidR="00CA6439" w:rsidRPr="00AA5DDD">
        <w:rPr>
          <w:rFonts w:ascii="Times New Roman" w:eastAsia="Cambria" w:hAnsi="Times New Roman" w:cs="Times New Roman"/>
        </w:rPr>
        <w:t xml:space="preserve">  2.10. Tespit</w:t>
      </w:r>
      <w:r w:rsidR="00CA6439" w:rsidRPr="00AA5DDD">
        <w:rPr>
          <w:rFonts w:ascii="Times New Roman" w:eastAsia="Cambria" w:hAnsi="Times New Roman" w:cs="Times New Roman"/>
          <w:spacing w:val="-1"/>
        </w:rPr>
        <w:t xml:space="preserve"> </w:t>
      </w:r>
      <w:r w:rsidR="00CA6439" w:rsidRPr="00AA5DDD">
        <w:rPr>
          <w:rFonts w:ascii="Times New Roman" w:eastAsia="Cambria" w:hAnsi="Times New Roman" w:cs="Times New Roman"/>
        </w:rPr>
        <w:t>ve İhtiyaçların Belirlenmesi</w:t>
      </w:r>
    </w:p>
    <w:p w:rsidR="00CA6439" w:rsidRPr="00AA5DDD" w:rsidRDefault="00CA6439" w:rsidP="00CA6439">
      <w:pPr>
        <w:widowControl w:val="0"/>
        <w:tabs>
          <w:tab w:val="left" w:pos="2063"/>
        </w:tabs>
        <w:autoSpaceDE w:val="0"/>
        <w:autoSpaceDN w:val="0"/>
        <w:spacing w:before="119" w:after="0" w:line="340" w:lineRule="auto"/>
        <w:ind w:right="2742"/>
        <w:rPr>
          <w:rFonts w:ascii="Times New Roman" w:eastAsia="Cambria" w:hAnsi="Times New Roman" w:cs="Times New Roman"/>
          <w:spacing w:val="-50"/>
        </w:rPr>
      </w:pPr>
      <w:r w:rsidRPr="00AA5DDD">
        <w:rPr>
          <w:rFonts w:ascii="Times New Roman" w:eastAsia="Cambria" w:hAnsi="Times New Roman" w:cs="Times New Roman"/>
        </w:rPr>
        <w:t xml:space="preserve">                       </w:t>
      </w:r>
      <w:r w:rsidRPr="00AA5DDD">
        <w:rPr>
          <w:rFonts w:ascii="Times New Roman" w:eastAsia="Cambria" w:hAnsi="Times New Roman" w:cs="Times New Roman"/>
          <w:b/>
        </w:rPr>
        <w:t>3. GELECEĞE BAKIŞ</w:t>
      </w:r>
    </w:p>
    <w:p w:rsidR="00CA6439" w:rsidRPr="00AA5DDD" w:rsidRDefault="00CA6439" w:rsidP="00CA6439">
      <w:pPr>
        <w:widowControl w:val="0"/>
        <w:tabs>
          <w:tab w:val="left" w:pos="2063"/>
        </w:tabs>
        <w:autoSpaceDE w:val="0"/>
        <w:autoSpaceDN w:val="0"/>
        <w:spacing w:before="119" w:after="0" w:line="340" w:lineRule="auto"/>
        <w:ind w:left="958" w:right="2742"/>
        <w:rPr>
          <w:rFonts w:ascii="Times New Roman" w:eastAsia="Cambria" w:hAnsi="Times New Roman" w:cs="Times New Roman"/>
        </w:rPr>
      </w:pPr>
      <w:r w:rsidRPr="00AA5DDD">
        <w:rPr>
          <w:rFonts w:ascii="Times New Roman" w:eastAsia="Cambria" w:hAnsi="Times New Roman" w:cs="Times New Roman"/>
        </w:rPr>
        <w:t xml:space="preserve">                  3.1.Misyon</w:t>
      </w:r>
    </w:p>
    <w:p w:rsidR="00CA6439" w:rsidRPr="00AA5DDD" w:rsidRDefault="00CA6439" w:rsidP="00CA6439">
      <w:pPr>
        <w:widowControl w:val="0"/>
        <w:tabs>
          <w:tab w:val="left" w:pos="2063"/>
        </w:tabs>
        <w:autoSpaceDE w:val="0"/>
        <w:autoSpaceDN w:val="0"/>
        <w:spacing w:before="119" w:after="0" w:line="340" w:lineRule="auto"/>
        <w:ind w:right="2742"/>
        <w:rPr>
          <w:rFonts w:ascii="Times New Roman" w:eastAsia="Cambria" w:hAnsi="Times New Roman" w:cs="Times New Roman"/>
        </w:rPr>
      </w:pPr>
      <w:r w:rsidRPr="00AA5DDD">
        <w:rPr>
          <w:rFonts w:ascii="Times New Roman" w:eastAsia="Cambria" w:hAnsi="Times New Roman" w:cs="Times New Roman"/>
        </w:rPr>
        <w:t xml:space="preserve">                                  3.2.Vizyon</w:t>
      </w:r>
    </w:p>
    <w:p w:rsidR="00CA6439" w:rsidRPr="00AA5DDD" w:rsidRDefault="00CA6439" w:rsidP="00CA6439">
      <w:pPr>
        <w:widowControl w:val="0"/>
        <w:tabs>
          <w:tab w:val="left" w:pos="2063"/>
        </w:tabs>
        <w:autoSpaceDE w:val="0"/>
        <w:autoSpaceDN w:val="0"/>
        <w:spacing w:before="119" w:after="0" w:line="340" w:lineRule="auto"/>
        <w:ind w:right="2742"/>
        <w:rPr>
          <w:rFonts w:ascii="Times New Roman" w:eastAsia="Cambria" w:hAnsi="Times New Roman" w:cs="Times New Roman"/>
        </w:rPr>
      </w:pPr>
      <w:r w:rsidRPr="00AA5DDD">
        <w:rPr>
          <w:rFonts w:ascii="Times New Roman" w:eastAsia="Cambria" w:hAnsi="Times New Roman" w:cs="Times New Roman"/>
        </w:rPr>
        <w:t xml:space="preserve">                                  3.3.Temel Değerler</w:t>
      </w:r>
    </w:p>
    <w:p w:rsidR="00CA6439" w:rsidRPr="00AA5DDD" w:rsidRDefault="00CA6439" w:rsidP="00CA6439">
      <w:pPr>
        <w:widowControl w:val="0"/>
        <w:tabs>
          <w:tab w:val="left" w:pos="2063"/>
        </w:tabs>
        <w:autoSpaceDE w:val="0"/>
        <w:autoSpaceDN w:val="0"/>
        <w:spacing w:before="119" w:after="0" w:line="340" w:lineRule="auto"/>
        <w:ind w:right="2742"/>
        <w:rPr>
          <w:rFonts w:ascii="Times New Roman" w:eastAsia="Cambria" w:hAnsi="Times New Roman" w:cs="Times New Roman"/>
        </w:rPr>
      </w:pPr>
    </w:p>
    <w:p w:rsidR="00CA6439" w:rsidRPr="00AA5DDD" w:rsidRDefault="00AA5DDD" w:rsidP="00AA5DDD">
      <w:pPr>
        <w:widowControl w:val="0"/>
        <w:tabs>
          <w:tab w:val="left" w:pos="2063"/>
        </w:tabs>
        <w:autoSpaceDE w:val="0"/>
        <w:autoSpaceDN w:val="0"/>
        <w:spacing w:before="119" w:after="0" w:line="340" w:lineRule="auto"/>
        <w:ind w:right="2742"/>
        <w:jc w:val="both"/>
        <w:rPr>
          <w:rFonts w:ascii="Times New Roman" w:eastAsia="Cambria" w:hAnsi="Times New Roman" w:cs="Times New Roman"/>
          <w:b/>
        </w:rPr>
      </w:pPr>
      <w:r w:rsidRPr="00AA5DDD">
        <w:rPr>
          <w:rFonts w:ascii="Times New Roman" w:eastAsia="Cambria" w:hAnsi="Times New Roman" w:cs="Times New Roman"/>
          <w:b/>
        </w:rPr>
        <w:t xml:space="preserve">                      </w:t>
      </w:r>
      <w:r w:rsidR="00CA6439" w:rsidRPr="00AA5DDD">
        <w:rPr>
          <w:rFonts w:ascii="Times New Roman" w:eastAsia="Cambria" w:hAnsi="Times New Roman" w:cs="Times New Roman"/>
          <w:b/>
        </w:rPr>
        <w:t xml:space="preserve">  </w:t>
      </w:r>
      <w:r w:rsidRPr="00AA5DDD">
        <w:rPr>
          <w:rFonts w:ascii="Times New Roman" w:eastAsia="Cambria" w:hAnsi="Times New Roman" w:cs="Times New Roman"/>
          <w:b/>
        </w:rPr>
        <w:t>4. AMAÇ HEDEF VE STRATEJİLERİN BELİRLENMESİ</w:t>
      </w:r>
    </w:p>
    <w:p w:rsidR="00CA6439" w:rsidRPr="00AA5DDD" w:rsidRDefault="00AA5DDD" w:rsidP="00CA6439">
      <w:pPr>
        <w:widowControl w:val="0"/>
        <w:tabs>
          <w:tab w:val="left" w:pos="2063"/>
        </w:tabs>
        <w:autoSpaceDE w:val="0"/>
        <w:autoSpaceDN w:val="0"/>
        <w:spacing w:before="119" w:after="0" w:line="340" w:lineRule="auto"/>
        <w:ind w:right="2742"/>
        <w:rPr>
          <w:rFonts w:ascii="Times New Roman" w:eastAsia="Cambria" w:hAnsi="Times New Roman" w:cs="Times New Roman"/>
        </w:rPr>
      </w:pPr>
      <w:r w:rsidRPr="00AA5DDD">
        <w:rPr>
          <w:rFonts w:ascii="Times New Roman" w:eastAsia="Cambria" w:hAnsi="Times New Roman" w:cs="Times New Roman"/>
        </w:rPr>
        <w:t xml:space="preserve">                             </w:t>
      </w:r>
      <w:r w:rsidR="00CA6439" w:rsidRPr="00AA5DDD">
        <w:rPr>
          <w:rFonts w:ascii="Times New Roman" w:eastAsia="Cambria" w:hAnsi="Times New Roman" w:cs="Times New Roman"/>
        </w:rPr>
        <w:t xml:space="preserve">  4.1 Amaçlar</w:t>
      </w:r>
    </w:p>
    <w:p w:rsidR="00CA6439" w:rsidRPr="00AA5DDD" w:rsidRDefault="00CA6439" w:rsidP="00CA6439">
      <w:pPr>
        <w:widowControl w:val="0"/>
        <w:tabs>
          <w:tab w:val="left" w:pos="2063"/>
        </w:tabs>
        <w:autoSpaceDE w:val="0"/>
        <w:autoSpaceDN w:val="0"/>
        <w:spacing w:before="119" w:after="0" w:line="340" w:lineRule="auto"/>
        <w:ind w:right="2742"/>
        <w:rPr>
          <w:rFonts w:ascii="Times New Roman" w:eastAsia="Cambria" w:hAnsi="Times New Roman" w:cs="Times New Roman"/>
        </w:rPr>
      </w:pPr>
      <w:r w:rsidRPr="00AA5DDD">
        <w:rPr>
          <w:rFonts w:ascii="Times New Roman" w:eastAsia="Cambria" w:hAnsi="Times New Roman" w:cs="Times New Roman"/>
        </w:rPr>
        <w:t xml:space="preserve">                               4.2 Hedefler</w:t>
      </w:r>
    </w:p>
    <w:p w:rsidR="00CA6439" w:rsidRPr="00AA5DDD" w:rsidRDefault="00CA6439" w:rsidP="00CA6439">
      <w:pPr>
        <w:widowControl w:val="0"/>
        <w:tabs>
          <w:tab w:val="left" w:pos="2063"/>
        </w:tabs>
        <w:autoSpaceDE w:val="0"/>
        <w:autoSpaceDN w:val="0"/>
        <w:spacing w:before="119" w:after="0" w:line="340" w:lineRule="auto"/>
        <w:ind w:right="2742"/>
        <w:rPr>
          <w:rFonts w:ascii="Times New Roman" w:eastAsia="Cambria" w:hAnsi="Times New Roman" w:cs="Times New Roman"/>
        </w:rPr>
      </w:pPr>
      <w:r w:rsidRPr="00AA5DDD">
        <w:rPr>
          <w:rFonts w:ascii="Times New Roman" w:eastAsia="Cambria" w:hAnsi="Times New Roman" w:cs="Times New Roman"/>
        </w:rPr>
        <w:t xml:space="preserve">                               4.3Performans Göstergeleri</w:t>
      </w:r>
    </w:p>
    <w:p w:rsidR="00CA6439" w:rsidRPr="00AA5DDD" w:rsidRDefault="00AA5DDD" w:rsidP="00CA6439">
      <w:pPr>
        <w:widowControl w:val="0"/>
        <w:tabs>
          <w:tab w:val="left" w:pos="2063"/>
        </w:tabs>
        <w:autoSpaceDE w:val="0"/>
        <w:autoSpaceDN w:val="0"/>
        <w:spacing w:before="119" w:after="0" w:line="340" w:lineRule="auto"/>
        <w:ind w:right="2742"/>
        <w:rPr>
          <w:rFonts w:ascii="Times New Roman" w:eastAsia="Cambria" w:hAnsi="Times New Roman" w:cs="Times New Roman"/>
        </w:rPr>
      </w:pPr>
      <w:r w:rsidRPr="00AA5DDD">
        <w:rPr>
          <w:rFonts w:ascii="Times New Roman" w:eastAsia="Cambria" w:hAnsi="Times New Roman" w:cs="Times New Roman"/>
        </w:rPr>
        <w:t xml:space="preserve"> </w:t>
      </w:r>
      <w:r w:rsidR="00CA6439" w:rsidRPr="00AA5DDD">
        <w:rPr>
          <w:rFonts w:ascii="Times New Roman" w:eastAsia="Cambria" w:hAnsi="Times New Roman" w:cs="Times New Roman"/>
        </w:rPr>
        <w:t xml:space="preserve">  </w:t>
      </w:r>
      <w:r w:rsidRPr="00AA5DDD">
        <w:rPr>
          <w:rFonts w:ascii="Times New Roman" w:eastAsia="Cambria" w:hAnsi="Times New Roman" w:cs="Times New Roman"/>
        </w:rPr>
        <w:t xml:space="preserve">                            4.4</w:t>
      </w:r>
      <w:r w:rsidR="00CA6439" w:rsidRPr="00AA5DDD">
        <w:rPr>
          <w:rFonts w:ascii="Times New Roman" w:eastAsia="Cambria" w:hAnsi="Times New Roman" w:cs="Times New Roman"/>
        </w:rPr>
        <w:t xml:space="preserve"> </w:t>
      </w:r>
      <w:proofErr w:type="spellStart"/>
      <w:r w:rsidR="00CA6439" w:rsidRPr="00AA5DDD">
        <w:rPr>
          <w:rFonts w:ascii="Times New Roman" w:eastAsia="Cambria" w:hAnsi="Times New Roman" w:cs="Times New Roman"/>
        </w:rPr>
        <w:t>Maliyetlendirme</w:t>
      </w:r>
      <w:proofErr w:type="spellEnd"/>
    </w:p>
    <w:p w:rsidR="00CA6439" w:rsidRPr="00AA5DDD" w:rsidRDefault="00CA6439" w:rsidP="00CA6439">
      <w:pPr>
        <w:widowControl w:val="0"/>
        <w:tabs>
          <w:tab w:val="left" w:pos="2063"/>
        </w:tabs>
        <w:autoSpaceDE w:val="0"/>
        <w:autoSpaceDN w:val="0"/>
        <w:spacing w:before="119" w:after="0" w:line="340" w:lineRule="auto"/>
        <w:ind w:right="2742"/>
        <w:rPr>
          <w:rFonts w:ascii="Times New Roman" w:eastAsia="Cambria" w:hAnsi="Times New Roman" w:cs="Times New Roman"/>
          <w:b/>
        </w:rPr>
      </w:pPr>
      <w:r w:rsidRPr="00AA5DDD">
        <w:rPr>
          <w:rFonts w:ascii="Times New Roman" w:eastAsia="Cambria" w:hAnsi="Times New Roman" w:cs="Times New Roman"/>
          <w:b/>
        </w:rPr>
        <w:t xml:space="preserve">                     5. İZLEME VE DEĞERLENDİRME</w:t>
      </w:r>
    </w:p>
    <w:p w:rsidR="00AA5DDD" w:rsidRPr="00AA5DDD" w:rsidRDefault="00AA5DDD" w:rsidP="00724434">
      <w:pPr>
        <w:widowControl w:val="0"/>
        <w:tabs>
          <w:tab w:val="left" w:pos="2063"/>
        </w:tabs>
        <w:autoSpaceDE w:val="0"/>
        <w:autoSpaceDN w:val="0"/>
        <w:spacing w:before="119" w:after="0" w:line="340" w:lineRule="auto"/>
        <w:ind w:right="2742"/>
        <w:rPr>
          <w:rFonts w:ascii="Times New Roman" w:eastAsia="Cambria" w:hAnsi="Times New Roman" w:cs="Times New Roman"/>
        </w:rPr>
      </w:pPr>
    </w:p>
    <w:p w:rsidR="00AA5DDD" w:rsidRPr="00AA5DDD" w:rsidRDefault="00AA5DDD" w:rsidP="00724434">
      <w:pPr>
        <w:widowControl w:val="0"/>
        <w:tabs>
          <w:tab w:val="left" w:pos="2063"/>
        </w:tabs>
        <w:autoSpaceDE w:val="0"/>
        <w:autoSpaceDN w:val="0"/>
        <w:spacing w:before="119" w:after="0" w:line="340" w:lineRule="auto"/>
        <w:ind w:right="2742"/>
        <w:rPr>
          <w:rFonts w:ascii="Times New Roman" w:eastAsia="Cambria" w:hAnsi="Times New Roman" w:cs="Times New Roman"/>
        </w:rPr>
      </w:pPr>
    </w:p>
    <w:p w:rsidR="00AA5DDD" w:rsidRPr="00AA5DDD" w:rsidRDefault="00AA5DDD" w:rsidP="00724434">
      <w:pPr>
        <w:widowControl w:val="0"/>
        <w:tabs>
          <w:tab w:val="left" w:pos="2063"/>
        </w:tabs>
        <w:autoSpaceDE w:val="0"/>
        <w:autoSpaceDN w:val="0"/>
        <w:spacing w:before="119" w:after="0" w:line="340" w:lineRule="auto"/>
        <w:ind w:right="2742"/>
        <w:rPr>
          <w:rFonts w:ascii="Times New Roman" w:eastAsia="Cambria" w:hAnsi="Times New Roman" w:cs="Times New Roman"/>
        </w:rPr>
      </w:pPr>
    </w:p>
    <w:p w:rsidR="00AA5DDD" w:rsidRDefault="00AA5DDD" w:rsidP="00724434">
      <w:pPr>
        <w:widowControl w:val="0"/>
        <w:tabs>
          <w:tab w:val="left" w:pos="2063"/>
        </w:tabs>
        <w:autoSpaceDE w:val="0"/>
        <w:autoSpaceDN w:val="0"/>
        <w:spacing w:before="119" w:after="0" w:line="340" w:lineRule="auto"/>
        <w:ind w:right="2742"/>
        <w:rPr>
          <w:rFonts w:ascii="Times New Roman" w:eastAsia="Cambria" w:hAnsi="Times New Roman" w:cs="Times New Roman"/>
          <w:b/>
          <w:lang w:eastAsia="tr-TR"/>
        </w:rPr>
      </w:pPr>
    </w:p>
    <w:p w:rsidR="00AA5DDD" w:rsidRDefault="00AA5DDD" w:rsidP="00724434">
      <w:pPr>
        <w:widowControl w:val="0"/>
        <w:tabs>
          <w:tab w:val="left" w:pos="2063"/>
        </w:tabs>
        <w:autoSpaceDE w:val="0"/>
        <w:autoSpaceDN w:val="0"/>
        <w:spacing w:before="119" w:after="0" w:line="340" w:lineRule="auto"/>
        <w:ind w:right="2742"/>
        <w:rPr>
          <w:rFonts w:ascii="Times New Roman" w:eastAsia="Cambria" w:hAnsi="Times New Roman" w:cs="Times New Roman"/>
          <w:b/>
          <w:lang w:eastAsia="tr-TR"/>
        </w:rPr>
      </w:pPr>
    </w:p>
    <w:p w:rsidR="00CA6439" w:rsidRPr="00AA5DDD" w:rsidRDefault="00CA6439" w:rsidP="00724434">
      <w:pPr>
        <w:widowControl w:val="0"/>
        <w:tabs>
          <w:tab w:val="left" w:pos="2063"/>
        </w:tabs>
        <w:autoSpaceDE w:val="0"/>
        <w:autoSpaceDN w:val="0"/>
        <w:spacing w:before="119" w:after="0" w:line="340" w:lineRule="auto"/>
        <w:ind w:right="2742"/>
        <w:rPr>
          <w:rFonts w:ascii="Times New Roman" w:eastAsia="Cambria" w:hAnsi="Times New Roman" w:cs="Times New Roman"/>
        </w:rPr>
      </w:pPr>
      <w:r w:rsidRPr="00AA5DDD">
        <w:rPr>
          <w:rFonts w:ascii="Times New Roman" w:eastAsia="Cambria" w:hAnsi="Times New Roman" w:cs="Times New Roman"/>
          <w:b/>
          <w:lang w:eastAsia="tr-TR"/>
        </w:rPr>
        <w:lastRenderedPageBreak/>
        <w:t>1. GİRİŞ VE STRATEJİK PLANIN HAZIRLIK SÜRECİ</w:t>
      </w:r>
    </w:p>
    <w:p w:rsidR="00CA6439" w:rsidRPr="00AA5DDD" w:rsidRDefault="00CA6439" w:rsidP="00CA6439">
      <w:pPr>
        <w:spacing w:after="160" w:line="300" w:lineRule="auto"/>
        <w:jc w:val="both"/>
        <w:rPr>
          <w:rFonts w:ascii="Times New Roman" w:eastAsia="Cambria" w:hAnsi="Times New Roman" w:cs="Times New Roman"/>
          <w:b/>
          <w:lang w:eastAsia="tr-TR"/>
        </w:rPr>
      </w:pPr>
      <w:r w:rsidRPr="00AA5DDD">
        <w:rPr>
          <w:rFonts w:ascii="Times New Roman" w:eastAsia="Cambria" w:hAnsi="Times New Roman" w:cs="Times New Roman"/>
          <w:b/>
          <w:lang w:eastAsia="tr-TR"/>
        </w:rPr>
        <w:t>1.1 Strateji Geliştirme Kurulu ve Stratejik Plan Ekibi</w:t>
      </w:r>
    </w:p>
    <w:p w:rsidR="00CA6439" w:rsidRPr="00AA5DDD" w:rsidRDefault="00CA6439" w:rsidP="00CA6439">
      <w:pPr>
        <w:widowControl w:val="0"/>
        <w:autoSpaceDE w:val="0"/>
        <w:autoSpaceDN w:val="0"/>
        <w:spacing w:after="0" w:line="360" w:lineRule="auto"/>
        <w:ind w:right="1015"/>
        <w:jc w:val="both"/>
        <w:rPr>
          <w:rFonts w:ascii="Times New Roman" w:eastAsia="Cambria" w:hAnsi="Times New Roman" w:cs="Times New Roman"/>
        </w:rPr>
      </w:pPr>
      <w:r w:rsidRPr="00AA5DDD">
        <w:rPr>
          <w:rFonts w:ascii="Times New Roman" w:eastAsia="Cambria" w:hAnsi="Times New Roman" w:cs="Times New Roman"/>
          <w:b/>
        </w:rPr>
        <w:t xml:space="preserve">Strateji Geliştirme Kurulu: </w:t>
      </w:r>
      <w:r w:rsidRPr="00AA5DDD">
        <w:rPr>
          <w:rFonts w:ascii="Times New Roman" w:eastAsia="Cambria" w:hAnsi="Times New Roman" w:cs="Times New Roman"/>
        </w:rPr>
        <w:t>Okul müdürünün başkanlığında, bir okul müdür yardımcısı,</w:t>
      </w:r>
      <w:r w:rsidRPr="00AA5DDD">
        <w:rPr>
          <w:rFonts w:ascii="Times New Roman" w:eastAsia="Cambria" w:hAnsi="Times New Roman" w:cs="Times New Roman"/>
          <w:spacing w:val="-50"/>
        </w:rPr>
        <w:t xml:space="preserve"> </w:t>
      </w:r>
      <w:r w:rsidRPr="00AA5DDD">
        <w:rPr>
          <w:rFonts w:ascii="Times New Roman" w:eastAsia="Cambria" w:hAnsi="Times New Roman" w:cs="Times New Roman"/>
        </w:rPr>
        <w:t>bir öğretmen ve okul/aile birliği başkanı ile bir yönetim kurulu üyesi olmak üzere 5</w:t>
      </w:r>
      <w:r w:rsidRPr="00AA5DDD">
        <w:rPr>
          <w:rFonts w:ascii="Times New Roman" w:eastAsia="Cambria" w:hAnsi="Times New Roman" w:cs="Times New Roman"/>
          <w:spacing w:val="1"/>
        </w:rPr>
        <w:t xml:space="preserve"> </w:t>
      </w:r>
      <w:r w:rsidRPr="00AA5DDD">
        <w:rPr>
          <w:rFonts w:ascii="Times New Roman" w:eastAsia="Cambria" w:hAnsi="Times New Roman" w:cs="Times New Roman"/>
        </w:rPr>
        <w:t>kişiden</w:t>
      </w:r>
      <w:r w:rsidRPr="00AA5DDD">
        <w:rPr>
          <w:rFonts w:ascii="Times New Roman" w:eastAsia="Cambria" w:hAnsi="Times New Roman" w:cs="Times New Roman"/>
          <w:spacing w:val="-1"/>
        </w:rPr>
        <w:t xml:space="preserve"> </w:t>
      </w:r>
      <w:r w:rsidRPr="00AA5DDD">
        <w:rPr>
          <w:rFonts w:ascii="Times New Roman" w:eastAsia="Cambria" w:hAnsi="Times New Roman" w:cs="Times New Roman"/>
        </w:rPr>
        <w:t>oluşan üst kurul</w:t>
      </w:r>
      <w:r w:rsidRPr="00AA5DDD">
        <w:rPr>
          <w:rFonts w:ascii="Times New Roman" w:eastAsia="Cambria" w:hAnsi="Times New Roman" w:cs="Times New Roman"/>
          <w:spacing w:val="-1"/>
        </w:rPr>
        <w:t xml:space="preserve"> </w:t>
      </w:r>
      <w:r w:rsidRPr="00AA5DDD">
        <w:rPr>
          <w:rFonts w:ascii="Times New Roman" w:eastAsia="Cambria" w:hAnsi="Times New Roman" w:cs="Times New Roman"/>
        </w:rPr>
        <w:t>kurulur.</w:t>
      </w:r>
    </w:p>
    <w:p w:rsidR="00CA6439" w:rsidRPr="00AA5DDD" w:rsidRDefault="00CA6439" w:rsidP="00CA6439">
      <w:pPr>
        <w:widowControl w:val="0"/>
        <w:autoSpaceDE w:val="0"/>
        <w:autoSpaceDN w:val="0"/>
        <w:spacing w:after="0" w:line="360" w:lineRule="auto"/>
        <w:ind w:right="1019"/>
        <w:jc w:val="both"/>
        <w:rPr>
          <w:rFonts w:ascii="Times New Roman" w:eastAsia="Cambria" w:hAnsi="Times New Roman" w:cs="Times New Roman"/>
        </w:rPr>
      </w:pPr>
      <w:r w:rsidRPr="00AA5DDD">
        <w:rPr>
          <w:rFonts w:ascii="Times New Roman" w:eastAsia="Cambria" w:hAnsi="Times New Roman" w:cs="Times New Roman"/>
          <w:b/>
          <w:spacing w:val="-1"/>
        </w:rPr>
        <w:t>Stratejik</w:t>
      </w:r>
      <w:r w:rsidRPr="00AA5DDD">
        <w:rPr>
          <w:rFonts w:ascii="Times New Roman" w:eastAsia="Cambria" w:hAnsi="Times New Roman" w:cs="Times New Roman"/>
          <w:b/>
          <w:spacing w:val="-13"/>
        </w:rPr>
        <w:t xml:space="preserve"> </w:t>
      </w:r>
      <w:r w:rsidRPr="00AA5DDD">
        <w:rPr>
          <w:rFonts w:ascii="Times New Roman" w:eastAsia="Cambria" w:hAnsi="Times New Roman" w:cs="Times New Roman"/>
          <w:b/>
          <w:spacing w:val="-1"/>
        </w:rPr>
        <w:t>Plan</w:t>
      </w:r>
      <w:r w:rsidRPr="00AA5DDD">
        <w:rPr>
          <w:rFonts w:ascii="Times New Roman" w:eastAsia="Cambria" w:hAnsi="Times New Roman" w:cs="Times New Roman"/>
          <w:b/>
          <w:spacing w:val="-12"/>
        </w:rPr>
        <w:t xml:space="preserve"> </w:t>
      </w:r>
      <w:r w:rsidRPr="00AA5DDD">
        <w:rPr>
          <w:rFonts w:ascii="Times New Roman" w:eastAsia="Cambria" w:hAnsi="Times New Roman" w:cs="Times New Roman"/>
          <w:b/>
          <w:spacing w:val="-1"/>
        </w:rPr>
        <w:t>Ekibi:</w:t>
      </w:r>
      <w:r w:rsidRPr="00AA5DDD">
        <w:rPr>
          <w:rFonts w:ascii="Times New Roman" w:eastAsia="Cambria" w:hAnsi="Times New Roman" w:cs="Times New Roman"/>
          <w:b/>
          <w:spacing w:val="-11"/>
        </w:rPr>
        <w:t xml:space="preserve"> </w:t>
      </w:r>
      <w:r w:rsidRPr="00AA5DDD">
        <w:rPr>
          <w:rFonts w:ascii="Times New Roman" w:eastAsia="Cambria" w:hAnsi="Times New Roman" w:cs="Times New Roman"/>
        </w:rPr>
        <w:t>Okul</w:t>
      </w:r>
      <w:r w:rsidRPr="00AA5DDD">
        <w:rPr>
          <w:rFonts w:ascii="Times New Roman" w:eastAsia="Cambria" w:hAnsi="Times New Roman" w:cs="Times New Roman"/>
          <w:spacing w:val="-11"/>
        </w:rPr>
        <w:t xml:space="preserve"> </w:t>
      </w:r>
      <w:r w:rsidRPr="00AA5DDD">
        <w:rPr>
          <w:rFonts w:ascii="Times New Roman" w:eastAsia="Cambria" w:hAnsi="Times New Roman" w:cs="Times New Roman"/>
        </w:rPr>
        <w:t>müdürü</w:t>
      </w:r>
      <w:r w:rsidRPr="00AA5DDD">
        <w:rPr>
          <w:rFonts w:ascii="Times New Roman" w:eastAsia="Cambria" w:hAnsi="Times New Roman" w:cs="Times New Roman"/>
          <w:spacing w:val="-13"/>
        </w:rPr>
        <w:t xml:space="preserve"> </w:t>
      </w:r>
      <w:r w:rsidRPr="00AA5DDD">
        <w:rPr>
          <w:rFonts w:ascii="Times New Roman" w:eastAsia="Cambria" w:hAnsi="Times New Roman" w:cs="Times New Roman"/>
        </w:rPr>
        <w:t>tarafından</w:t>
      </w:r>
      <w:r w:rsidRPr="00AA5DDD">
        <w:rPr>
          <w:rFonts w:ascii="Times New Roman" w:eastAsia="Cambria" w:hAnsi="Times New Roman" w:cs="Times New Roman"/>
          <w:spacing w:val="-8"/>
        </w:rPr>
        <w:t xml:space="preserve"> </w:t>
      </w:r>
      <w:r w:rsidRPr="00AA5DDD">
        <w:rPr>
          <w:rFonts w:ascii="Times New Roman" w:eastAsia="Cambria" w:hAnsi="Times New Roman" w:cs="Times New Roman"/>
        </w:rPr>
        <w:t>görevlendirilen</w:t>
      </w:r>
      <w:r w:rsidRPr="00AA5DDD">
        <w:rPr>
          <w:rFonts w:ascii="Times New Roman" w:eastAsia="Cambria" w:hAnsi="Times New Roman" w:cs="Times New Roman"/>
          <w:spacing w:val="-8"/>
        </w:rPr>
        <w:t xml:space="preserve"> </w:t>
      </w:r>
      <w:r w:rsidRPr="00AA5DDD">
        <w:rPr>
          <w:rFonts w:ascii="Times New Roman" w:eastAsia="Cambria" w:hAnsi="Times New Roman" w:cs="Times New Roman"/>
        </w:rPr>
        <w:t>ve</w:t>
      </w:r>
      <w:r w:rsidRPr="00AA5DDD">
        <w:rPr>
          <w:rFonts w:ascii="Times New Roman" w:eastAsia="Cambria" w:hAnsi="Times New Roman" w:cs="Times New Roman"/>
          <w:spacing w:val="-11"/>
        </w:rPr>
        <w:t xml:space="preserve"> </w:t>
      </w:r>
      <w:r w:rsidRPr="00AA5DDD">
        <w:rPr>
          <w:rFonts w:ascii="Times New Roman" w:eastAsia="Cambria" w:hAnsi="Times New Roman" w:cs="Times New Roman"/>
        </w:rPr>
        <w:t>üst</w:t>
      </w:r>
      <w:r w:rsidRPr="00AA5DDD">
        <w:rPr>
          <w:rFonts w:ascii="Times New Roman" w:eastAsia="Cambria" w:hAnsi="Times New Roman" w:cs="Times New Roman"/>
          <w:spacing w:val="-9"/>
        </w:rPr>
        <w:t xml:space="preserve"> </w:t>
      </w:r>
      <w:r w:rsidRPr="00AA5DDD">
        <w:rPr>
          <w:rFonts w:ascii="Times New Roman" w:eastAsia="Cambria" w:hAnsi="Times New Roman" w:cs="Times New Roman"/>
        </w:rPr>
        <w:t>kurul</w:t>
      </w:r>
      <w:r w:rsidRPr="00AA5DDD">
        <w:rPr>
          <w:rFonts w:ascii="Times New Roman" w:eastAsia="Cambria" w:hAnsi="Times New Roman" w:cs="Times New Roman"/>
          <w:spacing w:val="-9"/>
        </w:rPr>
        <w:t xml:space="preserve"> </w:t>
      </w:r>
      <w:r w:rsidRPr="00AA5DDD">
        <w:rPr>
          <w:rFonts w:ascii="Times New Roman" w:eastAsia="Cambria" w:hAnsi="Times New Roman" w:cs="Times New Roman"/>
        </w:rPr>
        <w:t>üyesi</w:t>
      </w:r>
      <w:r w:rsidRPr="00AA5DDD">
        <w:rPr>
          <w:rFonts w:ascii="Times New Roman" w:eastAsia="Cambria" w:hAnsi="Times New Roman" w:cs="Times New Roman"/>
          <w:spacing w:val="-11"/>
        </w:rPr>
        <w:t xml:space="preserve"> </w:t>
      </w:r>
      <w:r w:rsidRPr="00AA5DDD">
        <w:rPr>
          <w:rFonts w:ascii="Times New Roman" w:eastAsia="Cambria" w:hAnsi="Times New Roman" w:cs="Times New Roman"/>
        </w:rPr>
        <w:t>olmayan</w:t>
      </w:r>
      <w:r w:rsidRPr="00AA5DDD">
        <w:rPr>
          <w:rFonts w:ascii="Times New Roman" w:eastAsia="Cambria" w:hAnsi="Times New Roman" w:cs="Times New Roman"/>
          <w:spacing w:val="-51"/>
        </w:rPr>
        <w:t xml:space="preserve"> </w:t>
      </w:r>
      <w:r w:rsidRPr="00AA5DDD">
        <w:rPr>
          <w:rFonts w:ascii="Times New Roman" w:eastAsia="Cambria" w:hAnsi="Times New Roman" w:cs="Times New Roman"/>
        </w:rPr>
        <w:t>müdür</w:t>
      </w:r>
      <w:r w:rsidRPr="00AA5DDD">
        <w:rPr>
          <w:rFonts w:ascii="Times New Roman" w:eastAsia="Cambria" w:hAnsi="Times New Roman" w:cs="Times New Roman"/>
          <w:spacing w:val="-4"/>
        </w:rPr>
        <w:t xml:space="preserve"> </w:t>
      </w:r>
      <w:r w:rsidRPr="00AA5DDD">
        <w:rPr>
          <w:rFonts w:ascii="Times New Roman" w:eastAsia="Cambria" w:hAnsi="Times New Roman" w:cs="Times New Roman"/>
        </w:rPr>
        <w:t>yardımcısı</w:t>
      </w:r>
      <w:r w:rsidRPr="00AA5DDD">
        <w:rPr>
          <w:rFonts w:ascii="Times New Roman" w:eastAsia="Cambria" w:hAnsi="Times New Roman" w:cs="Times New Roman"/>
          <w:spacing w:val="-3"/>
        </w:rPr>
        <w:t xml:space="preserve"> </w:t>
      </w:r>
      <w:r w:rsidRPr="00AA5DDD">
        <w:rPr>
          <w:rFonts w:ascii="Times New Roman" w:eastAsia="Cambria" w:hAnsi="Times New Roman" w:cs="Times New Roman"/>
        </w:rPr>
        <w:t>başkanlığında,</w:t>
      </w:r>
      <w:r w:rsidRPr="00AA5DDD">
        <w:rPr>
          <w:rFonts w:ascii="Times New Roman" w:eastAsia="Cambria" w:hAnsi="Times New Roman" w:cs="Times New Roman"/>
          <w:spacing w:val="-2"/>
        </w:rPr>
        <w:t xml:space="preserve"> </w:t>
      </w:r>
      <w:r w:rsidRPr="00AA5DDD">
        <w:rPr>
          <w:rFonts w:ascii="Times New Roman" w:eastAsia="Cambria" w:hAnsi="Times New Roman" w:cs="Times New Roman"/>
        </w:rPr>
        <w:t>belirlenen</w:t>
      </w:r>
      <w:r w:rsidRPr="00AA5DDD">
        <w:rPr>
          <w:rFonts w:ascii="Times New Roman" w:eastAsia="Cambria" w:hAnsi="Times New Roman" w:cs="Times New Roman"/>
          <w:spacing w:val="-2"/>
        </w:rPr>
        <w:t xml:space="preserve"> </w:t>
      </w:r>
      <w:r w:rsidRPr="00AA5DDD">
        <w:rPr>
          <w:rFonts w:ascii="Times New Roman" w:eastAsia="Cambria" w:hAnsi="Times New Roman" w:cs="Times New Roman"/>
        </w:rPr>
        <w:t>öğretmenler</w:t>
      </w:r>
      <w:r w:rsidRPr="00AA5DDD">
        <w:rPr>
          <w:rFonts w:ascii="Times New Roman" w:eastAsia="Cambria" w:hAnsi="Times New Roman" w:cs="Times New Roman"/>
          <w:spacing w:val="-4"/>
        </w:rPr>
        <w:t xml:space="preserve"> </w:t>
      </w:r>
      <w:r w:rsidRPr="00AA5DDD">
        <w:rPr>
          <w:rFonts w:ascii="Times New Roman" w:eastAsia="Cambria" w:hAnsi="Times New Roman" w:cs="Times New Roman"/>
        </w:rPr>
        <w:t>ve</w:t>
      </w:r>
      <w:r w:rsidRPr="00AA5DDD">
        <w:rPr>
          <w:rFonts w:ascii="Times New Roman" w:eastAsia="Cambria" w:hAnsi="Times New Roman" w:cs="Times New Roman"/>
          <w:spacing w:val="-3"/>
        </w:rPr>
        <w:t xml:space="preserve"> </w:t>
      </w:r>
      <w:r w:rsidRPr="00AA5DDD">
        <w:rPr>
          <w:rFonts w:ascii="Times New Roman" w:eastAsia="Cambria" w:hAnsi="Times New Roman" w:cs="Times New Roman"/>
        </w:rPr>
        <w:t>gönüllü</w:t>
      </w:r>
      <w:r w:rsidRPr="00AA5DDD">
        <w:rPr>
          <w:rFonts w:ascii="Times New Roman" w:eastAsia="Cambria" w:hAnsi="Times New Roman" w:cs="Times New Roman"/>
          <w:spacing w:val="-2"/>
        </w:rPr>
        <w:t xml:space="preserve"> </w:t>
      </w:r>
      <w:r w:rsidRPr="00AA5DDD">
        <w:rPr>
          <w:rFonts w:ascii="Times New Roman" w:eastAsia="Cambria" w:hAnsi="Times New Roman" w:cs="Times New Roman"/>
        </w:rPr>
        <w:t>velilerden</w:t>
      </w:r>
      <w:r w:rsidRPr="00AA5DDD">
        <w:rPr>
          <w:rFonts w:ascii="Times New Roman" w:eastAsia="Cambria" w:hAnsi="Times New Roman" w:cs="Times New Roman"/>
          <w:spacing w:val="-2"/>
        </w:rPr>
        <w:t xml:space="preserve"> </w:t>
      </w:r>
      <w:r w:rsidRPr="00AA5DDD">
        <w:rPr>
          <w:rFonts w:ascii="Times New Roman" w:eastAsia="Cambria" w:hAnsi="Times New Roman" w:cs="Times New Roman"/>
        </w:rPr>
        <w:t>oluşur.</w:t>
      </w:r>
    </w:p>
    <w:p w:rsidR="00CA6439" w:rsidRPr="00AA5DDD" w:rsidRDefault="00CA6439" w:rsidP="00CA6439">
      <w:pPr>
        <w:spacing w:after="0" w:line="240" w:lineRule="auto"/>
        <w:jc w:val="both"/>
        <w:rPr>
          <w:rFonts w:ascii="Times New Roman" w:eastAsia="Times New Roman" w:hAnsi="Times New Roman" w:cs="Times New Roman"/>
          <w:b/>
          <w:lang w:eastAsia="tr-TR"/>
        </w:rPr>
      </w:pPr>
    </w:p>
    <w:p w:rsidR="00D922E3" w:rsidRDefault="00D922E3" w:rsidP="00CA6439">
      <w:pPr>
        <w:spacing w:after="0" w:line="240" w:lineRule="auto"/>
        <w:jc w:val="both"/>
        <w:rPr>
          <w:rFonts w:ascii="Times New Roman" w:eastAsia="Times New Roman" w:hAnsi="Times New Roman" w:cs="Times New Roman"/>
          <w:b/>
          <w:lang w:eastAsia="tr-TR"/>
        </w:rPr>
      </w:pPr>
    </w:p>
    <w:p w:rsidR="00D922E3" w:rsidRDefault="00D922E3" w:rsidP="00CA6439">
      <w:pPr>
        <w:spacing w:after="0" w:line="240" w:lineRule="auto"/>
        <w:jc w:val="both"/>
        <w:rPr>
          <w:rFonts w:ascii="Times New Roman" w:eastAsia="Times New Roman" w:hAnsi="Times New Roman" w:cs="Times New Roman"/>
          <w:b/>
          <w:lang w:eastAsia="tr-TR"/>
        </w:rPr>
      </w:pPr>
    </w:p>
    <w:p w:rsidR="00CA6439" w:rsidRPr="00AA5DDD" w:rsidRDefault="00CA6439" w:rsidP="00CA6439">
      <w:pPr>
        <w:spacing w:after="0" w:line="24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 xml:space="preserve">Tablo 1. Strateji Geliştirme Kurulu ve Stratejik Plan Ekibi Tablosu </w:t>
      </w:r>
    </w:p>
    <w:p w:rsidR="00CA6439" w:rsidRPr="00AA5DDD" w:rsidRDefault="00CA6439" w:rsidP="00CA6439">
      <w:pPr>
        <w:spacing w:after="0" w:line="240" w:lineRule="auto"/>
        <w:jc w:val="both"/>
        <w:rPr>
          <w:rFonts w:ascii="Times New Roman" w:eastAsia="Times New Roman" w:hAnsi="Times New Roman" w:cs="Times New Roman"/>
          <w:b/>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660"/>
        <w:gridCol w:w="3030"/>
        <w:gridCol w:w="1880"/>
      </w:tblGrid>
      <w:tr w:rsidR="00CA6439" w:rsidRPr="00AA5DDD" w:rsidTr="00534D8E">
        <w:trPr>
          <w:trHeight w:val="546"/>
        </w:trPr>
        <w:tc>
          <w:tcPr>
            <w:tcW w:w="4907" w:type="dxa"/>
            <w:gridSpan w:val="2"/>
            <w:shd w:val="clear" w:color="auto" w:fill="auto"/>
          </w:tcPr>
          <w:p w:rsidR="00CA6439" w:rsidRPr="00AA5DDD" w:rsidRDefault="00CA6439" w:rsidP="00CA6439">
            <w:pPr>
              <w:spacing w:after="0" w:line="24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Strateji Geliştirme Kurul Bilgileri</w:t>
            </w:r>
          </w:p>
        </w:tc>
        <w:tc>
          <w:tcPr>
            <w:tcW w:w="5372" w:type="dxa"/>
            <w:gridSpan w:val="2"/>
            <w:shd w:val="clear" w:color="auto" w:fill="auto"/>
          </w:tcPr>
          <w:p w:rsidR="00CA6439" w:rsidRPr="00AA5DDD" w:rsidRDefault="00CA6439" w:rsidP="00CA6439">
            <w:pPr>
              <w:spacing w:after="0" w:line="24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Stratejik Plan Ekibi Bilgileri</w:t>
            </w:r>
          </w:p>
        </w:tc>
      </w:tr>
      <w:tr w:rsidR="00CA6439" w:rsidRPr="00AA5DDD" w:rsidTr="00534D8E">
        <w:trPr>
          <w:trHeight w:val="455"/>
        </w:trPr>
        <w:tc>
          <w:tcPr>
            <w:tcW w:w="3141"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Adı Soyadı</w:t>
            </w:r>
          </w:p>
        </w:tc>
        <w:tc>
          <w:tcPr>
            <w:tcW w:w="1766"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Unvanı</w:t>
            </w:r>
          </w:p>
        </w:tc>
        <w:tc>
          <w:tcPr>
            <w:tcW w:w="3391"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Adı Soyadı</w:t>
            </w:r>
          </w:p>
        </w:tc>
        <w:tc>
          <w:tcPr>
            <w:tcW w:w="1981"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Unvanı</w:t>
            </w:r>
          </w:p>
        </w:tc>
      </w:tr>
      <w:tr w:rsidR="00CA6439" w:rsidRPr="00AA5DDD" w:rsidTr="00534D8E">
        <w:trPr>
          <w:trHeight w:val="395"/>
        </w:trPr>
        <w:tc>
          <w:tcPr>
            <w:tcW w:w="3141"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Haydar ÖCAL</w:t>
            </w:r>
          </w:p>
        </w:tc>
        <w:tc>
          <w:tcPr>
            <w:tcW w:w="1766"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OKUL MÜDÜRÜ</w:t>
            </w:r>
          </w:p>
        </w:tc>
        <w:tc>
          <w:tcPr>
            <w:tcW w:w="3391"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HAKAN CİHAN</w:t>
            </w:r>
          </w:p>
        </w:tc>
        <w:tc>
          <w:tcPr>
            <w:tcW w:w="1981"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ÖĞRETMEN</w:t>
            </w:r>
          </w:p>
        </w:tc>
      </w:tr>
      <w:tr w:rsidR="00CA6439" w:rsidRPr="00AA5DDD" w:rsidTr="00534D8E">
        <w:trPr>
          <w:trHeight w:val="445"/>
        </w:trPr>
        <w:tc>
          <w:tcPr>
            <w:tcW w:w="3141"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Yeşim EKİCİ</w:t>
            </w:r>
          </w:p>
        </w:tc>
        <w:tc>
          <w:tcPr>
            <w:tcW w:w="1766"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OKUL MÜDÜR YRD.</w:t>
            </w:r>
          </w:p>
        </w:tc>
        <w:tc>
          <w:tcPr>
            <w:tcW w:w="3391"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FATİH AYAS</w:t>
            </w:r>
          </w:p>
        </w:tc>
        <w:tc>
          <w:tcPr>
            <w:tcW w:w="1981"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ÖĞRETMEN</w:t>
            </w:r>
          </w:p>
        </w:tc>
      </w:tr>
      <w:tr w:rsidR="00CA6439" w:rsidRPr="00AA5DDD" w:rsidTr="00534D8E">
        <w:trPr>
          <w:trHeight w:val="395"/>
        </w:trPr>
        <w:tc>
          <w:tcPr>
            <w:tcW w:w="3141"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lang w:eastAsia="tr-TR"/>
              </w:rPr>
            </w:pPr>
          </w:p>
        </w:tc>
        <w:tc>
          <w:tcPr>
            <w:tcW w:w="1766"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lang w:eastAsia="tr-TR"/>
              </w:rPr>
            </w:pPr>
          </w:p>
        </w:tc>
        <w:tc>
          <w:tcPr>
            <w:tcW w:w="3391"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ÜMMÜ ÜSTÜNOL</w:t>
            </w:r>
          </w:p>
        </w:tc>
        <w:tc>
          <w:tcPr>
            <w:tcW w:w="1981"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ÖĞRETMEN</w:t>
            </w:r>
          </w:p>
        </w:tc>
      </w:tr>
      <w:tr w:rsidR="00CA6439" w:rsidRPr="00AA5DDD" w:rsidTr="00534D8E">
        <w:trPr>
          <w:trHeight w:val="395"/>
        </w:trPr>
        <w:tc>
          <w:tcPr>
            <w:tcW w:w="3141"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lang w:eastAsia="tr-TR"/>
              </w:rPr>
            </w:pPr>
          </w:p>
        </w:tc>
        <w:tc>
          <w:tcPr>
            <w:tcW w:w="1766"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lang w:eastAsia="tr-TR"/>
              </w:rPr>
            </w:pPr>
          </w:p>
        </w:tc>
        <w:tc>
          <w:tcPr>
            <w:tcW w:w="3391"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SİBEL CEYLAN</w:t>
            </w:r>
          </w:p>
        </w:tc>
        <w:tc>
          <w:tcPr>
            <w:tcW w:w="1981"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ÖĞRETMEN</w:t>
            </w:r>
          </w:p>
        </w:tc>
      </w:tr>
      <w:tr w:rsidR="00CA6439" w:rsidRPr="00AA5DDD" w:rsidTr="00534D8E">
        <w:trPr>
          <w:trHeight w:val="425"/>
        </w:trPr>
        <w:tc>
          <w:tcPr>
            <w:tcW w:w="3141"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lang w:eastAsia="tr-TR"/>
              </w:rPr>
            </w:pPr>
          </w:p>
        </w:tc>
        <w:tc>
          <w:tcPr>
            <w:tcW w:w="1766"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lang w:eastAsia="tr-TR"/>
              </w:rPr>
            </w:pPr>
          </w:p>
        </w:tc>
        <w:tc>
          <w:tcPr>
            <w:tcW w:w="3391"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ŞEYMA YURDAKUL</w:t>
            </w:r>
          </w:p>
        </w:tc>
        <w:tc>
          <w:tcPr>
            <w:tcW w:w="1981"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ÖĞRETMEN</w:t>
            </w:r>
          </w:p>
        </w:tc>
      </w:tr>
      <w:tr w:rsidR="00CA6439" w:rsidRPr="00AA5DDD" w:rsidTr="00534D8E">
        <w:trPr>
          <w:trHeight w:val="395"/>
        </w:trPr>
        <w:tc>
          <w:tcPr>
            <w:tcW w:w="3141"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lang w:eastAsia="tr-TR"/>
              </w:rPr>
            </w:pPr>
          </w:p>
        </w:tc>
        <w:tc>
          <w:tcPr>
            <w:tcW w:w="1766"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lang w:eastAsia="tr-TR"/>
              </w:rPr>
            </w:pPr>
          </w:p>
        </w:tc>
        <w:tc>
          <w:tcPr>
            <w:tcW w:w="3391" w:type="dxa"/>
            <w:shd w:val="clear" w:color="auto" w:fill="auto"/>
          </w:tcPr>
          <w:p w:rsidR="00CA6439" w:rsidRPr="00AA5DDD" w:rsidRDefault="00CA6439" w:rsidP="00CA6439">
            <w:pPr>
              <w:tabs>
                <w:tab w:val="left" w:pos="1140"/>
                <w:tab w:val="left" w:pos="1170"/>
              </w:tabs>
              <w:spacing w:after="0" w:line="24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 xml:space="preserve">BÜŞRA </w:t>
            </w:r>
            <w:proofErr w:type="gramStart"/>
            <w:r w:rsidRPr="00AA5DDD">
              <w:rPr>
                <w:rFonts w:ascii="Times New Roman" w:eastAsia="Times New Roman" w:hAnsi="Times New Roman" w:cs="Times New Roman"/>
                <w:lang w:eastAsia="tr-TR"/>
              </w:rPr>
              <w:t>LAÇİN</w:t>
            </w:r>
            <w:proofErr w:type="gramEnd"/>
          </w:p>
        </w:tc>
        <w:tc>
          <w:tcPr>
            <w:tcW w:w="1981" w:type="dxa"/>
            <w:shd w:val="clear" w:color="auto" w:fill="auto"/>
          </w:tcPr>
          <w:p w:rsidR="00CA6439" w:rsidRPr="00AA5DDD" w:rsidRDefault="00CA6439" w:rsidP="00CA6439">
            <w:pPr>
              <w:spacing w:after="0" w:line="24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MEMUR</w:t>
            </w:r>
          </w:p>
        </w:tc>
      </w:tr>
    </w:tbl>
    <w:p w:rsidR="00CA6439" w:rsidRPr="00AA5DDD" w:rsidRDefault="00CA6439" w:rsidP="00CA6439">
      <w:pPr>
        <w:spacing w:after="0" w:line="240" w:lineRule="auto"/>
        <w:jc w:val="both"/>
        <w:rPr>
          <w:rFonts w:ascii="Times New Roman" w:eastAsia="Times New Roman" w:hAnsi="Times New Roman" w:cs="Times New Roman"/>
          <w:b/>
          <w:lang w:eastAsia="tr-TR"/>
        </w:rPr>
      </w:pPr>
    </w:p>
    <w:p w:rsidR="00CA6439" w:rsidRPr="00AA5DDD" w:rsidRDefault="00CA6439" w:rsidP="00CA6439">
      <w:pPr>
        <w:widowControl w:val="0"/>
        <w:autoSpaceDE w:val="0"/>
        <w:autoSpaceDN w:val="0"/>
        <w:spacing w:after="0" w:line="360" w:lineRule="auto"/>
        <w:ind w:right="1019"/>
        <w:jc w:val="both"/>
        <w:rPr>
          <w:rFonts w:ascii="Times New Roman" w:eastAsia="Cambria" w:hAnsi="Times New Roman" w:cs="Times New Roman"/>
        </w:rPr>
      </w:pPr>
    </w:p>
    <w:p w:rsidR="00CA6439" w:rsidRPr="00AA5DDD" w:rsidRDefault="00CA6439" w:rsidP="00CA6439">
      <w:pPr>
        <w:widowControl w:val="0"/>
        <w:autoSpaceDE w:val="0"/>
        <w:autoSpaceDN w:val="0"/>
        <w:spacing w:after="0" w:line="360" w:lineRule="auto"/>
        <w:ind w:right="1019"/>
        <w:jc w:val="both"/>
        <w:rPr>
          <w:rFonts w:ascii="Times New Roman" w:eastAsia="Cambria" w:hAnsi="Times New Roman" w:cs="Times New Roman"/>
        </w:rPr>
      </w:pPr>
    </w:p>
    <w:p w:rsidR="00CA6439" w:rsidRPr="00AA5DDD" w:rsidRDefault="00CA6439" w:rsidP="00CA6439">
      <w:pPr>
        <w:widowControl w:val="0"/>
        <w:autoSpaceDE w:val="0"/>
        <w:autoSpaceDN w:val="0"/>
        <w:spacing w:after="0" w:line="360" w:lineRule="auto"/>
        <w:ind w:right="1019"/>
        <w:jc w:val="both"/>
        <w:rPr>
          <w:rFonts w:ascii="Times New Roman" w:eastAsia="Cambria" w:hAnsi="Times New Roman" w:cs="Times New Roman"/>
        </w:rPr>
      </w:pPr>
    </w:p>
    <w:p w:rsidR="00CA6439" w:rsidRPr="00AA5DDD" w:rsidRDefault="00CA6439" w:rsidP="00CA6439">
      <w:pPr>
        <w:widowControl w:val="0"/>
        <w:autoSpaceDE w:val="0"/>
        <w:autoSpaceDN w:val="0"/>
        <w:spacing w:after="0" w:line="360" w:lineRule="auto"/>
        <w:ind w:right="1019"/>
        <w:jc w:val="both"/>
        <w:rPr>
          <w:rFonts w:ascii="Times New Roman" w:eastAsia="Cambria" w:hAnsi="Times New Roman" w:cs="Times New Roman"/>
        </w:rPr>
      </w:pPr>
    </w:p>
    <w:p w:rsidR="00CA6439" w:rsidRPr="00AA5DDD" w:rsidRDefault="00CA6439" w:rsidP="00CA6439">
      <w:pPr>
        <w:widowControl w:val="0"/>
        <w:autoSpaceDE w:val="0"/>
        <w:autoSpaceDN w:val="0"/>
        <w:spacing w:after="0" w:line="360" w:lineRule="auto"/>
        <w:ind w:right="1019"/>
        <w:jc w:val="both"/>
        <w:rPr>
          <w:rFonts w:ascii="Times New Roman" w:eastAsia="Cambria" w:hAnsi="Times New Roman" w:cs="Times New Roman"/>
        </w:rPr>
      </w:pPr>
    </w:p>
    <w:p w:rsidR="00CA6439" w:rsidRPr="00AA5DDD" w:rsidRDefault="00CA6439" w:rsidP="00CA6439">
      <w:pPr>
        <w:widowControl w:val="0"/>
        <w:autoSpaceDE w:val="0"/>
        <w:autoSpaceDN w:val="0"/>
        <w:spacing w:after="0" w:line="360" w:lineRule="auto"/>
        <w:ind w:right="1019"/>
        <w:jc w:val="both"/>
        <w:rPr>
          <w:rFonts w:ascii="Times New Roman" w:eastAsia="Cambria" w:hAnsi="Times New Roman" w:cs="Times New Roman"/>
        </w:rPr>
      </w:pPr>
    </w:p>
    <w:p w:rsidR="00CA6439" w:rsidRPr="00AA5DDD" w:rsidRDefault="00CA6439" w:rsidP="00CA6439">
      <w:pPr>
        <w:widowControl w:val="0"/>
        <w:autoSpaceDE w:val="0"/>
        <w:autoSpaceDN w:val="0"/>
        <w:spacing w:after="0" w:line="360" w:lineRule="auto"/>
        <w:ind w:right="1019"/>
        <w:jc w:val="both"/>
        <w:rPr>
          <w:rFonts w:ascii="Times New Roman" w:eastAsia="Cambria" w:hAnsi="Times New Roman" w:cs="Times New Roman"/>
        </w:rPr>
      </w:pPr>
    </w:p>
    <w:p w:rsidR="00CA6439" w:rsidRPr="00AA5DDD" w:rsidRDefault="00CA6439" w:rsidP="00CA6439">
      <w:pPr>
        <w:widowControl w:val="0"/>
        <w:autoSpaceDE w:val="0"/>
        <w:autoSpaceDN w:val="0"/>
        <w:spacing w:after="0" w:line="360" w:lineRule="auto"/>
        <w:ind w:right="1019"/>
        <w:jc w:val="both"/>
        <w:rPr>
          <w:rFonts w:ascii="Times New Roman" w:eastAsia="Cambria" w:hAnsi="Times New Roman" w:cs="Times New Roman"/>
        </w:rPr>
      </w:pPr>
    </w:p>
    <w:p w:rsidR="00CA6439" w:rsidRPr="00AA5DDD" w:rsidRDefault="00CA6439" w:rsidP="00CA6439">
      <w:pPr>
        <w:widowControl w:val="0"/>
        <w:autoSpaceDE w:val="0"/>
        <w:autoSpaceDN w:val="0"/>
        <w:spacing w:after="0" w:line="360" w:lineRule="auto"/>
        <w:ind w:right="1019"/>
        <w:jc w:val="both"/>
        <w:rPr>
          <w:rFonts w:ascii="Times New Roman" w:eastAsia="Cambria" w:hAnsi="Times New Roman" w:cs="Times New Roman"/>
        </w:rPr>
      </w:pPr>
    </w:p>
    <w:p w:rsidR="00CA6439" w:rsidRPr="00AA5DDD" w:rsidRDefault="00CA6439" w:rsidP="00CA6439">
      <w:pPr>
        <w:widowControl w:val="0"/>
        <w:autoSpaceDE w:val="0"/>
        <w:autoSpaceDN w:val="0"/>
        <w:spacing w:after="0" w:line="360" w:lineRule="auto"/>
        <w:ind w:right="1019"/>
        <w:jc w:val="both"/>
        <w:rPr>
          <w:rFonts w:ascii="Times New Roman" w:eastAsia="Cambria" w:hAnsi="Times New Roman" w:cs="Times New Roman"/>
        </w:rPr>
      </w:pPr>
    </w:p>
    <w:p w:rsidR="00CA6439" w:rsidRPr="00AA5DDD" w:rsidRDefault="00CA6439" w:rsidP="00CA6439">
      <w:pPr>
        <w:widowControl w:val="0"/>
        <w:autoSpaceDE w:val="0"/>
        <w:autoSpaceDN w:val="0"/>
        <w:spacing w:after="0" w:line="360" w:lineRule="auto"/>
        <w:ind w:right="1019"/>
        <w:jc w:val="both"/>
        <w:rPr>
          <w:rFonts w:ascii="Times New Roman" w:eastAsia="Cambria" w:hAnsi="Times New Roman" w:cs="Times New Roman"/>
        </w:rPr>
      </w:pPr>
    </w:p>
    <w:p w:rsidR="00CA6439" w:rsidRPr="00AA5DDD" w:rsidRDefault="00CA6439" w:rsidP="00CA6439">
      <w:pPr>
        <w:widowControl w:val="0"/>
        <w:autoSpaceDE w:val="0"/>
        <w:autoSpaceDN w:val="0"/>
        <w:spacing w:after="0" w:line="360" w:lineRule="auto"/>
        <w:ind w:right="1019"/>
        <w:jc w:val="both"/>
        <w:rPr>
          <w:rFonts w:ascii="Times New Roman" w:eastAsia="Cambria" w:hAnsi="Times New Roman" w:cs="Times New Roman"/>
        </w:rPr>
      </w:pPr>
    </w:p>
    <w:p w:rsidR="00CA6439" w:rsidRPr="00AA5DDD" w:rsidRDefault="00CA6439" w:rsidP="00CA6439">
      <w:pPr>
        <w:widowControl w:val="0"/>
        <w:autoSpaceDE w:val="0"/>
        <w:autoSpaceDN w:val="0"/>
        <w:spacing w:after="0" w:line="360" w:lineRule="auto"/>
        <w:ind w:right="1019"/>
        <w:jc w:val="both"/>
        <w:rPr>
          <w:rFonts w:ascii="Times New Roman" w:eastAsia="Cambria" w:hAnsi="Times New Roman" w:cs="Times New Roman"/>
        </w:rPr>
      </w:pPr>
    </w:p>
    <w:p w:rsidR="00CA6439" w:rsidRPr="00AA5DDD" w:rsidRDefault="00CA6439" w:rsidP="00CA6439">
      <w:pPr>
        <w:widowControl w:val="0"/>
        <w:autoSpaceDE w:val="0"/>
        <w:autoSpaceDN w:val="0"/>
        <w:spacing w:after="0" w:line="360" w:lineRule="auto"/>
        <w:ind w:right="1019"/>
        <w:jc w:val="both"/>
        <w:rPr>
          <w:rFonts w:ascii="Times New Roman" w:eastAsia="Cambria" w:hAnsi="Times New Roman" w:cs="Times New Roman"/>
        </w:rPr>
      </w:pPr>
    </w:p>
    <w:p w:rsidR="00D922E3" w:rsidRDefault="00D922E3" w:rsidP="00CA6439">
      <w:pPr>
        <w:spacing w:after="160" w:line="300" w:lineRule="auto"/>
        <w:rPr>
          <w:rFonts w:ascii="Times New Roman" w:eastAsia="Times New Roman" w:hAnsi="Times New Roman" w:cs="Times New Roman"/>
          <w:b/>
          <w:lang w:eastAsia="tr-TR"/>
        </w:rPr>
      </w:pPr>
    </w:p>
    <w:p w:rsidR="00D922E3" w:rsidRDefault="00D922E3" w:rsidP="00CA6439">
      <w:pPr>
        <w:spacing w:after="160" w:line="300" w:lineRule="auto"/>
        <w:rPr>
          <w:rFonts w:ascii="Times New Roman" w:eastAsia="Times New Roman" w:hAnsi="Times New Roman" w:cs="Times New Roman"/>
          <w:b/>
          <w:lang w:eastAsia="tr-TR"/>
        </w:rPr>
      </w:pPr>
    </w:p>
    <w:p w:rsidR="00D922E3" w:rsidRDefault="00D922E3" w:rsidP="00CA6439">
      <w:pPr>
        <w:spacing w:after="160" w:line="300" w:lineRule="auto"/>
        <w:rPr>
          <w:rFonts w:ascii="Times New Roman" w:eastAsia="Times New Roman" w:hAnsi="Times New Roman" w:cs="Times New Roman"/>
          <w:b/>
          <w:lang w:eastAsia="tr-TR"/>
        </w:rPr>
      </w:pPr>
    </w:p>
    <w:p w:rsidR="00CA6439" w:rsidRPr="00AA5DDD" w:rsidRDefault="00CA6439" w:rsidP="00CA6439">
      <w:pPr>
        <w:spacing w:after="160" w:line="300" w:lineRule="auto"/>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1.2 Planlama Süreci:</w:t>
      </w:r>
    </w:p>
    <w:p w:rsidR="00CA6439" w:rsidRPr="00AA5DDD" w:rsidRDefault="00CA6439" w:rsidP="00CA6439">
      <w:pPr>
        <w:spacing w:after="16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lang w:eastAsia="tr-TR"/>
        </w:rPr>
        <w:t xml:space="preserve">2024-2028 dönemi stratejik plan hazırlanma süreci Strateji Geliştirme Kurulu ve Stratejik Plan </w:t>
      </w:r>
      <w:proofErr w:type="spellStart"/>
      <w:r w:rsidRPr="00AA5DDD">
        <w:rPr>
          <w:rFonts w:ascii="Times New Roman" w:eastAsia="Times New Roman" w:hAnsi="Times New Roman" w:cs="Times New Roman"/>
          <w:lang w:eastAsia="tr-TR"/>
        </w:rPr>
        <w:t>Ekibi’nin</w:t>
      </w:r>
      <w:proofErr w:type="spellEnd"/>
      <w:r w:rsidRPr="00AA5DDD">
        <w:rPr>
          <w:rFonts w:ascii="Times New Roman" w:eastAsia="Times New Roman" w:hAnsi="Times New Roman" w:cs="Times New Roman"/>
          <w:lang w:eastAsia="tr-TR"/>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CA6439" w:rsidRPr="00AA5DDD" w:rsidRDefault="00CA6439" w:rsidP="00CA6439">
      <w:pPr>
        <w:spacing w:after="160" w:line="300" w:lineRule="auto"/>
        <w:rPr>
          <w:rFonts w:ascii="Times New Roman" w:eastAsia="Calibri" w:hAnsi="Times New Roman" w:cs="Times New Roman"/>
          <w:b/>
          <w:lang w:eastAsia="tr-TR"/>
        </w:rPr>
      </w:pPr>
      <w:bookmarkStart w:id="0" w:name="_Toc416085127"/>
      <w:bookmarkStart w:id="1" w:name="_Toc529519449"/>
      <w:r w:rsidRPr="00AA5DDD">
        <w:rPr>
          <w:rFonts w:ascii="Times New Roman" w:eastAsia="Calibri" w:hAnsi="Times New Roman" w:cs="Times New Roman"/>
          <w:b/>
          <w:lang w:eastAsia="tr-TR"/>
        </w:rPr>
        <w:t>2.DURUM ANALİZİ</w:t>
      </w:r>
      <w:bookmarkEnd w:id="0"/>
      <w:bookmarkEnd w:id="1"/>
    </w:p>
    <w:p w:rsidR="00CA6439" w:rsidRPr="00AA5DDD" w:rsidRDefault="00CA6439" w:rsidP="00CA6439">
      <w:pPr>
        <w:spacing w:after="160" w:line="300" w:lineRule="auto"/>
        <w:jc w:val="both"/>
        <w:rPr>
          <w:rFonts w:ascii="Times New Roman" w:eastAsia="Times New Roman" w:hAnsi="Times New Roman" w:cs="Times New Roman"/>
          <w:i/>
          <w:lang w:eastAsia="tr-TR"/>
        </w:rPr>
      </w:pPr>
      <w:r w:rsidRPr="00AA5DDD">
        <w:rPr>
          <w:rFonts w:ascii="Times New Roman" w:eastAsia="Times New Roman" w:hAnsi="Times New Roman" w:cs="Times New Roman"/>
          <w:i/>
          <w:lang w:eastAsia="tr-TR"/>
        </w:rPr>
        <w:t>Stratejik planlama sürecinin ilk adımı olan durum analizi, okulumuzun/kurumumuzun</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“neredeyiz?” sorusuna cevap vermektedir. Okulumuzun/kurumumuzun geleceğe yönelik</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amaç, hedef ve stratejiler geliştirebilmesi için öncelikle mevcut durumda hangi kaynaklara</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sahip</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olduğu</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ya</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da</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hangi yönlerinin eksik olduğu</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ayrıca,</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okulumuzun/kurumumuzun</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kontrolü dışındaki olumlu ya da olumsuz gelişmelerin neler olduğu değerlendirilmiştir.</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Dolayısıyla</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bu</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analiz,</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okulumuzun/kurumumuzun</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kendisini</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ve</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çevresini</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daha</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iyi</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tanımasına</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yardımcı</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olacak</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ve</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stratejik</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planın</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sonraki</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aşamalarından</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daha</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sağlıklı</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sonuçlar</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elde</w:t>
      </w:r>
      <w:r w:rsidRPr="00AA5DDD">
        <w:rPr>
          <w:rFonts w:ascii="Times New Roman" w:eastAsia="Times New Roman" w:hAnsi="Times New Roman" w:cs="Times New Roman"/>
          <w:i/>
          <w:spacing w:val="-2"/>
          <w:lang w:eastAsia="tr-TR"/>
        </w:rPr>
        <w:t xml:space="preserve"> </w:t>
      </w:r>
      <w:r w:rsidRPr="00AA5DDD">
        <w:rPr>
          <w:rFonts w:ascii="Times New Roman" w:eastAsia="Times New Roman" w:hAnsi="Times New Roman" w:cs="Times New Roman"/>
          <w:i/>
          <w:lang w:eastAsia="tr-TR"/>
        </w:rPr>
        <w:t>edilmesini</w:t>
      </w:r>
      <w:r w:rsidRPr="00AA5DDD">
        <w:rPr>
          <w:rFonts w:ascii="Times New Roman" w:eastAsia="Times New Roman" w:hAnsi="Times New Roman" w:cs="Times New Roman"/>
          <w:i/>
          <w:spacing w:val="-3"/>
          <w:lang w:eastAsia="tr-TR"/>
        </w:rPr>
        <w:t xml:space="preserve"> </w:t>
      </w:r>
      <w:r w:rsidRPr="00AA5DDD">
        <w:rPr>
          <w:rFonts w:ascii="Times New Roman" w:eastAsia="Times New Roman" w:hAnsi="Times New Roman" w:cs="Times New Roman"/>
          <w:i/>
          <w:lang w:eastAsia="tr-TR"/>
        </w:rPr>
        <w:t>sağlayacaktır.</w:t>
      </w:r>
    </w:p>
    <w:p w:rsidR="00CA6439" w:rsidRPr="00AA5DDD" w:rsidRDefault="00CA6439" w:rsidP="00CA6439">
      <w:pPr>
        <w:spacing w:after="160" w:line="300" w:lineRule="auto"/>
        <w:jc w:val="both"/>
        <w:rPr>
          <w:rFonts w:ascii="Times New Roman" w:eastAsia="Times New Roman" w:hAnsi="Times New Roman" w:cs="Times New Roman"/>
          <w:i/>
          <w:lang w:eastAsia="tr-TR"/>
        </w:rPr>
      </w:pPr>
      <w:r w:rsidRPr="00AA5DDD">
        <w:rPr>
          <w:rFonts w:ascii="Times New Roman" w:eastAsia="Times New Roman" w:hAnsi="Times New Roman" w:cs="Times New Roman"/>
          <w:i/>
          <w:lang w:eastAsia="tr-TR"/>
        </w:rPr>
        <w:t>Durum</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analizi</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bölümünde,</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aşağıdaki</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hususlarla</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ilgili</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analiz</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ve</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değerlendirmeler</w:t>
      </w:r>
      <w:r w:rsidRPr="00AA5DDD">
        <w:rPr>
          <w:rFonts w:ascii="Times New Roman" w:eastAsia="Times New Roman" w:hAnsi="Times New Roman" w:cs="Times New Roman"/>
          <w:i/>
          <w:spacing w:val="1"/>
          <w:lang w:eastAsia="tr-TR"/>
        </w:rPr>
        <w:t xml:space="preserve"> </w:t>
      </w:r>
      <w:r w:rsidRPr="00AA5DDD">
        <w:rPr>
          <w:rFonts w:ascii="Times New Roman" w:eastAsia="Times New Roman" w:hAnsi="Times New Roman" w:cs="Times New Roman"/>
          <w:i/>
          <w:lang w:eastAsia="tr-TR"/>
        </w:rPr>
        <w:t>yapılmıştır;</w:t>
      </w:r>
    </w:p>
    <w:p w:rsidR="00CA6439" w:rsidRPr="00AA5DDD" w:rsidRDefault="00CA6439" w:rsidP="00CA6439">
      <w:pPr>
        <w:numPr>
          <w:ilvl w:val="0"/>
          <w:numId w:val="3"/>
        </w:numPr>
        <w:spacing w:after="160" w:line="300" w:lineRule="auto"/>
        <w:jc w:val="both"/>
        <w:rPr>
          <w:rFonts w:ascii="Times New Roman" w:eastAsia="Times New Roman" w:hAnsi="Times New Roman" w:cs="Times New Roman"/>
          <w:i/>
          <w:lang w:eastAsia="tr-TR"/>
        </w:rPr>
      </w:pPr>
      <w:r w:rsidRPr="00AA5DDD">
        <w:rPr>
          <w:rFonts w:ascii="Times New Roman" w:eastAsia="Times New Roman" w:hAnsi="Times New Roman" w:cs="Times New Roman"/>
          <w:i/>
          <w:lang w:eastAsia="tr-TR"/>
        </w:rPr>
        <w:t>Kurumsal</w:t>
      </w:r>
      <w:r w:rsidRPr="00AA5DDD">
        <w:rPr>
          <w:rFonts w:ascii="Times New Roman" w:eastAsia="Times New Roman" w:hAnsi="Times New Roman" w:cs="Times New Roman"/>
          <w:i/>
          <w:spacing w:val="-3"/>
          <w:lang w:eastAsia="tr-TR"/>
        </w:rPr>
        <w:t xml:space="preserve"> </w:t>
      </w:r>
      <w:r w:rsidRPr="00AA5DDD">
        <w:rPr>
          <w:rFonts w:ascii="Times New Roman" w:eastAsia="Times New Roman" w:hAnsi="Times New Roman" w:cs="Times New Roman"/>
          <w:i/>
          <w:lang w:eastAsia="tr-TR"/>
        </w:rPr>
        <w:t>tarihçe</w:t>
      </w:r>
    </w:p>
    <w:p w:rsidR="00CA6439" w:rsidRPr="00AA5DDD" w:rsidRDefault="00CA6439" w:rsidP="00CA6439">
      <w:pPr>
        <w:numPr>
          <w:ilvl w:val="0"/>
          <w:numId w:val="3"/>
        </w:numPr>
        <w:spacing w:after="160" w:line="300" w:lineRule="auto"/>
        <w:jc w:val="both"/>
        <w:rPr>
          <w:rFonts w:ascii="Times New Roman" w:eastAsia="Times New Roman" w:hAnsi="Times New Roman" w:cs="Times New Roman"/>
          <w:i/>
          <w:lang w:eastAsia="tr-TR"/>
        </w:rPr>
      </w:pPr>
      <w:r w:rsidRPr="00AA5DDD">
        <w:rPr>
          <w:rFonts w:ascii="Times New Roman" w:eastAsia="Times New Roman" w:hAnsi="Times New Roman" w:cs="Times New Roman"/>
          <w:i/>
          <w:lang w:eastAsia="tr-TR"/>
        </w:rPr>
        <w:t>Uygulanmakta</w:t>
      </w:r>
      <w:r w:rsidRPr="00AA5DDD">
        <w:rPr>
          <w:rFonts w:ascii="Times New Roman" w:eastAsia="Times New Roman" w:hAnsi="Times New Roman" w:cs="Times New Roman"/>
          <w:i/>
          <w:spacing w:val="-4"/>
          <w:lang w:eastAsia="tr-TR"/>
        </w:rPr>
        <w:t xml:space="preserve"> </w:t>
      </w:r>
      <w:r w:rsidRPr="00AA5DDD">
        <w:rPr>
          <w:rFonts w:ascii="Times New Roman" w:eastAsia="Times New Roman" w:hAnsi="Times New Roman" w:cs="Times New Roman"/>
          <w:i/>
          <w:lang w:eastAsia="tr-TR"/>
        </w:rPr>
        <w:t>olan</w:t>
      </w:r>
      <w:r w:rsidRPr="00AA5DDD">
        <w:rPr>
          <w:rFonts w:ascii="Times New Roman" w:eastAsia="Times New Roman" w:hAnsi="Times New Roman" w:cs="Times New Roman"/>
          <w:i/>
          <w:spacing w:val="-5"/>
          <w:lang w:eastAsia="tr-TR"/>
        </w:rPr>
        <w:t xml:space="preserve"> </w:t>
      </w:r>
      <w:r w:rsidRPr="00AA5DDD">
        <w:rPr>
          <w:rFonts w:ascii="Times New Roman" w:eastAsia="Times New Roman" w:hAnsi="Times New Roman" w:cs="Times New Roman"/>
          <w:i/>
          <w:lang w:eastAsia="tr-TR"/>
        </w:rPr>
        <w:t>planın</w:t>
      </w:r>
      <w:r w:rsidRPr="00AA5DDD">
        <w:rPr>
          <w:rFonts w:ascii="Times New Roman" w:eastAsia="Times New Roman" w:hAnsi="Times New Roman" w:cs="Times New Roman"/>
          <w:i/>
          <w:spacing w:val="-3"/>
          <w:lang w:eastAsia="tr-TR"/>
        </w:rPr>
        <w:t xml:space="preserve"> </w:t>
      </w:r>
      <w:r w:rsidRPr="00AA5DDD">
        <w:rPr>
          <w:rFonts w:ascii="Times New Roman" w:eastAsia="Times New Roman" w:hAnsi="Times New Roman" w:cs="Times New Roman"/>
          <w:i/>
          <w:lang w:eastAsia="tr-TR"/>
        </w:rPr>
        <w:t>değerlendirilmesi</w:t>
      </w:r>
    </w:p>
    <w:p w:rsidR="00CA6439" w:rsidRPr="00AA5DDD" w:rsidRDefault="00CA6439" w:rsidP="00CA6439">
      <w:pPr>
        <w:numPr>
          <w:ilvl w:val="0"/>
          <w:numId w:val="3"/>
        </w:numPr>
        <w:spacing w:after="160" w:line="300" w:lineRule="auto"/>
        <w:jc w:val="both"/>
        <w:rPr>
          <w:rFonts w:ascii="Times New Roman" w:eastAsia="Times New Roman" w:hAnsi="Times New Roman" w:cs="Times New Roman"/>
          <w:i/>
          <w:lang w:eastAsia="tr-TR"/>
        </w:rPr>
      </w:pPr>
      <w:r w:rsidRPr="00AA5DDD">
        <w:rPr>
          <w:rFonts w:ascii="Times New Roman" w:eastAsia="Times New Roman" w:hAnsi="Times New Roman" w:cs="Times New Roman"/>
          <w:i/>
          <w:lang w:eastAsia="tr-TR"/>
        </w:rPr>
        <w:t>Mevzuat</w:t>
      </w:r>
      <w:r w:rsidRPr="00AA5DDD">
        <w:rPr>
          <w:rFonts w:ascii="Times New Roman" w:eastAsia="Times New Roman" w:hAnsi="Times New Roman" w:cs="Times New Roman"/>
          <w:i/>
          <w:spacing w:val="-4"/>
          <w:lang w:eastAsia="tr-TR"/>
        </w:rPr>
        <w:t xml:space="preserve"> </w:t>
      </w:r>
      <w:r w:rsidRPr="00AA5DDD">
        <w:rPr>
          <w:rFonts w:ascii="Times New Roman" w:eastAsia="Times New Roman" w:hAnsi="Times New Roman" w:cs="Times New Roman"/>
          <w:i/>
          <w:lang w:eastAsia="tr-TR"/>
        </w:rPr>
        <w:t>analizi</w:t>
      </w:r>
    </w:p>
    <w:p w:rsidR="00CA6439" w:rsidRPr="00AA5DDD" w:rsidRDefault="00CA6439" w:rsidP="00CA6439">
      <w:pPr>
        <w:numPr>
          <w:ilvl w:val="0"/>
          <w:numId w:val="3"/>
        </w:numPr>
        <w:spacing w:after="160" w:line="300" w:lineRule="auto"/>
        <w:jc w:val="both"/>
        <w:rPr>
          <w:rFonts w:ascii="Times New Roman" w:eastAsia="Times New Roman" w:hAnsi="Times New Roman" w:cs="Times New Roman"/>
          <w:i/>
          <w:lang w:eastAsia="tr-TR"/>
        </w:rPr>
      </w:pPr>
      <w:r w:rsidRPr="00AA5DDD">
        <w:rPr>
          <w:rFonts w:ascii="Times New Roman" w:eastAsia="Times New Roman" w:hAnsi="Times New Roman" w:cs="Times New Roman"/>
          <w:i/>
          <w:lang w:eastAsia="tr-TR"/>
        </w:rPr>
        <w:t>Üst</w:t>
      </w:r>
      <w:r w:rsidRPr="00AA5DDD">
        <w:rPr>
          <w:rFonts w:ascii="Times New Roman" w:eastAsia="Times New Roman" w:hAnsi="Times New Roman" w:cs="Times New Roman"/>
          <w:i/>
          <w:spacing w:val="-3"/>
          <w:lang w:eastAsia="tr-TR"/>
        </w:rPr>
        <w:t xml:space="preserve"> </w:t>
      </w:r>
      <w:r w:rsidRPr="00AA5DDD">
        <w:rPr>
          <w:rFonts w:ascii="Times New Roman" w:eastAsia="Times New Roman" w:hAnsi="Times New Roman" w:cs="Times New Roman"/>
          <w:i/>
          <w:lang w:eastAsia="tr-TR"/>
        </w:rPr>
        <w:t>politika</w:t>
      </w:r>
      <w:r w:rsidRPr="00AA5DDD">
        <w:rPr>
          <w:rFonts w:ascii="Times New Roman" w:eastAsia="Times New Roman" w:hAnsi="Times New Roman" w:cs="Times New Roman"/>
          <w:i/>
          <w:spacing w:val="-3"/>
          <w:lang w:eastAsia="tr-TR"/>
        </w:rPr>
        <w:t xml:space="preserve"> </w:t>
      </w:r>
      <w:r w:rsidRPr="00AA5DDD">
        <w:rPr>
          <w:rFonts w:ascii="Times New Roman" w:eastAsia="Times New Roman" w:hAnsi="Times New Roman" w:cs="Times New Roman"/>
          <w:i/>
          <w:lang w:eastAsia="tr-TR"/>
        </w:rPr>
        <w:t>belgelerinin</w:t>
      </w:r>
      <w:r w:rsidRPr="00AA5DDD">
        <w:rPr>
          <w:rFonts w:ascii="Times New Roman" w:eastAsia="Times New Roman" w:hAnsi="Times New Roman" w:cs="Times New Roman"/>
          <w:i/>
          <w:spacing w:val="-5"/>
          <w:lang w:eastAsia="tr-TR"/>
        </w:rPr>
        <w:t xml:space="preserve"> </w:t>
      </w:r>
      <w:r w:rsidRPr="00AA5DDD">
        <w:rPr>
          <w:rFonts w:ascii="Times New Roman" w:eastAsia="Times New Roman" w:hAnsi="Times New Roman" w:cs="Times New Roman"/>
          <w:i/>
          <w:lang w:eastAsia="tr-TR"/>
        </w:rPr>
        <w:t>analizi</w:t>
      </w:r>
    </w:p>
    <w:p w:rsidR="00CA6439" w:rsidRPr="00AA5DDD" w:rsidRDefault="00CA6439" w:rsidP="00CA6439">
      <w:pPr>
        <w:numPr>
          <w:ilvl w:val="0"/>
          <w:numId w:val="3"/>
        </w:numPr>
        <w:spacing w:after="160" w:line="300" w:lineRule="auto"/>
        <w:jc w:val="both"/>
        <w:rPr>
          <w:rFonts w:ascii="Times New Roman" w:eastAsia="Times New Roman" w:hAnsi="Times New Roman" w:cs="Times New Roman"/>
          <w:i/>
          <w:lang w:eastAsia="tr-TR"/>
        </w:rPr>
      </w:pPr>
      <w:r w:rsidRPr="00AA5DDD">
        <w:rPr>
          <w:rFonts w:ascii="Times New Roman" w:eastAsia="Times New Roman" w:hAnsi="Times New Roman" w:cs="Times New Roman"/>
          <w:i/>
          <w:lang w:eastAsia="tr-TR"/>
        </w:rPr>
        <w:t>Faaliyet</w:t>
      </w:r>
      <w:r w:rsidRPr="00AA5DDD">
        <w:rPr>
          <w:rFonts w:ascii="Times New Roman" w:eastAsia="Times New Roman" w:hAnsi="Times New Roman" w:cs="Times New Roman"/>
          <w:i/>
          <w:spacing w:val="-6"/>
          <w:lang w:eastAsia="tr-TR"/>
        </w:rPr>
        <w:t xml:space="preserve"> </w:t>
      </w:r>
      <w:r w:rsidRPr="00AA5DDD">
        <w:rPr>
          <w:rFonts w:ascii="Times New Roman" w:eastAsia="Times New Roman" w:hAnsi="Times New Roman" w:cs="Times New Roman"/>
          <w:i/>
          <w:lang w:eastAsia="tr-TR"/>
        </w:rPr>
        <w:t>alanları</w:t>
      </w:r>
      <w:r w:rsidRPr="00AA5DDD">
        <w:rPr>
          <w:rFonts w:ascii="Times New Roman" w:eastAsia="Times New Roman" w:hAnsi="Times New Roman" w:cs="Times New Roman"/>
          <w:i/>
          <w:spacing w:val="-4"/>
          <w:lang w:eastAsia="tr-TR"/>
        </w:rPr>
        <w:t xml:space="preserve"> </w:t>
      </w:r>
      <w:r w:rsidRPr="00AA5DDD">
        <w:rPr>
          <w:rFonts w:ascii="Times New Roman" w:eastAsia="Times New Roman" w:hAnsi="Times New Roman" w:cs="Times New Roman"/>
          <w:i/>
          <w:lang w:eastAsia="tr-TR"/>
        </w:rPr>
        <w:t>ile</w:t>
      </w:r>
      <w:r w:rsidRPr="00AA5DDD">
        <w:rPr>
          <w:rFonts w:ascii="Times New Roman" w:eastAsia="Times New Roman" w:hAnsi="Times New Roman" w:cs="Times New Roman"/>
          <w:i/>
          <w:spacing w:val="-5"/>
          <w:lang w:eastAsia="tr-TR"/>
        </w:rPr>
        <w:t xml:space="preserve"> </w:t>
      </w:r>
      <w:r w:rsidRPr="00AA5DDD">
        <w:rPr>
          <w:rFonts w:ascii="Times New Roman" w:eastAsia="Times New Roman" w:hAnsi="Times New Roman" w:cs="Times New Roman"/>
          <w:i/>
          <w:lang w:eastAsia="tr-TR"/>
        </w:rPr>
        <w:t>ürün</w:t>
      </w:r>
      <w:r w:rsidRPr="00AA5DDD">
        <w:rPr>
          <w:rFonts w:ascii="Times New Roman" w:eastAsia="Times New Roman" w:hAnsi="Times New Roman" w:cs="Times New Roman"/>
          <w:i/>
          <w:spacing w:val="-3"/>
          <w:lang w:eastAsia="tr-TR"/>
        </w:rPr>
        <w:t xml:space="preserve"> </w:t>
      </w:r>
      <w:r w:rsidRPr="00AA5DDD">
        <w:rPr>
          <w:rFonts w:ascii="Times New Roman" w:eastAsia="Times New Roman" w:hAnsi="Times New Roman" w:cs="Times New Roman"/>
          <w:i/>
          <w:lang w:eastAsia="tr-TR"/>
        </w:rPr>
        <w:t>ve</w:t>
      </w:r>
      <w:r w:rsidRPr="00AA5DDD">
        <w:rPr>
          <w:rFonts w:ascii="Times New Roman" w:eastAsia="Times New Roman" w:hAnsi="Times New Roman" w:cs="Times New Roman"/>
          <w:i/>
          <w:spacing w:val="-3"/>
          <w:lang w:eastAsia="tr-TR"/>
        </w:rPr>
        <w:t xml:space="preserve"> </w:t>
      </w:r>
      <w:r w:rsidRPr="00AA5DDD">
        <w:rPr>
          <w:rFonts w:ascii="Times New Roman" w:eastAsia="Times New Roman" w:hAnsi="Times New Roman" w:cs="Times New Roman"/>
          <w:i/>
          <w:lang w:eastAsia="tr-TR"/>
        </w:rPr>
        <w:t>hizmetlerin</w:t>
      </w:r>
      <w:r w:rsidRPr="00AA5DDD">
        <w:rPr>
          <w:rFonts w:ascii="Times New Roman" w:eastAsia="Times New Roman" w:hAnsi="Times New Roman" w:cs="Times New Roman"/>
          <w:i/>
          <w:spacing w:val="-2"/>
          <w:lang w:eastAsia="tr-TR"/>
        </w:rPr>
        <w:t xml:space="preserve"> </w:t>
      </w:r>
      <w:r w:rsidRPr="00AA5DDD">
        <w:rPr>
          <w:rFonts w:ascii="Times New Roman" w:eastAsia="Times New Roman" w:hAnsi="Times New Roman" w:cs="Times New Roman"/>
          <w:i/>
          <w:lang w:eastAsia="tr-TR"/>
        </w:rPr>
        <w:t>belirlenmesi</w:t>
      </w:r>
    </w:p>
    <w:p w:rsidR="00CA6439" w:rsidRPr="00AA5DDD" w:rsidRDefault="00CA6439" w:rsidP="00CA6439">
      <w:pPr>
        <w:numPr>
          <w:ilvl w:val="0"/>
          <w:numId w:val="3"/>
        </w:numPr>
        <w:spacing w:after="160" w:line="300" w:lineRule="auto"/>
        <w:jc w:val="both"/>
        <w:rPr>
          <w:rFonts w:ascii="Times New Roman" w:eastAsia="Times New Roman" w:hAnsi="Times New Roman" w:cs="Times New Roman"/>
          <w:i/>
          <w:lang w:eastAsia="tr-TR"/>
        </w:rPr>
      </w:pPr>
      <w:r w:rsidRPr="00AA5DDD">
        <w:rPr>
          <w:rFonts w:ascii="Times New Roman" w:eastAsia="Times New Roman" w:hAnsi="Times New Roman" w:cs="Times New Roman"/>
          <w:i/>
          <w:lang w:eastAsia="tr-TR"/>
        </w:rPr>
        <w:t>Paydaş</w:t>
      </w:r>
      <w:r w:rsidRPr="00AA5DDD">
        <w:rPr>
          <w:rFonts w:ascii="Times New Roman" w:eastAsia="Times New Roman" w:hAnsi="Times New Roman" w:cs="Times New Roman"/>
          <w:i/>
          <w:spacing w:val="-2"/>
          <w:lang w:eastAsia="tr-TR"/>
        </w:rPr>
        <w:t xml:space="preserve"> </w:t>
      </w:r>
      <w:r w:rsidRPr="00AA5DDD">
        <w:rPr>
          <w:rFonts w:ascii="Times New Roman" w:eastAsia="Times New Roman" w:hAnsi="Times New Roman" w:cs="Times New Roman"/>
          <w:i/>
          <w:lang w:eastAsia="tr-TR"/>
        </w:rPr>
        <w:t>analizi</w:t>
      </w:r>
    </w:p>
    <w:p w:rsidR="00CA6439" w:rsidRPr="00AA5DDD" w:rsidRDefault="00CA6439" w:rsidP="00CA6439">
      <w:pPr>
        <w:numPr>
          <w:ilvl w:val="0"/>
          <w:numId w:val="3"/>
        </w:numPr>
        <w:spacing w:after="160" w:line="300" w:lineRule="auto"/>
        <w:jc w:val="both"/>
        <w:rPr>
          <w:rFonts w:ascii="Times New Roman" w:eastAsia="Times New Roman" w:hAnsi="Times New Roman" w:cs="Times New Roman"/>
          <w:i/>
          <w:lang w:eastAsia="tr-TR"/>
        </w:rPr>
      </w:pPr>
      <w:r w:rsidRPr="00AA5DDD">
        <w:rPr>
          <w:rFonts w:ascii="Times New Roman" w:eastAsia="Times New Roman" w:hAnsi="Times New Roman" w:cs="Times New Roman"/>
          <w:i/>
          <w:lang w:eastAsia="tr-TR"/>
        </w:rPr>
        <w:t>Kuruluş</w:t>
      </w:r>
      <w:r w:rsidRPr="00AA5DDD">
        <w:rPr>
          <w:rFonts w:ascii="Times New Roman" w:eastAsia="Times New Roman" w:hAnsi="Times New Roman" w:cs="Times New Roman"/>
          <w:i/>
          <w:spacing w:val="-3"/>
          <w:lang w:eastAsia="tr-TR"/>
        </w:rPr>
        <w:t xml:space="preserve"> </w:t>
      </w:r>
      <w:r w:rsidRPr="00AA5DDD">
        <w:rPr>
          <w:rFonts w:ascii="Times New Roman" w:eastAsia="Times New Roman" w:hAnsi="Times New Roman" w:cs="Times New Roman"/>
          <w:i/>
          <w:lang w:eastAsia="tr-TR"/>
        </w:rPr>
        <w:t>içi</w:t>
      </w:r>
      <w:r w:rsidRPr="00AA5DDD">
        <w:rPr>
          <w:rFonts w:ascii="Times New Roman" w:eastAsia="Times New Roman" w:hAnsi="Times New Roman" w:cs="Times New Roman"/>
          <w:i/>
          <w:spacing w:val="-2"/>
          <w:lang w:eastAsia="tr-TR"/>
        </w:rPr>
        <w:t xml:space="preserve"> </w:t>
      </w:r>
      <w:r w:rsidRPr="00AA5DDD">
        <w:rPr>
          <w:rFonts w:ascii="Times New Roman" w:eastAsia="Times New Roman" w:hAnsi="Times New Roman" w:cs="Times New Roman"/>
          <w:i/>
          <w:lang w:eastAsia="tr-TR"/>
        </w:rPr>
        <w:t>analiz</w:t>
      </w:r>
    </w:p>
    <w:p w:rsidR="00CA6439" w:rsidRPr="00AA5DDD" w:rsidRDefault="00CA6439" w:rsidP="00CA6439">
      <w:pPr>
        <w:numPr>
          <w:ilvl w:val="0"/>
          <w:numId w:val="3"/>
        </w:numPr>
        <w:spacing w:after="160" w:line="300" w:lineRule="auto"/>
        <w:jc w:val="both"/>
        <w:rPr>
          <w:rFonts w:ascii="Times New Roman" w:hAnsi="Times New Roman" w:cs="Times New Roman"/>
          <w:i/>
        </w:rPr>
      </w:pPr>
      <w:r w:rsidRPr="00AA5DDD">
        <w:rPr>
          <w:rFonts w:ascii="Times New Roman" w:hAnsi="Times New Roman" w:cs="Times New Roman"/>
          <w:i/>
        </w:rPr>
        <w:t>Dış</w:t>
      </w:r>
      <w:r w:rsidRPr="00AA5DDD">
        <w:rPr>
          <w:rFonts w:ascii="Times New Roman" w:hAnsi="Times New Roman" w:cs="Times New Roman"/>
          <w:i/>
          <w:spacing w:val="-5"/>
        </w:rPr>
        <w:t xml:space="preserve"> </w:t>
      </w:r>
      <w:r w:rsidRPr="00AA5DDD">
        <w:rPr>
          <w:rFonts w:ascii="Times New Roman" w:hAnsi="Times New Roman" w:cs="Times New Roman"/>
          <w:i/>
        </w:rPr>
        <w:t>çevre</w:t>
      </w:r>
      <w:r w:rsidRPr="00AA5DDD">
        <w:rPr>
          <w:rFonts w:ascii="Times New Roman" w:hAnsi="Times New Roman" w:cs="Times New Roman"/>
          <w:i/>
          <w:spacing w:val="-3"/>
        </w:rPr>
        <w:t xml:space="preserve"> </w:t>
      </w:r>
      <w:r w:rsidRPr="00AA5DDD">
        <w:rPr>
          <w:rFonts w:ascii="Times New Roman" w:hAnsi="Times New Roman" w:cs="Times New Roman"/>
          <w:i/>
        </w:rPr>
        <w:t>analizi</w:t>
      </w:r>
      <w:r w:rsidRPr="00AA5DDD">
        <w:rPr>
          <w:rFonts w:ascii="Times New Roman" w:hAnsi="Times New Roman" w:cs="Times New Roman"/>
          <w:i/>
          <w:spacing w:val="-4"/>
        </w:rPr>
        <w:t xml:space="preserve"> </w:t>
      </w:r>
      <w:r w:rsidRPr="00AA5DDD">
        <w:rPr>
          <w:rFonts w:ascii="Times New Roman" w:hAnsi="Times New Roman" w:cs="Times New Roman"/>
          <w:i/>
        </w:rPr>
        <w:t>(Politik,</w:t>
      </w:r>
      <w:r w:rsidRPr="00AA5DDD">
        <w:rPr>
          <w:rFonts w:ascii="Times New Roman" w:hAnsi="Times New Roman" w:cs="Times New Roman"/>
          <w:i/>
          <w:spacing w:val="-4"/>
        </w:rPr>
        <w:t xml:space="preserve"> </w:t>
      </w:r>
      <w:r w:rsidRPr="00AA5DDD">
        <w:rPr>
          <w:rFonts w:ascii="Times New Roman" w:hAnsi="Times New Roman" w:cs="Times New Roman"/>
          <w:i/>
        </w:rPr>
        <w:t>ekonomik,</w:t>
      </w:r>
      <w:r w:rsidRPr="00AA5DDD">
        <w:rPr>
          <w:rFonts w:ascii="Times New Roman" w:hAnsi="Times New Roman" w:cs="Times New Roman"/>
          <w:i/>
          <w:spacing w:val="-3"/>
        </w:rPr>
        <w:t xml:space="preserve"> </w:t>
      </w:r>
      <w:r w:rsidRPr="00AA5DDD">
        <w:rPr>
          <w:rFonts w:ascii="Times New Roman" w:hAnsi="Times New Roman" w:cs="Times New Roman"/>
          <w:i/>
        </w:rPr>
        <w:t>sosyal,</w:t>
      </w:r>
      <w:r w:rsidRPr="00AA5DDD">
        <w:rPr>
          <w:rFonts w:ascii="Times New Roman" w:hAnsi="Times New Roman" w:cs="Times New Roman"/>
          <w:i/>
          <w:spacing w:val="-3"/>
        </w:rPr>
        <w:t xml:space="preserve"> </w:t>
      </w:r>
      <w:r w:rsidRPr="00AA5DDD">
        <w:rPr>
          <w:rFonts w:ascii="Times New Roman" w:hAnsi="Times New Roman" w:cs="Times New Roman"/>
          <w:i/>
        </w:rPr>
        <w:t>teknolojik,</w:t>
      </w:r>
      <w:r w:rsidRPr="00AA5DDD">
        <w:rPr>
          <w:rFonts w:ascii="Times New Roman" w:hAnsi="Times New Roman" w:cs="Times New Roman"/>
          <w:i/>
          <w:spacing w:val="-4"/>
        </w:rPr>
        <w:t xml:space="preserve"> </w:t>
      </w:r>
      <w:r w:rsidRPr="00AA5DDD">
        <w:rPr>
          <w:rFonts w:ascii="Times New Roman" w:hAnsi="Times New Roman" w:cs="Times New Roman"/>
          <w:i/>
        </w:rPr>
        <w:t>yasal</w:t>
      </w:r>
      <w:r w:rsidRPr="00AA5DDD">
        <w:rPr>
          <w:rFonts w:ascii="Times New Roman" w:hAnsi="Times New Roman" w:cs="Times New Roman"/>
          <w:i/>
          <w:spacing w:val="-3"/>
        </w:rPr>
        <w:t xml:space="preserve"> </w:t>
      </w:r>
      <w:r w:rsidRPr="00AA5DDD">
        <w:rPr>
          <w:rFonts w:ascii="Times New Roman" w:hAnsi="Times New Roman" w:cs="Times New Roman"/>
          <w:i/>
        </w:rPr>
        <w:t>ve</w:t>
      </w:r>
      <w:r w:rsidRPr="00AA5DDD">
        <w:rPr>
          <w:rFonts w:ascii="Times New Roman" w:hAnsi="Times New Roman" w:cs="Times New Roman"/>
          <w:i/>
          <w:spacing w:val="-3"/>
        </w:rPr>
        <w:t xml:space="preserve"> </w:t>
      </w:r>
      <w:r w:rsidRPr="00AA5DDD">
        <w:rPr>
          <w:rFonts w:ascii="Times New Roman" w:hAnsi="Times New Roman" w:cs="Times New Roman"/>
          <w:i/>
        </w:rPr>
        <w:t>çevresel</w:t>
      </w:r>
      <w:r w:rsidRPr="00AA5DDD">
        <w:rPr>
          <w:rFonts w:ascii="Times New Roman" w:hAnsi="Times New Roman" w:cs="Times New Roman"/>
          <w:i/>
          <w:spacing w:val="-5"/>
        </w:rPr>
        <w:t xml:space="preserve"> </w:t>
      </w:r>
      <w:r w:rsidRPr="00AA5DDD">
        <w:rPr>
          <w:rFonts w:ascii="Times New Roman" w:hAnsi="Times New Roman" w:cs="Times New Roman"/>
          <w:i/>
        </w:rPr>
        <w:t>analiz)</w:t>
      </w:r>
    </w:p>
    <w:p w:rsidR="00CA6439" w:rsidRPr="00AA5DDD" w:rsidRDefault="00CA6439" w:rsidP="00CA6439">
      <w:pPr>
        <w:numPr>
          <w:ilvl w:val="0"/>
          <w:numId w:val="3"/>
        </w:numPr>
        <w:spacing w:after="160" w:line="300" w:lineRule="auto"/>
        <w:jc w:val="both"/>
        <w:rPr>
          <w:rFonts w:ascii="Times New Roman" w:hAnsi="Times New Roman" w:cs="Times New Roman"/>
          <w:i/>
        </w:rPr>
      </w:pPr>
      <w:r w:rsidRPr="00AA5DDD">
        <w:rPr>
          <w:rFonts w:ascii="Times New Roman" w:hAnsi="Times New Roman" w:cs="Times New Roman"/>
          <w:i/>
        </w:rPr>
        <w:t>Güçlü</w:t>
      </w:r>
      <w:r w:rsidRPr="00AA5DDD">
        <w:rPr>
          <w:rFonts w:ascii="Times New Roman" w:hAnsi="Times New Roman" w:cs="Times New Roman"/>
          <w:i/>
          <w:spacing w:val="-2"/>
        </w:rPr>
        <w:t xml:space="preserve"> </w:t>
      </w:r>
      <w:r w:rsidRPr="00AA5DDD">
        <w:rPr>
          <w:rFonts w:ascii="Times New Roman" w:hAnsi="Times New Roman" w:cs="Times New Roman"/>
          <w:i/>
        </w:rPr>
        <w:t>ve</w:t>
      </w:r>
      <w:r w:rsidRPr="00AA5DDD">
        <w:rPr>
          <w:rFonts w:ascii="Times New Roman" w:hAnsi="Times New Roman" w:cs="Times New Roman"/>
          <w:i/>
          <w:spacing w:val="-2"/>
        </w:rPr>
        <w:t xml:space="preserve"> </w:t>
      </w:r>
      <w:r w:rsidRPr="00AA5DDD">
        <w:rPr>
          <w:rFonts w:ascii="Times New Roman" w:hAnsi="Times New Roman" w:cs="Times New Roman"/>
          <w:i/>
        </w:rPr>
        <w:t>zayıf</w:t>
      </w:r>
      <w:r w:rsidRPr="00AA5DDD">
        <w:rPr>
          <w:rFonts w:ascii="Times New Roman" w:hAnsi="Times New Roman" w:cs="Times New Roman"/>
          <w:i/>
          <w:spacing w:val="-3"/>
        </w:rPr>
        <w:t xml:space="preserve"> </w:t>
      </w:r>
      <w:r w:rsidRPr="00AA5DDD">
        <w:rPr>
          <w:rFonts w:ascii="Times New Roman" w:hAnsi="Times New Roman" w:cs="Times New Roman"/>
          <w:i/>
        </w:rPr>
        <w:t>yönler</w:t>
      </w:r>
      <w:r w:rsidRPr="00AA5DDD">
        <w:rPr>
          <w:rFonts w:ascii="Times New Roman" w:hAnsi="Times New Roman" w:cs="Times New Roman"/>
          <w:i/>
          <w:spacing w:val="-2"/>
        </w:rPr>
        <w:t xml:space="preserve"> </w:t>
      </w:r>
      <w:r w:rsidRPr="00AA5DDD">
        <w:rPr>
          <w:rFonts w:ascii="Times New Roman" w:hAnsi="Times New Roman" w:cs="Times New Roman"/>
          <w:i/>
        </w:rPr>
        <w:t>ile</w:t>
      </w:r>
      <w:r w:rsidRPr="00AA5DDD">
        <w:rPr>
          <w:rFonts w:ascii="Times New Roman" w:hAnsi="Times New Roman" w:cs="Times New Roman"/>
          <w:i/>
          <w:spacing w:val="-4"/>
        </w:rPr>
        <w:t xml:space="preserve"> </w:t>
      </w:r>
      <w:r w:rsidRPr="00AA5DDD">
        <w:rPr>
          <w:rFonts w:ascii="Times New Roman" w:hAnsi="Times New Roman" w:cs="Times New Roman"/>
          <w:i/>
        </w:rPr>
        <w:t>fırsatlar</w:t>
      </w:r>
      <w:r w:rsidRPr="00AA5DDD">
        <w:rPr>
          <w:rFonts w:ascii="Times New Roman" w:hAnsi="Times New Roman" w:cs="Times New Roman"/>
          <w:i/>
          <w:spacing w:val="-2"/>
        </w:rPr>
        <w:t xml:space="preserve"> </w:t>
      </w:r>
      <w:r w:rsidRPr="00AA5DDD">
        <w:rPr>
          <w:rFonts w:ascii="Times New Roman" w:hAnsi="Times New Roman" w:cs="Times New Roman"/>
          <w:i/>
        </w:rPr>
        <w:t>ve</w:t>
      </w:r>
      <w:r w:rsidRPr="00AA5DDD">
        <w:rPr>
          <w:rFonts w:ascii="Times New Roman" w:hAnsi="Times New Roman" w:cs="Times New Roman"/>
          <w:i/>
          <w:spacing w:val="-2"/>
        </w:rPr>
        <w:t xml:space="preserve"> </w:t>
      </w:r>
      <w:r w:rsidRPr="00AA5DDD">
        <w:rPr>
          <w:rFonts w:ascii="Times New Roman" w:hAnsi="Times New Roman" w:cs="Times New Roman"/>
          <w:i/>
        </w:rPr>
        <w:t>tehditler</w:t>
      </w:r>
      <w:r w:rsidRPr="00AA5DDD">
        <w:rPr>
          <w:rFonts w:ascii="Times New Roman" w:hAnsi="Times New Roman" w:cs="Times New Roman"/>
          <w:i/>
          <w:spacing w:val="-2"/>
        </w:rPr>
        <w:t xml:space="preserve"> </w:t>
      </w:r>
      <w:r w:rsidRPr="00AA5DDD">
        <w:rPr>
          <w:rFonts w:ascii="Times New Roman" w:hAnsi="Times New Roman" w:cs="Times New Roman"/>
          <w:i/>
        </w:rPr>
        <w:t>(GZFT)</w:t>
      </w:r>
      <w:r w:rsidRPr="00AA5DDD">
        <w:rPr>
          <w:rFonts w:ascii="Times New Roman" w:hAnsi="Times New Roman" w:cs="Times New Roman"/>
          <w:i/>
          <w:spacing w:val="-3"/>
        </w:rPr>
        <w:t xml:space="preserve"> </w:t>
      </w:r>
      <w:r w:rsidRPr="00AA5DDD">
        <w:rPr>
          <w:rFonts w:ascii="Times New Roman" w:hAnsi="Times New Roman" w:cs="Times New Roman"/>
          <w:i/>
        </w:rPr>
        <w:t>analizi</w:t>
      </w:r>
    </w:p>
    <w:p w:rsidR="00CA6439" w:rsidRPr="00AA5DDD" w:rsidRDefault="00CA6439" w:rsidP="00CA6439">
      <w:pPr>
        <w:numPr>
          <w:ilvl w:val="0"/>
          <w:numId w:val="3"/>
        </w:numPr>
        <w:spacing w:after="160" w:line="300" w:lineRule="auto"/>
        <w:jc w:val="both"/>
        <w:rPr>
          <w:rFonts w:ascii="Times New Roman" w:hAnsi="Times New Roman" w:cs="Times New Roman"/>
          <w:i/>
        </w:rPr>
      </w:pPr>
      <w:r w:rsidRPr="00AA5DDD">
        <w:rPr>
          <w:rFonts w:ascii="Times New Roman" w:hAnsi="Times New Roman" w:cs="Times New Roman"/>
          <w:i/>
        </w:rPr>
        <w:t>Tespit</w:t>
      </w:r>
      <w:r w:rsidRPr="00AA5DDD">
        <w:rPr>
          <w:rFonts w:ascii="Times New Roman" w:hAnsi="Times New Roman" w:cs="Times New Roman"/>
          <w:i/>
          <w:spacing w:val="-4"/>
        </w:rPr>
        <w:t xml:space="preserve"> </w:t>
      </w:r>
      <w:r w:rsidRPr="00AA5DDD">
        <w:rPr>
          <w:rFonts w:ascii="Times New Roman" w:hAnsi="Times New Roman" w:cs="Times New Roman"/>
          <w:i/>
        </w:rPr>
        <w:t>ve</w:t>
      </w:r>
      <w:r w:rsidRPr="00AA5DDD">
        <w:rPr>
          <w:rFonts w:ascii="Times New Roman" w:hAnsi="Times New Roman" w:cs="Times New Roman"/>
          <w:i/>
          <w:spacing w:val="-3"/>
        </w:rPr>
        <w:t xml:space="preserve"> </w:t>
      </w:r>
      <w:r w:rsidRPr="00AA5DDD">
        <w:rPr>
          <w:rFonts w:ascii="Times New Roman" w:hAnsi="Times New Roman" w:cs="Times New Roman"/>
          <w:i/>
        </w:rPr>
        <w:t>ihtiyaçların</w:t>
      </w:r>
      <w:r w:rsidRPr="00AA5DDD">
        <w:rPr>
          <w:rFonts w:ascii="Times New Roman" w:hAnsi="Times New Roman" w:cs="Times New Roman"/>
          <w:i/>
          <w:spacing w:val="-4"/>
        </w:rPr>
        <w:t xml:space="preserve"> </w:t>
      </w:r>
      <w:r w:rsidRPr="00AA5DDD">
        <w:rPr>
          <w:rFonts w:ascii="Times New Roman" w:hAnsi="Times New Roman" w:cs="Times New Roman"/>
          <w:i/>
        </w:rPr>
        <w:t>belirlenmesi</w:t>
      </w:r>
    </w:p>
    <w:p w:rsidR="00CA6439" w:rsidRPr="00AA5DDD" w:rsidRDefault="00CA6439" w:rsidP="00CA6439">
      <w:pPr>
        <w:rPr>
          <w:rFonts w:ascii="Times New Roman" w:hAnsi="Times New Roman" w:cs="Times New Roman"/>
          <w:b/>
        </w:rPr>
      </w:pPr>
      <w:r w:rsidRPr="00AA5DDD">
        <w:rPr>
          <w:rFonts w:ascii="Times New Roman" w:hAnsi="Times New Roman" w:cs="Times New Roman"/>
          <w:b/>
        </w:rPr>
        <w:t xml:space="preserve">2.1 Kurumsal Tarihçe </w:t>
      </w:r>
    </w:p>
    <w:p w:rsidR="00CA6439" w:rsidRPr="00AA5DDD" w:rsidRDefault="00CA6439" w:rsidP="00CA6439">
      <w:pPr>
        <w:jc w:val="both"/>
        <w:rPr>
          <w:rFonts w:ascii="Times New Roman" w:hAnsi="Times New Roman" w:cs="Times New Roman"/>
        </w:rPr>
      </w:pPr>
      <w:r w:rsidRPr="00AA5DDD">
        <w:rPr>
          <w:rFonts w:ascii="Times New Roman" w:hAnsi="Times New Roman" w:cs="Times New Roman"/>
        </w:rPr>
        <w:t xml:space="preserve">Okulumuz 2003 yılında yapılmış ve </w:t>
      </w:r>
      <w:proofErr w:type="gramStart"/>
      <w:r w:rsidRPr="00AA5DDD">
        <w:rPr>
          <w:rFonts w:ascii="Times New Roman" w:hAnsi="Times New Roman" w:cs="Times New Roman"/>
        </w:rPr>
        <w:t>03/11/2003</w:t>
      </w:r>
      <w:proofErr w:type="gramEnd"/>
      <w:r w:rsidRPr="00AA5DDD">
        <w:rPr>
          <w:rFonts w:ascii="Times New Roman" w:hAnsi="Times New Roman" w:cs="Times New Roman"/>
        </w:rPr>
        <w:t xml:space="preserve"> yılında eğitim öğretime başlamıştır. Okulumuzda 24 derslik 3 idareci odası, 1 Memur odası, 1 Yardımcı hizmetli odası 1 çok amaçlı salon bulunmaktadır. Okulumuzuz Mehmet Akif Ersoy İlkokulu olan adı Kırıkkale Valiliğinin 23/03/2021 tarih ve 22747986 sayılı oluru </w:t>
      </w:r>
      <w:proofErr w:type="gramStart"/>
      <w:r w:rsidRPr="00AA5DDD">
        <w:rPr>
          <w:rFonts w:ascii="Times New Roman" w:hAnsi="Times New Roman" w:cs="Times New Roman"/>
        </w:rPr>
        <w:t>ile  Şehit</w:t>
      </w:r>
      <w:proofErr w:type="gramEnd"/>
      <w:r w:rsidRPr="00AA5DDD">
        <w:rPr>
          <w:rFonts w:ascii="Times New Roman" w:hAnsi="Times New Roman" w:cs="Times New Roman"/>
        </w:rPr>
        <w:t xml:space="preserve"> Yasin Baran İlkokulu olarak değişmiştir. Halen bu adla eğitim öğretime devam etmektedir. Okulumuzun bulunduğu bölge Kırıkkale İlinin ekonomik seviyesinin düşük olduğu bölgelerin başında </w:t>
      </w:r>
      <w:proofErr w:type="gramStart"/>
      <w:r w:rsidRPr="00AA5DDD">
        <w:rPr>
          <w:rFonts w:ascii="Times New Roman" w:hAnsi="Times New Roman" w:cs="Times New Roman"/>
        </w:rPr>
        <w:t>gelmektedir .Daha</w:t>
      </w:r>
      <w:proofErr w:type="gramEnd"/>
      <w:r w:rsidRPr="00AA5DDD">
        <w:rPr>
          <w:rFonts w:ascii="Times New Roman" w:hAnsi="Times New Roman" w:cs="Times New Roman"/>
        </w:rPr>
        <w:t xml:space="preserve"> çok aile yapısı olarak ata </w:t>
      </w:r>
      <w:proofErr w:type="spellStart"/>
      <w:r w:rsidRPr="00AA5DDD">
        <w:rPr>
          <w:rFonts w:ascii="Times New Roman" w:hAnsi="Times New Roman" w:cs="Times New Roman"/>
        </w:rPr>
        <w:t>erkil</w:t>
      </w:r>
      <w:proofErr w:type="spellEnd"/>
      <w:r w:rsidRPr="00AA5DDD">
        <w:rPr>
          <w:rFonts w:ascii="Times New Roman" w:hAnsi="Times New Roman" w:cs="Times New Roman"/>
        </w:rPr>
        <w:t xml:space="preserve"> aile yapısı </w:t>
      </w:r>
      <w:r w:rsidRPr="00AA5DDD">
        <w:rPr>
          <w:rFonts w:ascii="Times New Roman" w:hAnsi="Times New Roman" w:cs="Times New Roman"/>
        </w:rPr>
        <w:lastRenderedPageBreak/>
        <w:t xml:space="preserve">hakimdir. Aynı zamanda okulumuz öğrencilerinin %40lık bölümünü roman veya aşiret olarak tabir ettiğimiz vatandaşlarımızın çocukları oluşturmaktadır. Bu vatandaşlarımız çok sık adres ve </w:t>
      </w:r>
      <w:proofErr w:type="gramStart"/>
      <w:r w:rsidRPr="00AA5DDD">
        <w:rPr>
          <w:rFonts w:ascii="Times New Roman" w:hAnsi="Times New Roman" w:cs="Times New Roman"/>
        </w:rPr>
        <w:t>mekan</w:t>
      </w:r>
      <w:proofErr w:type="gramEnd"/>
      <w:r w:rsidRPr="00AA5DDD">
        <w:rPr>
          <w:rFonts w:ascii="Times New Roman" w:hAnsi="Times New Roman" w:cs="Times New Roman"/>
        </w:rPr>
        <w:t xml:space="preserve"> değiştirdiklerinden sürekli devamsız öğrenci sayımız fazladır. Bu vatandaşlarımızla yapılan bire bir görüşmeler sonucunda 80 civarında olan sürekli devamsız öğrenci sayımız 40 civarına indirilmiş olup çalışmalarımız devam etmektedir.</w:t>
      </w:r>
    </w:p>
    <w:p w:rsidR="00CA6439" w:rsidRPr="00AA5DDD" w:rsidRDefault="00CA6439" w:rsidP="00CA6439">
      <w:pPr>
        <w:jc w:val="both"/>
        <w:rPr>
          <w:rFonts w:ascii="Times New Roman" w:hAnsi="Times New Roman" w:cs="Times New Roman"/>
          <w:b/>
        </w:rPr>
      </w:pPr>
      <w:r w:rsidRPr="00AA5DDD">
        <w:rPr>
          <w:rFonts w:ascii="Times New Roman" w:hAnsi="Times New Roman" w:cs="Times New Roman"/>
          <w:b/>
        </w:rPr>
        <w:t>2.2. Uygulanmakta Olan Stratejik Planın Değerlendirilmesi</w:t>
      </w:r>
    </w:p>
    <w:p w:rsidR="00CA6439" w:rsidRPr="00AA5DDD" w:rsidRDefault="00CA6439" w:rsidP="00CA6439">
      <w:pPr>
        <w:pStyle w:val="Balk2"/>
        <w:jc w:val="both"/>
        <w:rPr>
          <w:rFonts w:ascii="Times New Roman" w:hAnsi="Times New Roman"/>
          <w:b w:val="0"/>
          <w:sz w:val="22"/>
          <w:szCs w:val="22"/>
          <w:lang w:val="tr-TR"/>
        </w:rPr>
      </w:pPr>
      <w:r w:rsidRPr="00AA5DDD">
        <w:rPr>
          <w:rFonts w:ascii="Times New Roman" w:hAnsi="Times New Roman"/>
          <w:b w:val="0"/>
          <w:sz w:val="22"/>
          <w:szCs w:val="22"/>
          <w:lang w:val="tr-TR"/>
        </w:rPr>
        <w:t xml:space="preserve">Uygulanmakta olan stratejik plan değerlendirildiğinde belirlenen bazı hedeflere tam olarak ulaşılamadığı görülmektedir. </w:t>
      </w:r>
    </w:p>
    <w:p w:rsidR="00CA6439" w:rsidRPr="00AA5DDD" w:rsidRDefault="00CA6439" w:rsidP="00CA6439">
      <w:pPr>
        <w:pStyle w:val="Balk2"/>
        <w:jc w:val="both"/>
        <w:rPr>
          <w:rFonts w:ascii="Times New Roman" w:hAnsi="Times New Roman"/>
          <w:b w:val="0"/>
          <w:sz w:val="22"/>
          <w:szCs w:val="22"/>
          <w:lang w:val="tr-TR"/>
        </w:rPr>
      </w:pPr>
      <w:r w:rsidRPr="00AA5DDD">
        <w:rPr>
          <w:rFonts w:ascii="Times New Roman" w:hAnsi="Times New Roman"/>
          <w:b w:val="0"/>
          <w:sz w:val="22"/>
          <w:szCs w:val="22"/>
        </w:rPr>
        <w:t xml:space="preserve">Mevcut plandaki belirlenen hedefler ve yapılan tablolar incelendiğinde; (öğrenci devam- devamsızlığı, başarı durumu, sosyal ve kültürel faaliyetler vb.) ulaşılamayan hedeflerin en büyük sebebi okulun bulunduğu çevre, öğrenci profili ve velilerin </w:t>
      </w:r>
      <w:proofErr w:type="spellStart"/>
      <w:r w:rsidRPr="00AA5DDD">
        <w:rPr>
          <w:rFonts w:ascii="Times New Roman" w:hAnsi="Times New Roman"/>
          <w:b w:val="0"/>
          <w:sz w:val="22"/>
          <w:szCs w:val="22"/>
        </w:rPr>
        <w:t>sosyo</w:t>
      </w:r>
      <w:proofErr w:type="spellEnd"/>
      <w:r w:rsidRPr="00AA5DDD">
        <w:rPr>
          <w:rFonts w:ascii="Times New Roman" w:hAnsi="Times New Roman"/>
          <w:b w:val="0"/>
          <w:sz w:val="22"/>
          <w:szCs w:val="22"/>
        </w:rPr>
        <w:t>-ekonomik durumları vs. gibi faktörlerin etkili olduğu görülmektedir. Yeni planda iyileştirme faaliyetlerine yer verilecek, ulaşılamayan hedefler minimum düzeye indirgenmeye çalışılacaktır.</w:t>
      </w:r>
    </w:p>
    <w:p w:rsidR="00CA6439" w:rsidRPr="00AA5DDD" w:rsidRDefault="00CA6439" w:rsidP="00CA6439">
      <w:pPr>
        <w:spacing w:after="160" w:line="300" w:lineRule="auto"/>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2.3. Yasal Yükümlülükler ve Mevzuat Analizi</w:t>
      </w:r>
    </w:p>
    <w:tbl>
      <w:tblPr>
        <w:tblW w:w="9498"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2940"/>
        <w:gridCol w:w="6558"/>
      </w:tblGrid>
      <w:tr w:rsidR="00CA6439" w:rsidRPr="00AA5DDD" w:rsidTr="00534D8E">
        <w:trPr>
          <w:trHeight w:val="281"/>
        </w:trPr>
        <w:tc>
          <w:tcPr>
            <w:tcW w:w="2940" w:type="dxa"/>
            <w:shd w:val="clear" w:color="auto" w:fill="BFBFBF"/>
            <w:vAlign w:val="center"/>
          </w:tcPr>
          <w:p w:rsidR="00CA6439" w:rsidRPr="00AA5DDD" w:rsidRDefault="00CA6439" w:rsidP="00CA6439">
            <w:pPr>
              <w:spacing w:after="0" w:line="240" w:lineRule="auto"/>
              <w:jc w:val="center"/>
              <w:rPr>
                <w:rFonts w:ascii="Times New Roman" w:eastAsia="Times New Roman" w:hAnsi="Times New Roman" w:cs="Times New Roman"/>
                <w:b/>
                <w:color w:val="000000"/>
              </w:rPr>
            </w:pPr>
            <w:r w:rsidRPr="00AA5DDD">
              <w:rPr>
                <w:rFonts w:ascii="Times New Roman" w:eastAsia="Times New Roman" w:hAnsi="Times New Roman" w:cs="Times New Roman"/>
                <w:b/>
                <w:color w:val="000000"/>
              </w:rPr>
              <w:t>YASAL YÜKÜMLÜLÜK (GÖREVLER)</w:t>
            </w:r>
          </w:p>
        </w:tc>
        <w:tc>
          <w:tcPr>
            <w:tcW w:w="6558" w:type="dxa"/>
            <w:shd w:val="clear" w:color="auto" w:fill="BFBFBF"/>
            <w:vAlign w:val="center"/>
          </w:tcPr>
          <w:p w:rsidR="00CA6439" w:rsidRPr="00AA5DDD" w:rsidRDefault="00CA6439" w:rsidP="00CA6439">
            <w:pPr>
              <w:spacing w:after="0" w:line="240" w:lineRule="auto"/>
              <w:rPr>
                <w:rFonts w:ascii="Times New Roman" w:eastAsia="Times New Roman" w:hAnsi="Times New Roman" w:cs="Times New Roman"/>
                <w:b/>
                <w:color w:val="000000"/>
              </w:rPr>
            </w:pPr>
            <w:r w:rsidRPr="00AA5DDD">
              <w:rPr>
                <w:rFonts w:ascii="Times New Roman" w:eastAsia="Times New Roman" w:hAnsi="Times New Roman" w:cs="Times New Roman"/>
                <w:b/>
                <w:color w:val="000000"/>
              </w:rPr>
              <w:t>DAYANAK(KANUN, YÖNETMELİK, GENELGE, YÖNERGE)</w:t>
            </w:r>
          </w:p>
        </w:tc>
      </w:tr>
      <w:tr w:rsidR="00CA6439" w:rsidRPr="00AA5DDD" w:rsidTr="00534D8E">
        <w:trPr>
          <w:trHeight w:val="159"/>
        </w:trPr>
        <w:tc>
          <w:tcPr>
            <w:tcW w:w="2940" w:type="dxa"/>
            <w:vMerge w:val="restart"/>
            <w:shd w:val="clear" w:color="auto" w:fill="FFFFFF"/>
            <w:vAlign w:val="center"/>
          </w:tcPr>
          <w:p w:rsidR="00CA6439" w:rsidRPr="00AA5DDD" w:rsidRDefault="00CA6439" w:rsidP="00CA6439">
            <w:pPr>
              <w:rPr>
                <w:rFonts w:ascii="Times New Roman" w:eastAsia="Calibri" w:hAnsi="Times New Roman" w:cs="Times New Roman"/>
                <w:b/>
              </w:rPr>
            </w:pPr>
            <w:r w:rsidRPr="00AA5DDD">
              <w:rPr>
                <w:rFonts w:ascii="Times New Roman" w:eastAsia="Calibri" w:hAnsi="Times New Roman" w:cs="Times New Roman"/>
                <w:b/>
              </w:rPr>
              <w:t>Atama</w:t>
            </w:r>
          </w:p>
        </w:tc>
        <w:tc>
          <w:tcPr>
            <w:tcW w:w="6558" w:type="dxa"/>
            <w:shd w:val="clear" w:color="auto" w:fill="FFFFFF"/>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657 Sayılı Devlet Memurları Kanunu</w:t>
            </w:r>
          </w:p>
        </w:tc>
      </w:tr>
      <w:tr w:rsidR="00CA6439" w:rsidRPr="00AA5DDD" w:rsidTr="00534D8E">
        <w:trPr>
          <w:trHeight w:val="296"/>
        </w:trPr>
        <w:tc>
          <w:tcPr>
            <w:tcW w:w="2940" w:type="dxa"/>
            <w:vMerge/>
            <w:shd w:val="clear" w:color="auto" w:fill="FFFFFF"/>
            <w:vAlign w:val="center"/>
          </w:tcPr>
          <w:p w:rsidR="00CA6439" w:rsidRPr="00AA5DDD" w:rsidRDefault="00CA6439" w:rsidP="00CA6439">
            <w:pPr>
              <w:jc w:val="center"/>
              <w:rPr>
                <w:rFonts w:ascii="Times New Roman" w:eastAsia="Calibri" w:hAnsi="Times New Roman" w:cs="Times New Roman"/>
                <w:b/>
              </w:rPr>
            </w:pP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Milli Eğitim Bakanlığına Bağlı Okul ve Kurumların Yönetici ve Öğretmenlerinin Norm Kadrolarına İlişkin Yönetmelik</w:t>
            </w:r>
          </w:p>
        </w:tc>
      </w:tr>
      <w:tr w:rsidR="00CA6439" w:rsidRPr="00AA5DDD" w:rsidTr="00534D8E">
        <w:trPr>
          <w:trHeight w:val="296"/>
        </w:trPr>
        <w:tc>
          <w:tcPr>
            <w:tcW w:w="2940" w:type="dxa"/>
            <w:vMerge/>
            <w:shd w:val="clear" w:color="auto" w:fill="FFFFFF"/>
            <w:vAlign w:val="center"/>
          </w:tcPr>
          <w:p w:rsidR="00CA6439" w:rsidRPr="00AA5DDD" w:rsidRDefault="00CA6439" w:rsidP="00CA6439">
            <w:pPr>
              <w:jc w:val="center"/>
              <w:rPr>
                <w:rFonts w:ascii="Times New Roman" w:eastAsia="Calibri" w:hAnsi="Times New Roman" w:cs="Times New Roman"/>
                <w:b/>
              </w:rPr>
            </w:pP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Milli Eğitim Bakanlığı Eğitim Kurumları Yöneticilerinin Atama ve Yer Değiştirmelerine İlişkin Yönetmelik</w:t>
            </w:r>
          </w:p>
        </w:tc>
      </w:tr>
      <w:tr w:rsidR="00CA6439" w:rsidRPr="00AA5DDD" w:rsidTr="00534D8E">
        <w:trPr>
          <w:trHeight w:val="236"/>
        </w:trPr>
        <w:tc>
          <w:tcPr>
            <w:tcW w:w="2940" w:type="dxa"/>
            <w:vMerge/>
            <w:shd w:val="clear" w:color="auto" w:fill="FFFFFF"/>
            <w:vAlign w:val="center"/>
          </w:tcPr>
          <w:p w:rsidR="00CA6439" w:rsidRPr="00AA5DDD" w:rsidRDefault="00CA6439" w:rsidP="00CA6439">
            <w:pPr>
              <w:jc w:val="center"/>
              <w:rPr>
                <w:rFonts w:ascii="Times New Roman" w:eastAsia="Calibri" w:hAnsi="Times New Roman" w:cs="Times New Roman"/>
                <w:b/>
              </w:rPr>
            </w:pP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Milli Eğitim Bakanlığı Öğretmenlerinin Atama ve Yer Değiştirme Yönetmeliği</w:t>
            </w:r>
          </w:p>
        </w:tc>
      </w:tr>
      <w:tr w:rsidR="00CA6439" w:rsidRPr="00AA5DDD" w:rsidTr="00534D8E">
        <w:trPr>
          <w:trHeight w:val="187"/>
        </w:trPr>
        <w:tc>
          <w:tcPr>
            <w:tcW w:w="2940" w:type="dxa"/>
            <w:vMerge w:val="restart"/>
            <w:shd w:val="clear" w:color="auto" w:fill="FFFFFF"/>
            <w:vAlign w:val="center"/>
          </w:tcPr>
          <w:p w:rsidR="00CA6439" w:rsidRPr="00AA5DDD" w:rsidRDefault="00CA6439" w:rsidP="00CA6439">
            <w:pPr>
              <w:rPr>
                <w:rFonts w:ascii="Times New Roman" w:eastAsia="Calibri" w:hAnsi="Times New Roman" w:cs="Times New Roman"/>
                <w:b/>
              </w:rPr>
            </w:pPr>
            <w:r w:rsidRPr="00AA5DDD">
              <w:rPr>
                <w:rFonts w:ascii="Times New Roman" w:eastAsia="Calibri" w:hAnsi="Times New Roman" w:cs="Times New Roman"/>
                <w:b/>
              </w:rPr>
              <w:t>Ödül, Disiplin</w:t>
            </w: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Devlet Memurları Kanunu</w:t>
            </w:r>
          </w:p>
        </w:tc>
      </w:tr>
      <w:tr w:rsidR="00CA6439" w:rsidRPr="00AA5DDD" w:rsidTr="00534D8E">
        <w:trPr>
          <w:trHeight w:val="296"/>
        </w:trPr>
        <w:tc>
          <w:tcPr>
            <w:tcW w:w="2940" w:type="dxa"/>
            <w:vMerge/>
            <w:shd w:val="clear" w:color="auto" w:fill="FFFFFF"/>
            <w:vAlign w:val="center"/>
          </w:tcPr>
          <w:p w:rsidR="00CA6439" w:rsidRPr="00AA5DDD" w:rsidRDefault="00CA6439" w:rsidP="00CA6439">
            <w:pPr>
              <w:rPr>
                <w:rFonts w:ascii="Times New Roman" w:eastAsia="Calibri" w:hAnsi="Times New Roman" w:cs="Times New Roman"/>
                <w:b/>
              </w:rPr>
            </w:pP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6528 Sayılı Milli Eğitim Temel Kanunu İle Bazı Kanun ve Kanun Hükmünde Kararnamelerde Değişiklik Yapılmasına Dair Kanun</w:t>
            </w:r>
          </w:p>
        </w:tc>
      </w:tr>
      <w:tr w:rsidR="00CA6439" w:rsidRPr="00AA5DDD" w:rsidTr="00534D8E">
        <w:trPr>
          <w:trHeight w:val="127"/>
        </w:trPr>
        <w:tc>
          <w:tcPr>
            <w:tcW w:w="2940" w:type="dxa"/>
            <w:vMerge/>
            <w:shd w:val="clear" w:color="auto" w:fill="FFFFFF"/>
            <w:vAlign w:val="center"/>
          </w:tcPr>
          <w:p w:rsidR="00CA6439" w:rsidRPr="00AA5DDD" w:rsidRDefault="00CA6439" w:rsidP="00CA6439">
            <w:pPr>
              <w:jc w:val="center"/>
              <w:rPr>
                <w:rFonts w:ascii="Times New Roman" w:eastAsia="Calibri" w:hAnsi="Times New Roman" w:cs="Times New Roman"/>
                <w:b/>
              </w:rPr>
            </w:pPr>
          </w:p>
        </w:tc>
        <w:tc>
          <w:tcPr>
            <w:tcW w:w="6558" w:type="dxa"/>
            <w:shd w:val="clear" w:color="auto" w:fill="FFFFFF"/>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Milli Eğitim Bakanlığı Personeline Başarı, Üstün Başarı ve Ödül Verilmesine Dair Yönerge</w:t>
            </w:r>
          </w:p>
        </w:tc>
      </w:tr>
      <w:tr w:rsidR="00CA6439" w:rsidRPr="00AA5DDD" w:rsidTr="00534D8E">
        <w:trPr>
          <w:trHeight w:val="216"/>
        </w:trPr>
        <w:tc>
          <w:tcPr>
            <w:tcW w:w="2940" w:type="dxa"/>
            <w:vMerge/>
            <w:shd w:val="clear" w:color="auto" w:fill="FFFFFF"/>
            <w:vAlign w:val="center"/>
          </w:tcPr>
          <w:p w:rsidR="00CA6439" w:rsidRPr="00AA5DDD" w:rsidRDefault="00CA6439" w:rsidP="00CA6439">
            <w:pPr>
              <w:jc w:val="center"/>
              <w:rPr>
                <w:rFonts w:ascii="Times New Roman" w:eastAsia="Calibri" w:hAnsi="Times New Roman" w:cs="Times New Roman"/>
                <w:b/>
              </w:rPr>
            </w:pP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Milli Eğitim Bakanlığı Disiplin Amirleri Yönetmeliği</w:t>
            </w:r>
          </w:p>
        </w:tc>
      </w:tr>
      <w:tr w:rsidR="00CA6439" w:rsidRPr="00AA5DDD" w:rsidTr="00534D8E">
        <w:trPr>
          <w:trHeight w:val="127"/>
        </w:trPr>
        <w:tc>
          <w:tcPr>
            <w:tcW w:w="2940" w:type="dxa"/>
            <w:vMerge w:val="restart"/>
            <w:shd w:val="clear" w:color="auto" w:fill="FFFFFF"/>
            <w:vAlign w:val="center"/>
          </w:tcPr>
          <w:p w:rsidR="00CA6439" w:rsidRPr="00AA5DDD" w:rsidRDefault="00CA6439" w:rsidP="00CA6439">
            <w:pPr>
              <w:rPr>
                <w:rFonts w:ascii="Times New Roman" w:eastAsia="Calibri" w:hAnsi="Times New Roman" w:cs="Times New Roman"/>
                <w:b/>
              </w:rPr>
            </w:pPr>
            <w:r w:rsidRPr="00AA5DDD">
              <w:rPr>
                <w:rFonts w:ascii="Times New Roman" w:eastAsia="Calibri" w:hAnsi="Times New Roman" w:cs="Times New Roman"/>
                <w:b/>
              </w:rPr>
              <w:t>Okul Yönetimi</w:t>
            </w:r>
          </w:p>
        </w:tc>
        <w:tc>
          <w:tcPr>
            <w:tcW w:w="6558" w:type="dxa"/>
            <w:shd w:val="clear" w:color="auto" w:fill="FFFFFF"/>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1739 Sayılı Milli Eğitim Temel Kanunu</w:t>
            </w:r>
          </w:p>
        </w:tc>
      </w:tr>
      <w:tr w:rsidR="00CA6439" w:rsidRPr="00AA5DDD" w:rsidTr="00534D8E">
        <w:trPr>
          <w:trHeight w:val="185"/>
        </w:trPr>
        <w:tc>
          <w:tcPr>
            <w:tcW w:w="2940" w:type="dxa"/>
            <w:vMerge/>
            <w:shd w:val="clear" w:color="auto" w:fill="FFFFFF"/>
            <w:vAlign w:val="center"/>
          </w:tcPr>
          <w:p w:rsidR="00CA6439" w:rsidRPr="00AA5DDD" w:rsidRDefault="00CA6439" w:rsidP="00CA6439">
            <w:pPr>
              <w:jc w:val="center"/>
              <w:rPr>
                <w:rFonts w:ascii="Times New Roman" w:eastAsia="Calibri" w:hAnsi="Times New Roman" w:cs="Times New Roman"/>
                <w:b/>
              </w:rPr>
            </w:pP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Milli Eğitim Bakanlığı İlköğretim Kurumları Yönetmeliği</w:t>
            </w:r>
          </w:p>
        </w:tc>
      </w:tr>
      <w:tr w:rsidR="00CA6439" w:rsidRPr="00AA5DDD" w:rsidTr="00534D8E">
        <w:trPr>
          <w:trHeight w:val="232"/>
        </w:trPr>
        <w:tc>
          <w:tcPr>
            <w:tcW w:w="2940" w:type="dxa"/>
            <w:vMerge/>
            <w:shd w:val="clear" w:color="auto" w:fill="FFFFFF"/>
            <w:vAlign w:val="center"/>
          </w:tcPr>
          <w:p w:rsidR="00CA6439" w:rsidRPr="00AA5DDD" w:rsidRDefault="00CA6439" w:rsidP="00CA6439">
            <w:pPr>
              <w:jc w:val="center"/>
              <w:rPr>
                <w:rFonts w:ascii="Times New Roman" w:eastAsia="Calibri" w:hAnsi="Times New Roman" w:cs="Times New Roman"/>
                <w:b/>
              </w:rPr>
            </w:pP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Milli Eğitim Bakanlığı Okul Aile Birliği Yönetmeliği</w:t>
            </w:r>
          </w:p>
        </w:tc>
      </w:tr>
      <w:tr w:rsidR="00CA6439" w:rsidRPr="00AA5DDD" w:rsidTr="00534D8E">
        <w:trPr>
          <w:trHeight w:val="135"/>
        </w:trPr>
        <w:tc>
          <w:tcPr>
            <w:tcW w:w="2940" w:type="dxa"/>
            <w:vMerge/>
            <w:shd w:val="clear" w:color="auto" w:fill="FFFFFF"/>
            <w:vAlign w:val="center"/>
          </w:tcPr>
          <w:p w:rsidR="00CA6439" w:rsidRPr="00AA5DDD" w:rsidRDefault="00CA6439" w:rsidP="00CA6439">
            <w:pPr>
              <w:jc w:val="center"/>
              <w:rPr>
                <w:rFonts w:ascii="Times New Roman" w:eastAsia="Calibri" w:hAnsi="Times New Roman" w:cs="Times New Roman"/>
                <w:b/>
              </w:rPr>
            </w:pP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Milli Eğitim Bakanlığı Eğitim Bölgeleri ve Eğitim Kurulları Yönergesi</w:t>
            </w:r>
          </w:p>
        </w:tc>
      </w:tr>
      <w:tr w:rsidR="00CA6439" w:rsidRPr="00AA5DDD" w:rsidTr="00534D8E">
        <w:trPr>
          <w:trHeight w:val="147"/>
        </w:trPr>
        <w:tc>
          <w:tcPr>
            <w:tcW w:w="2940" w:type="dxa"/>
            <w:vMerge/>
            <w:shd w:val="clear" w:color="auto" w:fill="FFFFFF"/>
            <w:vAlign w:val="center"/>
          </w:tcPr>
          <w:p w:rsidR="00CA6439" w:rsidRPr="00AA5DDD" w:rsidRDefault="00CA6439" w:rsidP="00CA6439">
            <w:pPr>
              <w:jc w:val="center"/>
              <w:rPr>
                <w:rFonts w:ascii="Times New Roman" w:eastAsia="Calibri" w:hAnsi="Times New Roman" w:cs="Times New Roman"/>
                <w:b/>
              </w:rPr>
            </w:pP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 xml:space="preserve">MEB Yönetici ve Öğretmenlerin Ders ve Ek Ders Saatlerine İlişkin Karar </w:t>
            </w:r>
          </w:p>
        </w:tc>
      </w:tr>
      <w:tr w:rsidR="00CA6439" w:rsidRPr="00AA5DDD" w:rsidTr="00534D8E">
        <w:trPr>
          <w:trHeight w:val="100"/>
        </w:trPr>
        <w:tc>
          <w:tcPr>
            <w:tcW w:w="2940" w:type="dxa"/>
            <w:vMerge/>
            <w:shd w:val="clear" w:color="auto" w:fill="FFFFFF"/>
            <w:vAlign w:val="center"/>
          </w:tcPr>
          <w:p w:rsidR="00CA6439" w:rsidRPr="00AA5DDD" w:rsidRDefault="00CA6439" w:rsidP="00CA6439">
            <w:pPr>
              <w:jc w:val="center"/>
              <w:rPr>
                <w:rFonts w:ascii="Times New Roman" w:eastAsia="Calibri" w:hAnsi="Times New Roman" w:cs="Times New Roman"/>
                <w:b/>
              </w:rPr>
            </w:pPr>
          </w:p>
        </w:tc>
        <w:tc>
          <w:tcPr>
            <w:tcW w:w="6558" w:type="dxa"/>
            <w:shd w:val="clear" w:color="auto" w:fill="FFFFFF"/>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Taşınır Mal Yönetmeliği</w:t>
            </w:r>
          </w:p>
        </w:tc>
      </w:tr>
      <w:tr w:rsidR="00CA6439" w:rsidRPr="00AA5DDD" w:rsidTr="00534D8E">
        <w:trPr>
          <w:trHeight w:val="206"/>
        </w:trPr>
        <w:tc>
          <w:tcPr>
            <w:tcW w:w="2940" w:type="dxa"/>
            <w:vMerge w:val="restart"/>
            <w:shd w:val="clear" w:color="auto" w:fill="FFFFFF"/>
            <w:vAlign w:val="center"/>
          </w:tcPr>
          <w:p w:rsidR="00CA6439" w:rsidRPr="00AA5DDD" w:rsidRDefault="00CA6439" w:rsidP="00CA6439">
            <w:pPr>
              <w:rPr>
                <w:rFonts w:ascii="Times New Roman" w:eastAsia="Calibri" w:hAnsi="Times New Roman" w:cs="Times New Roman"/>
                <w:b/>
              </w:rPr>
            </w:pPr>
            <w:r w:rsidRPr="00AA5DDD">
              <w:rPr>
                <w:rFonts w:ascii="Times New Roman" w:eastAsia="Calibri" w:hAnsi="Times New Roman" w:cs="Times New Roman"/>
                <w:b/>
                <w:bCs/>
              </w:rPr>
              <w:t>Eğitim-Öğretim</w:t>
            </w: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Anayasa</w:t>
            </w:r>
          </w:p>
        </w:tc>
      </w:tr>
      <w:tr w:rsidR="00CA6439" w:rsidRPr="00AA5DDD" w:rsidTr="00534D8E">
        <w:trPr>
          <w:trHeight w:val="251"/>
        </w:trPr>
        <w:tc>
          <w:tcPr>
            <w:tcW w:w="2940" w:type="dxa"/>
            <w:vMerge/>
            <w:shd w:val="clear" w:color="auto" w:fill="FFFFFF"/>
            <w:vAlign w:val="center"/>
          </w:tcPr>
          <w:p w:rsidR="00CA6439" w:rsidRPr="00AA5DDD" w:rsidRDefault="00CA6439" w:rsidP="00CA6439">
            <w:pPr>
              <w:rPr>
                <w:rFonts w:ascii="Times New Roman" w:eastAsia="Calibri" w:hAnsi="Times New Roman" w:cs="Times New Roman"/>
                <w:b/>
                <w:bCs/>
              </w:rPr>
            </w:pP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1739 Sayılı Milli Eğitim Temel Kanunu</w:t>
            </w:r>
          </w:p>
        </w:tc>
      </w:tr>
      <w:tr w:rsidR="00CA6439" w:rsidRPr="00AA5DDD" w:rsidTr="00534D8E">
        <w:trPr>
          <w:trHeight w:val="128"/>
        </w:trPr>
        <w:tc>
          <w:tcPr>
            <w:tcW w:w="2940" w:type="dxa"/>
            <w:vMerge/>
            <w:shd w:val="clear" w:color="auto" w:fill="FFFFFF"/>
            <w:vAlign w:val="center"/>
          </w:tcPr>
          <w:p w:rsidR="00CA6439" w:rsidRPr="00AA5DDD" w:rsidRDefault="00CA6439" w:rsidP="00CA6439">
            <w:pPr>
              <w:rPr>
                <w:rFonts w:ascii="Times New Roman" w:eastAsia="Calibri" w:hAnsi="Times New Roman" w:cs="Times New Roman"/>
                <w:b/>
                <w:bCs/>
              </w:rPr>
            </w:pP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222 Sayılı İlköğretim ve Eğitim Kanunu</w:t>
            </w:r>
          </w:p>
        </w:tc>
      </w:tr>
      <w:tr w:rsidR="00CA6439" w:rsidRPr="00AA5DDD" w:rsidTr="00534D8E">
        <w:trPr>
          <w:trHeight w:val="296"/>
        </w:trPr>
        <w:tc>
          <w:tcPr>
            <w:tcW w:w="2940" w:type="dxa"/>
            <w:vMerge/>
            <w:shd w:val="clear" w:color="auto" w:fill="FFFFFF"/>
            <w:vAlign w:val="center"/>
          </w:tcPr>
          <w:p w:rsidR="00CA6439" w:rsidRPr="00AA5DDD" w:rsidRDefault="00CA6439" w:rsidP="00CA6439">
            <w:pPr>
              <w:rPr>
                <w:rFonts w:ascii="Times New Roman" w:eastAsia="Calibri" w:hAnsi="Times New Roman" w:cs="Times New Roman"/>
                <w:b/>
                <w:bCs/>
              </w:rPr>
            </w:pP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6287 Sayılı İlköğretim ve Eğitim Kanunu ile Bazı Kanunlarda Değişiklik Yapılmasına Dair Kanun</w:t>
            </w:r>
          </w:p>
        </w:tc>
      </w:tr>
      <w:tr w:rsidR="00CA6439" w:rsidRPr="00AA5DDD" w:rsidTr="00534D8E">
        <w:trPr>
          <w:trHeight w:val="296"/>
        </w:trPr>
        <w:tc>
          <w:tcPr>
            <w:tcW w:w="2940" w:type="dxa"/>
            <w:vMerge/>
            <w:shd w:val="clear" w:color="auto" w:fill="FFFFFF"/>
            <w:vAlign w:val="center"/>
          </w:tcPr>
          <w:p w:rsidR="00CA6439" w:rsidRPr="00AA5DDD" w:rsidRDefault="00CA6439" w:rsidP="00CA6439">
            <w:pPr>
              <w:rPr>
                <w:rFonts w:ascii="Times New Roman" w:eastAsia="Calibri" w:hAnsi="Times New Roman" w:cs="Times New Roman"/>
                <w:b/>
                <w:bCs/>
              </w:rPr>
            </w:pP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Milli Eğitim Bakanlığı İlköğretim Kurumları Yönetmeliği</w:t>
            </w:r>
          </w:p>
        </w:tc>
      </w:tr>
      <w:tr w:rsidR="00CA6439" w:rsidRPr="00AA5DDD" w:rsidTr="00534D8E">
        <w:trPr>
          <w:trHeight w:val="127"/>
        </w:trPr>
        <w:tc>
          <w:tcPr>
            <w:tcW w:w="2940" w:type="dxa"/>
            <w:vMerge/>
            <w:shd w:val="clear" w:color="auto" w:fill="FFFFFF"/>
            <w:vAlign w:val="center"/>
          </w:tcPr>
          <w:p w:rsidR="00CA6439" w:rsidRPr="00AA5DDD" w:rsidRDefault="00CA6439" w:rsidP="00CA6439">
            <w:pPr>
              <w:jc w:val="center"/>
              <w:rPr>
                <w:rFonts w:ascii="Times New Roman" w:eastAsia="Calibri" w:hAnsi="Times New Roman" w:cs="Times New Roman"/>
                <w:b/>
              </w:rPr>
            </w:pPr>
          </w:p>
        </w:tc>
        <w:tc>
          <w:tcPr>
            <w:tcW w:w="6558" w:type="dxa"/>
            <w:shd w:val="clear" w:color="auto" w:fill="FFFFFF"/>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 xml:space="preserve">Milli Eğitim Bakanlığı Eğitim Öğretim Çalışmalarının Planlı Yürütülmesine İlişkin Yönerge </w:t>
            </w:r>
          </w:p>
        </w:tc>
      </w:tr>
      <w:tr w:rsidR="00CA6439" w:rsidRPr="00AA5DDD" w:rsidTr="00534D8E">
        <w:trPr>
          <w:trHeight w:val="127"/>
        </w:trPr>
        <w:tc>
          <w:tcPr>
            <w:tcW w:w="2940" w:type="dxa"/>
            <w:vMerge/>
            <w:shd w:val="clear" w:color="auto" w:fill="FFFFFF"/>
            <w:vAlign w:val="center"/>
          </w:tcPr>
          <w:p w:rsidR="00CA6439" w:rsidRPr="00AA5DDD" w:rsidRDefault="00CA6439" w:rsidP="00CA6439">
            <w:pPr>
              <w:jc w:val="center"/>
              <w:rPr>
                <w:rFonts w:ascii="Times New Roman" w:eastAsia="Calibri" w:hAnsi="Times New Roman" w:cs="Times New Roman"/>
                <w:b/>
              </w:rPr>
            </w:pPr>
          </w:p>
        </w:tc>
        <w:tc>
          <w:tcPr>
            <w:tcW w:w="6558" w:type="dxa"/>
            <w:shd w:val="clear" w:color="auto" w:fill="FFFFFF"/>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Milli Eğitim Bakanlığı Öğrenci Yetiştirme Kursları Yönergesi</w:t>
            </w:r>
          </w:p>
        </w:tc>
      </w:tr>
      <w:tr w:rsidR="00CA6439" w:rsidRPr="00AA5DDD" w:rsidTr="00534D8E">
        <w:trPr>
          <w:trHeight w:val="127"/>
        </w:trPr>
        <w:tc>
          <w:tcPr>
            <w:tcW w:w="2940" w:type="dxa"/>
            <w:vMerge/>
            <w:shd w:val="clear" w:color="auto" w:fill="FFFFFF"/>
            <w:vAlign w:val="center"/>
          </w:tcPr>
          <w:p w:rsidR="00CA6439" w:rsidRPr="00AA5DDD" w:rsidRDefault="00CA6439" w:rsidP="00CA6439">
            <w:pPr>
              <w:jc w:val="center"/>
              <w:rPr>
                <w:rFonts w:ascii="Times New Roman" w:eastAsia="Calibri" w:hAnsi="Times New Roman" w:cs="Times New Roman"/>
                <w:b/>
              </w:rPr>
            </w:pPr>
          </w:p>
        </w:tc>
        <w:tc>
          <w:tcPr>
            <w:tcW w:w="6558" w:type="dxa"/>
            <w:shd w:val="clear" w:color="auto" w:fill="FFFFFF"/>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 xml:space="preserve">Milli Eğitim Bakanlığı Ders Kitapları ve Eğitim Araçları Yönetmeliği </w:t>
            </w:r>
          </w:p>
        </w:tc>
      </w:tr>
      <w:tr w:rsidR="00CA6439" w:rsidRPr="00AA5DDD" w:rsidTr="00534D8E">
        <w:trPr>
          <w:trHeight w:val="296"/>
        </w:trPr>
        <w:tc>
          <w:tcPr>
            <w:tcW w:w="2940" w:type="dxa"/>
            <w:vMerge/>
            <w:shd w:val="clear" w:color="auto" w:fill="FFFFFF"/>
            <w:vAlign w:val="center"/>
          </w:tcPr>
          <w:p w:rsidR="00CA6439" w:rsidRPr="00AA5DDD" w:rsidRDefault="00CA6439" w:rsidP="00CA6439">
            <w:pPr>
              <w:jc w:val="center"/>
              <w:rPr>
                <w:rFonts w:ascii="Times New Roman" w:eastAsia="Calibri" w:hAnsi="Times New Roman" w:cs="Times New Roman"/>
                <w:b/>
              </w:rPr>
            </w:pP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 xml:space="preserve">Milli Eğitim Bakanlığı Öğrencilerin Ders Dışı Eğitim ve Öğretim Faaliyetleri Hakkında Yönetmelik </w:t>
            </w:r>
          </w:p>
        </w:tc>
      </w:tr>
      <w:tr w:rsidR="00CA6439" w:rsidRPr="00AA5DDD" w:rsidTr="00534D8E">
        <w:trPr>
          <w:trHeight w:val="127"/>
        </w:trPr>
        <w:tc>
          <w:tcPr>
            <w:tcW w:w="2940" w:type="dxa"/>
            <w:vMerge w:val="restart"/>
            <w:shd w:val="clear" w:color="auto" w:fill="FFFFFF"/>
            <w:vAlign w:val="center"/>
          </w:tcPr>
          <w:p w:rsidR="00CA6439" w:rsidRPr="00AA5DDD" w:rsidRDefault="00CA6439" w:rsidP="00CA6439">
            <w:pPr>
              <w:rPr>
                <w:rFonts w:ascii="Times New Roman" w:eastAsia="Calibri" w:hAnsi="Times New Roman" w:cs="Times New Roman"/>
                <w:b/>
              </w:rPr>
            </w:pPr>
            <w:r w:rsidRPr="00AA5DDD">
              <w:rPr>
                <w:rFonts w:ascii="Times New Roman" w:eastAsia="Calibri" w:hAnsi="Times New Roman" w:cs="Times New Roman"/>
                <w:b/>
                <w:bCs/>
              </w:rPr>
              <w:t>Personel İşleri</w:t>
            </w:r>
          </w:p>
        </w:tc>
        <w:tc>
          <w:tcPr>
            <w:tcW w:w="6558" w:type="dxa"/>
            <w:shd w:val="clear" w:color="auto" w:fill="FFFFFF"/>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Milli Eğitim Bakanlığı Personel İzin Yönergesi</w:t>
            </w:r>
          </w:p>
        </w:tc>
      </w:tr>
      <w:tr w:rsidR="00CA6439" w:rsidRPr="00AA5DDD" w:rsidTr="00534D8E">
        <w:trPr>
          <w:trHeight w:val="127"/>
        </w:trPr>
        <w:tc>
          <w:tcPr>
            <w:tcW w:w="2940" w:type="dxa"/>
            <w:vMerge/>
            <w:shd w:val="clear" w:color="auto" w:fill="FFFFFF"/>
            <w:vAlign w:val="center"/>
          </w:tcPr>
          <w:p w:rsidR="00CA6439" w:rsidRPr="00AA5DDD" w:rsidRDefault="00CA6439" w:rsidP="00CA6439">
            <w:pPr>
              <w:rPr>
                <w:rFonts w:ascii="Times New Roman" w:eastAsia="Calibri" w:hAnsi="Times New Roman" w:cs="Times New Roman"/>
                <w:b/>
                <w:bCs/>
              </w:rPr>
            </w:pPr>
          </w:p>
        </w:tc>
        <w:tc>
          <w:tcPr>
            <w:tcW w:w="6558" w:type="dxa"/>
            <w:shd w:val="clear" w:color="auto" w:fill="FFFFFF"/>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Devlet Memurları Tedavi ve Cenaze Giderleri Yönetmeliği</w:t>
            </w:r>
          </w:p>
        </w:tc>
      </w:tr>
      <w:tr w:rsidR="00CA6439" w:rsidRPr="00AA5DDD" w:rsidTr="00534D8E">
        <w:trPr>
          <w:trHeight w:val="210"/>
        </w:trPr>
        <w:tc>
          <w:tcPr>
            <w:tcW w:w="2940" w:type="dxa"/>
            <w:vMerge/>
            <w:shd w:val="clear" w:color="auto" w:fill="FFFFFF"/>
            <w:vAlign w:val="center"/>
          </w:tcPr>
          <w:p w:rsidR="00CA6439" w:rsidRPr="00AA5DDD" w:rsidRDefault="00CA6439" w:rsidP="00CA6439">
            <w:pPr>
              <w:jc w:val="center"/>
              <w:rPr>
                <w:rFonts w:ascii="Times New Roman" w:eastAsia="Calibri" w:hAnsi="Times New Roman" w:cs="Times New Roman"/>
                <w:b/>
              </w:rPr>
            </w:pP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 xml:space="preserve">Kamu Kurum ve Kuruluşlarında Çalışan Personelin Kılık Kıyafet Yönetmeliği </w:t>
            </w:r>
          </w:p>
        </w:tc>
      </w:tr>
      <w:tr w:rsidR="00CA6439" w:rsidRPr="00AA5DDD" w:rsidTr="00534D8E">
        <w:trPr>
          <w:trHeight w:val="296"/>
        </w:trPr>
        <w:tc>
          <w:tcPr>
            <w:tcW w:w="2940" w:type="dxa"/>
            <w:vMerge/>
            <w:shd w:val="clear" w:color="auto" w:fill="FFFFFF"/>
            <w:vAlign w:val="center"/>
          </w:tcPr>
          <w:p w:rsidR="00CA6439" w:rsidRPr="00AA5DDD" w:rsidRDefault="00CA6439" w:rsidP="00CA6439">
            <w:pPr>
              <w:jc w:val="center"/>
              <w:rPr>
                <w:rFonts w:ascii="Times New Roman" w:eastAsia="Calibri" w:hAnsi="Times New Roman" w:cs="Times New Roman"/>
                <w:b/>
              </w:rPr>
            </w:pP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 xml:space="preserve">Memurların Hastalık Raporlarını Verecek Hekim ve Sağlık Kurulları Hakkındaki Yönetmelik </w:t>
            </w:r>
          </w:p>
        </w:tc>
      </w:tr>
      <w:tr w:rsidR="00CA6439" w:rsidRPr="00AA5DDD" w:rsidTr="00534D8E">
        <w:trPr>
          <w:trHeight w:val="296"/>
        </w:trPr>
        <w:tc>
          <w:tcPr>
            <w:tcW w:w="2940" w:type="dxa"/>
            <w:vMerge/>
            <w:shd w:val="clear" w:color="auto" w:fill="FFFFFF"/>
            <w:vAlign w:val="center"/>
          </w:tcPr>
          <w:p w:rsidR="00CA6439" w:rsidRPr="00AA5DDD" w:rsidRDefault="00CA6439" w:rsidP="00CA6439">
            <w:pPr>
              <w:jc w:val="center"/>
              <w:rPr>
                <w:rFonts w:ascii="Times New Roman" w:eastAsia="Calibri" w:hAnsi="Times New Roman" w:cs="Times New Roman"/>
                <w:b/>
              </w:rPr>
            </w:pP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 xml:space="preserve">Milli Eğitim Bakanlığı Personeli Görevde Yükseltme ve Unvan Değişikliği Yönetmeliği </w:t>
            </w:r>
          </w:p>
        </w:tc>
      </w:tr>
      <w:tr w:rsidR="00CA6439" w:rsidRPr="00AA5DDD" w:rsidTr="00534D8E">
        <w:trPr>
          <w:trHeight w:val="127"/>
        </w:trPr>
        <w:tc>
          <w:tcPr>
            <w:tcW w:w="2940" w:type="dxa"/>
            <w:vMerge/>
            <w:shd w:val="clear" w:color="auto" w:fill="FFFFFF"/>
            <w:vAlign w:val="center"/>
          </w:tcPr>
          <w:p w:rsidR="00CA6439" w:rsidRPr="00AA5DDD" w:rsidRDefault="00CA6439" w:rsidP="00CA6439">
            <w:pPr>
              <w:jc w:val="center"/>
              <w:rPr>
                <w:rFonts w:ascii="Times New Roman" w:eastAsia="Calibri" w:hAnsi="Times New Roman" w:cs="Times New Roman"/>
                <w:b/>
              </w:rPr>
            </w:pPr>
          </w:p>
        </w:tc>
        <w:tc>
          <w:tcPr>
            <w:tcW w:w="6558" w:type="dxa"/>
            <w:shd w:val="clear" w:color="auto" w:fill="FFFFFF"/>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 xml:space="preserve">Öğretmenlik Kariyer Basamaklarında Yükseltme Yönetmeliği </w:t>
            </w:r>
          </w:p>
        </w:tc>
      </w:tr>
      <w:tr w:rsidR="00CA6439" w:rsidRPr="00AA5DDD" w:rsidTr="00534D8E">
        <w:trPr>
          <w:trHeight w:val="287"/>
        </w:trPr>
        <w:tc>
          <w:tcPr>
            <w:tcW w:w="2940" w:type="dxa"/>
            <w:vMerge w:val="restart"/>
            <w:shd w:val="clear" w:color="auto" w:fill="FFFFFF"/>
            <w:vAlign w:val="center"/>
          </w:tcPr>
          <w:p w:rsidR="00CA6439" w:rsidRPr="00AA5DDD" w:rsidRDefault="00CA6439" w:rsidP="00CA6439">
            <w:pPr>
              <w:rPr>
                <w:rFonts w:ascii="Times New Roman" w:eastAsia="Calibri" w:hAnsi="Times New Roman" w:cs="Times New Roman"/>
                <w:b/>
                <w:bCs/>
              </w:rPr>
            </w:pPr>
            <w:r w:rsidRPr="00AA5DDD">
              <w:rPr>
                <w:rFonts w:ascii="Times New Roman" w:eastAsia="Calibri" w:hAnsi="Times New Roman" w:cs="Times New Roman"/>
                <w:b/>
                <w:bCs/>
              </w:rPr>
              <w:t>Mühür, Yazışma, Arşiv</w:t>
            </w: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Resmi Mühür Yönetmeliği</w:t>
            </w:r>
          </w:p>
        </w:tc>
      </w:tr>
      <w:tr w:rsidR="00CA6439" w:rsidRPr="00AA5DDD" w:rsidTr="00534D8E">
        <w:trPr>
          <w:trHeight w:val="178"/>
        </w:trPr>
        <w:tc>
          <w:tcPr>
            <w:tcW w:w="2940" w:type="dxa"/>
            <w:vMerge/>
            <w:shd w:val="clear" w:color="auto" w:fill="FFFFFF"/>
            <w:vAlign w:val="center"/>
          </w:tcPr>
          <w:p w:rsidR="00CA6439" w:rsidRPr="00AA5DDD" w:rsidRDefault="00CA6439" w:rsidP="00CA6439">
            <w:pPr>
              <w:rPr>
                <w:rFonts w:ascii="Times New Roman" w:eastAsia="Calibri" w:hAnsi="Times New Roman" w:cs="Times New Roman"/>
                <w:b/>
                <w:bCs/>
              </w:rPr>
            </w:pP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 xml:space="preserve">Resmi Yazışmalarda Uygulanacak Usul ve Esaslar Hakkındaki Yönetmelik </w:t>
            </w:r>
          </w:p>
        </w:tc>
      </w:tr>
      <w:tr w:rsidR="00CA6439" w:rsidRPr="00AA5DDD" w:rsidTr="00534D8E">
        <w:trPr>
          <w:trHeight w:val="127"/>
        </w:trPr>
        <w:tc>
          <w:tcPr>
            <w:tcW w:w="2940" w:type="dxa"/>
            <w:vMerge/>
            <w:shd w:val="clear" w:color="auto" w:fill="FFFFFF"/>
            <w:vAlign w:val="center"/>
          </w:tcPr>
          <w:p w:rsidR="00CA6439" w:rsidRPr="00AA5DDD" w:rsidRDefault="00CA6439" w:rsidP="00CA6439">
            <w:pPr>
              <w:jc w:val="center"/>
              <w:rPr>
                <w:rFonts w:ascii="Times New Roman" w:eastAsia="Calibri" w:hAnsi="Times New Roman" w:cs="Times New Roman"/>
                <w:b/>
              </w:rPr>
            </w:pPr>
          </w:p>
        </w:tc>
        <w:tc>
          <w:tcPr>
            <w:tcW w:w="6558" w:type="dxa"/>
            <w:shd w:val="clear" w:color="auto" w:fill="FFFFFF"/>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 xml:space="preserve">Milli Eğitim Bakanlığı Evrak Yönergesi </w:t>
            </w:r>
          </w:p>
        </w:tc>
      </w:tr>
      <w:tr w:rsidR="00CA6439" w:rsidRPr="00AA5DDD" w:rsidTr="00534D8E">
        <w:trPr>
          <w:trHeight w:val="296"/>
        </w:trPr>
        <w:tc>
          <w:tcPr>
            <w:tcW w:w="2940" w:type="dxa"/>
            <w:vMerge/>
            <w:shd w:val="clear" w:color="auto" w:fill="FFFFFF"/>
            <w:vAlign w:val="center"/>
          </w:tcPr>
          <w:p w:rsidR="00CA6439" w:rsidRPr="00AA5DDD" w:rsidRDefault="00CA6439" w:rsidP="00CA6439">
            <w:pPr>
              <w:jc w:val="center"/>
              <w:rPr>
                <w:rFonts w:ascii="Times New Roman" w:eastAsia="Calibri" w:hAnsi="Times New Roman" w:cs="Times New Roman"/>
                <w:b/>
              </w:rPr>
            </w:pP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Milli Eğitim Bakanlığı Arşiv Hizmetleri Yönetmeliği</w:t>
            </w:r>
          </w:p>
        </w:tc>
      </w:tr>
      <w:tr w:rsidR="00CA6439" w:rsidRPr="00AA5DDD" w:rsidTr="00534D8E">
        <w:trPr>
          <w:trHeight w:val="127"/>
        </w:trPr>
        <w:tc>
          <w:tcPr>
            <w:tcW w:w="2940" w:type="dxa"/>
            <w:vMerge w:val="restart"/>
            <w:shd w:val="clear" w:color="auto" w:fill="FFFFFF"/>
            <w:vAlign w:val="center"/>
          </w:tcPr>
          <w:p w:rsidR="00CA6439" w:rsidRPr="00AA5DDD" w:rsidRDefault="00CA6439" w:rsidP="00CA6439">
            <w:pPr>
              <w:rPr>
                <w:rFonts w:ascii="Times New Roman" w:eastAsia="Calibri" w:hAnsi="Times New Roman" w:cs="Times New Roman"/>
                <w:b/>
              </w:rPr>
            </w:pPr>
            <w:r w:rsidRPr="00AA5DDD">
              <w:rPr>
                <w:rFonts w:ascii="Times New Roman" w:eastAsia="Calibri" w:hAnsi="Times New Roman" w:cs="Times New Roman"/>
                <w:b/>
                <w:bCs/>
              </w:rPr>
              <w:t>Rehberlik ve Sosyal Etkinlikler</w:t>
            </w:r>
          </w:p>
        </w:tc>
        <w:tc>
          <w:tcPr>
            <w:tcW w:w="6558" w:type="dxa"/>
            <w:shd w:val="clear" w:color="auto" w:fill="FFFFFF"/>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Milli Eğitim Bakanlığı Rehberlik ve Psikolojik Danışma Hizmetleri Yönet.</w:t>
            </w:r>
          </w:p>
        </w:tc>
      </w:tr>
      <w:tr w:rsidR="00CA6439" w:rsidRPr="00AA5DDD" w:rsidTr="00534D8E">
        <w:trPr>
          <w:trHeight w:val="127"/>
        </w:trPr>
        <w:tc>
          <w:tcPr>
            <w:tcW w:w="2940" w:type="dxa"/>
            <w:vMerge/>
            <w:shd w:val="clear" w:color="auto" w:fill="FFFFFF"/>
            <w:vAlign w:val="center"/>
          </w:tcPr>
          <w:p w:rsidR="00CA6439" w:rsidRPr="00AA5DDD" w:rsidRDefault="00CA6439" w:rsidP="00CA6439">
            <w:pPr>
              <w:rPr>
                <w:rFonts w:ascii="Times New Roman" w:eastAsia="Calibri" w:hAnsi="Times New Roman" w:cs="Times New Roman"/>
                <w:b/>
                <w:bCs/>
              </w:rPr>
            </w:pPr>
          </w:p>
        </w:tc>
        <w:tc>
          <w:tcPr>
            <w:tcW w:w="6558" w:type="dxa"/>
            <w:shd w:val="clear" w:color="auto" w:fill="FFFFFF"/>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Okul Spor Kulüpleri Yönetmeliği</w:t>
            </w:r>
          </w:p>
        </w:tc>
      </w:tr>
      <w:tr w:rsidR="00CA6439" w:rsidRPr="00AA5DDD" w:rsidTr="00534D8E">
        <w:trPr>
          <w:trHeight w:val="296"/>
        </w:trPr>
        <w:tc>
          <w:tcPr>
            <w:tcW w:w="2940" w:type="dxa"/>
            <w:vMerge/>
            <w:shd w:val="clear" w:color="auto" w:fill="FFFFFF"/>
            <w:vAlign w:val="center"/>
          </w:tcPr>
          <w:p w:rsidR="00CA6439" w:rsidRPr="00AA5DDD" w:rsidRDefault="00CA6439" w:rsidP="00CA6439">
            <w:pPr>
              <w:jc w:val="center"/>
              <w:rPr>
                <w:rFonts w:ascii="Times New Roman" w:eastAsia="Calibri" w:hAnsi="Times New Roman" w:cs="Times New Roman"/>
                <w:b/>
              </w:rPr>
            </w:pP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 xml:space="preserve">Milli Eğitim Bakanlığı İlköğretim ve Ortaöğretim Sosyal Etkinlikler Yönetmeliği </w:t>
            </w:r>
          </w:p>
        </w:tc>
      </w:tr>
      <w:tr w:rsidR="00CA6439" w:rsidRPr="00AA5DDD" w:rsidTr="00534D8E">
        <w:trPr>
          <w:trHeight w:val="296"/>
        </w:trPr>
        <w:tc>
          <w:tcPr>
            <w:tcW w:w="2940" w:type="dxa"/>
            <w:vMerge w:val="restart"/>
            <w:shd w:val="clear" w:color="auto" w:fill="FFFFFF"/>
            <w:vAlign w:val="center"/>
          </w:tcPr>
          <w:p w:rsidR="00CA6439" w:rsidRPr="00AA5DDD" w:rsidRDefault="00CA6439" w:rsidP="00CA6439">
            <w:pPr>
              <w:rPr>
                <w:rFonts w:ascii="Times New Roman" w:eastAsia="Calibri" w:hAnsi="Times New Roman" w:cs="Times New Roman"/>
                <w:b/>
              </w:rPr>
            </w:pPr>
            <w:r w:rsidRPr="00AA5DDD">
              <w:rPr>
                <w:rFonts w:ascii="Times New Roman" w:eastAsia="Calibri" w:hAnsi="Times New Roman" w:cs="Times New Roman"/>
                <w:b/>
                <w:bCs/>
              </w:rPr>
              <w:t>Öğrenci İşleri</w:t>
            </w: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Milli Eğitim Bakanlığı İlköğretim Kurumları Yönetmeliği</w:t>
            </w:r>
          </w:p>
        </w:tc>
      </w:tr>
      <w:tr w:rsidR="00CA6439" w:rsidRPr="00AA5DDD" w:rsidTr="00534D8E">
        <w:trPr>
          <w:trHeight w:val="198"/>
        </w:trPr>
        <w:tc>
          <w:tcPr>
            <w:tcW w:w="2940" w:type="dxa"/>
            <w:vMerge/>
            <w:shd w:val="clear" w:color="auto" w:fill="FFFFFF"/>
            <w:vAlign w:val="center"/>
          </w:tcPr>
          <w:p w:rsidR="00CA6439" w:rsidRPr="00AA5DDD" w:rsidRDefault="00CA6439" w:rsidP="00CA6439">
            <w:pPr>
              <w:jc w:val="center"/>
              <w:rPr>
                <w:rFonts w:ascii="Times New Roman" w:eastAsia="Calibri" w:hAnsi="Times New Roman" w:cs="Times New Roman"/>
                <w:b/>
              </w:rPr>
            </w:pPr>
          </w:p>
        </w:tc>
        <w:tc>
          <w:tcPr>
            <w:tcW w:w="6558" w:type="dxa"/>
            <w:shd w:val="clear" w:color="auto" w:fill="FFFFFF"/>
          </w:tcPr>
          <w:p w:rsidR="00CA6439" w:rsidRPr="00AA5DDD" w:rsidRDefault="00CA6439" w:rsidP="00CA6439">
            <w:pPr>
              <w:spacing w:line="360" w:lineRule="auto"/>
              <w:rPr>
                <w:rFonts w:ascii="Times New Roman" w:eastAsia="Calibri" w:hAnsi="Times New Roman" w:cs="Times New Roman"/>
              </w:rPr>
            </w:pPr>
            <w:r w:rsidRPr="00AA5DDD">
              <w:rPr>
                <w:rFonts w:ascii="Times New Roman" w:eastAsia="Calibri" w:hAnsi="Times New Roman" w:cs="Times New Roman"/>
              </w:rPr>
              <w:t>Milli Eğitim Bakanlığı Demokrasi Eğitimi ve Okul Meclisleri Yönergesi</w:t>
            </w:r>
          </w:p>
        </w:tc>
      </w:tr>
      <w:tr w:rsidR="00CA6439" w:rsidRPr="00AA5DDD" w:rsidTr="00534D8E">
        <w:trPr>
          <w:trHeight w:val="60"/>
        </w:trPr>
        <w:tc>
          <w:tcPr>
            <w:tcW w:w="2940" w:type="dxa"/>
            <w:vMerge/>
            <w:shd w:val="clear" w:color="auto" w:fill="FFFFFF"/>
            <w:vAlign w:val="center"/>
          </w:tcPr>
          <w:p w:rsidR="00CA6439" w:rsidRPr="00AA5DDD" w:rsidRDefault="00CA6439" w:rsidP="00CA6439">
            <w:pPr>
              <w:jc w:val="center"/>
              <w:rPr>
                <w:rFonts w:ascii="Times New Roman" w:eastAsia="Calibri" w:hAnsi="Times New Roman" w:cs="Times New Roman"/>
                <w:b/>
              </w:rPr>
            </w:pPr>
          </w:p>
        </w:tc>
        <w:tc>
          <w:tcPr>
            <w:tcW w:w="6558" w:type="dxa"/>
            <w:shd w:val="clear" w:color="auto" w:fill="FFFFFF"/>
            <w:vAlign w:val="center"/>
          </w:tcPr>
          <w:p w:rsidR="00CA6439" w:rsidRPr="00AA5DDD" w:rsidRDefault="00CA6439" w:rsidP="00CA6439">
            <w:pPr>
              <w:spacing w:line="360" w:lineRule="auto"/>
              <w:rPr>
                <w:rFonts w:ascii="Times New Roman" w:eastAsia="Calibri" w:hAnsi="Times New Roman" w:cs="Times New Roman"/>
              </w:rPr>
            </w:pPr>
            <w:r w:rsidRPr="00AA5DDD">
              <w:rPr>
                <w:rFonts w:ascii="Times New Roman" w:eastAsia="Calibri" w:hAnsi="Times New Roman" w:cs="Times New Roman"/>
              </w:rPr>
              <w:t>Okul Servis Araçları Hizmet Yönetmeliği</w:t>
            </w:r>
          </w:p>
        </w:tc>
      </w:tr>
      <w:tr w:rsidR="00CA6439" w:rsidRPr="00AA5DDD" w:rsidTr="00534D8E">
        <w:trPr>
          <w:trHeight w:val="127"/>
        </w:trPr>
        <w:tc>
          <w:tcPr>
            <w:tcW w:w="2940" w:type="dxa"/>
            <w:vMerge w:val="restart"/>
            <w:shd w:val="clear" w:color="auto" w:fill="FFFFFF"/>
            <w:vAlign w:val="center"/>
          </w:tcPr>
          <w:p w:rsidR="00CA6439" w:rsidRPr="00AA5DDD" w:rsidRDefault="00CA6439" w:rsidP="00CA6439">
            <w:pPr>
              <w:rPr>
                <w:rFonts w:ascii="Times New Roman" w:eastAsia="Calibri" w:hAnsi="Times New Roman" w:cs="Times New Roman"/>
                <w:b/>
              </w:rPr>
            </w:pPr>
            <w:r w:rsidRPr="00AA5DDD">
              <w:rPr>
                <w:rFonts w:ascii="Times New Roman" w:eastAsia="Calibri" w:hAnsi="Times New Roman" w:cs="Times New Roman"/>
                <w:b/>
              </w:rPr>
              <w:t>İsim ve Tanıtım</w:t>
            </w:r>
          </w:p>
        </w:tc>
        <w:tc>
          <w:tcPr>
            <w:tcW w:w="6558" w:type="dxa"/>
            <w:shd w:val="clear" w:color="auto" w:fill="FFFFFF"/>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Milli Eğitim Bakanlığı Kurum Tanıtım Yönetmeliği</w:t>
            </w:r>
          </w:p>
        </w:tc>
      </w:tr>
      <w:tr w:rsidR="00CA6439" w:rsidRPr="00AA5DDD" w:rsidTr="00534D8E">
        <w:trPr>
          <w:trHeight w:val="371"/>
        </w:trPr>
        <w:tc>
          <w:tcPr>
            <w:tcW w:w="2940" w:type="dxa"/>
            <w:vMerge/>
            <w:shd w:val="clear" w:color="auto" w:fill="FFFFFF"/>
            <w:vAlign w:val="center"/>
          </w:tcPr>
          <w:p w:rsidR="00CA6439" w:rsidRPr="00AA5DDD" w:rsidRDefault="00CA6439" w:rsidP="00CA6439">
            <w:pPr>
              <w:jc w:val="center"/>
              <w:rPr>
                <w:rFonts w:ascii="Times New Roman" w:eastAsia="Calibri" w:hAnsi="Times New Roman" w:cs="Times New Roman"/>
                <w:b/>
              </w:rPr>
            </w:pP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 xml:space="preserve">Milli Eğitim Bakanlığına Bağlı Kurumlara Ait Açma, Kapatma ve Ad Verme Yönetmeliği </w:t>
            </w:r>
          </w:p>
        </w:tc>
      </w:tr>
      <w:tr w:rsidR="00CA6439" w:rsidRPr="00AA5DDD" w:rsidTr="00534D8E">
        <w:trPr>
          <w:trHeight w:val="193"/>
        </w:trPr>
        <w:tc>
          <w:tcPr>
            <w:tcW w:w="2940" w:type="dxa"/>
            <w:vMerge w:val="restart"/>
            <w:shd w:val="clear" w:color="auto" w:fill="FFFFFF"/>
            <w:vAlign w:val="center"/>
          </w:tcPr>
          <w:p w:rsidR="00CA6439" w:rsidRPr="00AA5DDD" w:rsidRDefault="00CA6439" w:rsidP="00CA6439">
            <w:pPr>
              <w:rPr>
                <w:rFonts w:ascii="Times New Roman" w:eastAsia="Calibri" w:hAnsi="Times New Roman" w:cs="Times New Roman"/>
                <w:b/>
              </w:rPr>
            </w:pPr>
            <w:r w:rsidRPr="00AA5DDD">
              <w:rPr>
                <w:rFonts w:ascii="Times New Roman" w:eastAsia="Calibri" w:hAnsi="Times New Roman" w:cs="Times New Roman"/>
                <w:b/>
                <w:bCs/>
              </w:rPr>
              <w:t>Sivil Savunma</w:t>
            </w: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 xml:space="preserve">Sabotajlara Karşı Koruma Yönetmeliği </w:t>
            </w:r>
          </w:p>
        </w:tc>
      </w:tr>
      <w:tr w:rsidR="00CA6439" w:rsidRPr="00AA5DDD" w:rsidTr="00534D8E">
        <w:trPr>
          <w:trHeight w:val="60"/>
        </w:trPr>
        <w:tc>
          <w:tcPr>
            <w:tcW w:w="2940" w:type="dxa"/>
            <w:vMerge/>
            <w:shd w:val="clear" w:color="auto" w:fill="FFFFFF"/>
            <w:vAlign w:val="center"/>
          </w:tcPr>
          <w:p w:rsidR="00CA6439" w:rsidRPr="00AA5DDD" w:rsidRDefault="00CA6439" w:rsidP="00CA6439">
            <w:pPr>
              <w:jc w:val="center"/>
              <w:rPr>
                <w:rFonts w:ascii="Times New Roman" w:eastAsia="Calibri" w:hAnsi="Times New Roman" w:cs="Times New Roman"/>
                <w:b/>
                <w:color w:val="FFFFFF"/>
              </w:rPr>
            </w:pPr>
          </w:p>
        </w:tc>
        <w:tc>
          <w:tcPr>
            <w:tcW w:w="6558" w:type="dxa"/>
            <w:shd w:val="clear" w:color="auto" w:fill="FFFFFF"/>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 xml:space="preserve">Binaların Yangından Korunması Hakkındaki Yönetmelik </w:t>
            </w:r>
          </w:p>
        </w:tc>
      </w:tr>
      <w:tr w:rsidR="00CA6439" w:rsidRPr="00AA5DDD" w:rsidTr="00534D8E">
        <w:trPr>
          <w:trHeight w:val="101"/>
        </w:trPr>
        <w:tc>
          <w:tcPr>
            <w:tcW w:w="2940" w:type="dxa"/>
            <w:vMerge/>
            <w:shd w:val="clear" w:color="auto" w:fill="FFFFFF"/>
            <w:vAlign w:val="center"/>
          </w:tcPr>
          <w:p w:rsidR="00CA6439" w:rsidRPr="00AA5DDD" w:rsidRDefault="00CA6439" w:rsidP="00CA6439">
            <w:pPr>
              <w:jc w:val="center"/>
              <w:rPr>
                <w:rFonts w:ascii="Times New Roman" w:eastAsia="Calibri" w:hAnsi="Times New Roman" w:cs="Times New Roman"/>
                <w:b/>
                <w:color w:val="FFFFFF"/>
              </w:rPr>
            </w:pPr>
          </w:p>
        </w:tc>
        <w:tc>
          <w:tcPr>
            <w:tcW w:w="6558" w:type="dxa"/>
            <w:shd w:val="clear" w:color="auto" w:fill="FFFFFF"/>
            <w:vAlign w:val="center"/>
          </w:tcPr>
          <w:p w:rsidR="00CA6439" w:rsidRPr="00AA5DDD" w:rsidRDefault="00CA6439" w:rsidP="00CA6439">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 xml:space="preserve">Daire ve Müesseseler İçin Sivil Savunma İşleri Kılavuzu </w:t>
            </w:r>
          </w:p>
        </w:tc>
      </w:tr>
    </w:tbl>
    <w:p w:rsidR="00CA6439" w:rsidRPr="00AA5DDD" w:rsidRDefault="00CA6439" w:rsidP="00CA6439">
      <w:pPr>
        <w:pStyle w:val="AralkYok"/>
        <w:spacing w:line="360" w:lineRule="auto"/>
        <w:jc w:val="both"/>
        <w:rPr>
          <w:rFonts w:ascii="Times New Roman" w:eastAsiaTheme="minorHAnsi" w:hAnsi="Times New Roman"/>
          <w:sz w:val="22"/>
          <w:szCs w:val="22"/>
          <w:lang w:eastAsia="x-none"/>
        </w:rPr>
      </w:pPr>
    </w:p>
    <w:p w:rsidR="00CA6439" w:rsidRPr="00AA5DDD" w:rsidRDefault="00CA6439" w:rsidP="00CA6439">
      <w:pPr>
        <w:pStyle w:val="AralkYok"/>
        <w:spacing w:line="360" w:lineRule="auto"/>
        <w:jc w:val="both"/>
        <w:rPr>
          <w:rFonts w:ascii="Times New Roman" w:hAnsi="Times New Roman"/>
          <w:b/>
          <w:sz w:val="22"/>
          <w:szCs w:val="22"/>
        </w:rPr>
      </w:pPr>
      <w:r w:rsidRPr="00AA5DDD">
        <w:rPr>
          <w:rFonts w:ascii="Times New Roman" w:hAnsi="Times New Roman"/>
          <w:b/>
          <w:sz w:val="22"/>
          <w:szCs w:val="22"/>
        </w:rPr>
        <w:t>2.4. Üst Politika Belgeleri Analizi</w:t>
      </w: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714"/>
        <w:gridCol w:w="8925"/>
      </w:tblGrid>
      <w:tr w:rsidR="00CA6439" w:rsidRPr="00AA5DDD" w:rsidTr="00534D8E">
        <w:trPr>
          <w:trHeight w:val="198"/>
        </w:trPr>
        <w:tc>
          <w:tcPr>
            <w:tcW w:w="714" w:type="dxa"/>
            <w:shd w:val="clear" w:color="auto" w:fill="BFBFBF"/>
            <w:vAlign w:val="center"/>
          </w:tcPr>
          <w:p w:rsidR="00CA6439" w:rsidRPr="00AA5DDD" w:rsidRDefault="00CA6439" w:rsidP="00CA6439">
            <w:pPr>
              <w:autoSpaceDE w:val="0"/>
              <w:autoSpaceDN w:val="0"/>
              <w:adjustRightInd w:val="0"/>
              <w:spacing w:after="0" w:line="240" w:lineRule="auto"/>
              <w:jc w:val="center"/>
              <w:rPr>
                <w:rFonts w:ascii="Times New Roman" w:eastAsia="Calibri" w:hAnsi="Times New Roman" w:cs="Times New Roman"/>
                <w:b/>
              </w:rPr>
            </w:pPr>
            <w:r w:rsidRPr="00AA5DDD">
              <w:rPr>
                <w:rFonts w:ascii="Times New Roman" w:eastAsia="Calibri" w:hAnsi="Times New Roman" w:cs="Times New Roman"/>
                <w:b/>
                <w:bCs/>
              </w:rPr>
              <w:t>SIRA NO</w:t>
            </w:r>
          </w:p>
        </w:tc>
        <w:tc>
          <w:tcPr>
            <w:tcW w:w="8925" w:type="dxa"/>
            <w:shd w:val="clear" w:color="auto" w:fill="BFBFBF"/>
            <w:vAlign w:val="center"/>
          </w:tcPr>
          <w:p w:rsidR="00CA6439" w:rsidRPr="00AA5DDD" w:rsidRDefault="00CA6439" w:rsidP="00CA6439">
            <w:pPr>
              <w:autoSpaceDE w:val="0"/>
              <w:autoSpaceDN w:val="0"/>
              <w:adjustRightInd w:val="0"/>
              <w:spacing w:after="0" w:line="240" w:lineRule="auto"/>
              <w:ind w:left="1060"/>
              <w:rPr>
                <w:rFonts w:ascii="Times New Roman" w:eastAsia="Calibri" w:hAnsi="Times New Roman" w:cs="Times New Roman"/>
                <w:b/>
              </w:rPr>
            </w:pPr>
            <w:r w:rsidRPr="00AA5DDD">
              <w:rPr>
                <w:rFonts w:ascii="Times New Roman" w:eastAsia="Calibri" w:hAnsi="Times New Roman" w:cs="Times New Roman"/>
                <w:b/>
                <w:bCs/>
              </w:rPr>
              <w:t xml:space="preserve">                     REFERANS KAYNAĞININ ADI</w:t>
            </w:r>
          </w:p>
        </w:tc>
      </w:tr>
      <w:tr w:rsidR="00CA6439" w:rsidRPr="00AA5DDD" w:rsidTr="00534D8E">
        <w:trPr>
          <w:trHeight w:val="265"/>
        </w:trPr>
        <w:tc>
          <w:tcPr>
            <w:tcW w:w="714" w:type="dxa"/>
            <w:shd w:val="clear" w:color="auto" w:fill="FFFFFF"/>
            <w:vAlign w:val="center"/>
          </w:tcPr>
          <w:p w:rsidR="00CA6439" w:rsidRPr="00AA5DDD" w:rsidRDefault="00CA6439" w:rsidP="00CA6439">
            <w:pPr>
              <w:autoSpaceDE w:val="0"/>
              <w:autoSpaceDN w:val="0"/>
              <w:adjustRightInd w:val="0"/>
              <w:spacing w:after="0" w:line="240" w:lineRule="auto"/>
              <w:jc w:val="center"/>
              <w:rPr>
                <w:rFonts w:ascii="Times New Roman" w:eastAsia="Calibri" w:hAnsi="Times New Roman" w:cs="Times New Roman"/>
                <w:b/>
                <w:bCs/>
                <w:color w:val="000000"/>
              </w:rPr>
            </w:pPr>
            <w:r w:rsidRPr="00AA5DDD">
              <w:rPr>
                <w:rFonts w:ascii="Times New Roman" w:eastAsia="Calibri" w:hAnsi="Times New Roman" w:cs="Times New Roman"/>
                <w:b/>
                <w:bCs/>
                <w:color w:val="000000"/>
              </w:rPr>
              <w:t>1</w:t>
            </w:r>
          </w:p>
        </w:tc>
        <w:tc>
          <w:tcPr>
            <w:tcW w:w="8925" w:type="dxa"/>
            <w:shd w:val="clear" w:color="auto" w:fill="FFFFFF"/>
            <w:vAlign w:val="center"/>
          </w:tcPr>
          <w:p w:rsidR="00CA6439" w:rsidRPr="00AA5DDD" w:rsidRDefault="00CA6439" w:rsidP="00CA6439">
            <w:pPr>
              <w:autoSpaceDE w:val="0"/>
              <w:autoSpaceDN w:val="0"/>
              <w:adjustRightInd w:val="0"/>
              <w:spacing w:after="0" w:line="240" w:lineRule="auto"/>
              <w:rPr>
                <w:rFonts w:ascii="Times New Roman" w:eastAsia="Calibri" w:hAnsi="Times New Roman" w:cs="Times New Roman"/>
                <w:bCs/>
                <w:color w:val="000000"/>
              </w:rPr>
            </w:pPr>
            <w:r w:rsidRPr="00AA5DDD">
              <w:rPr>
                <w:rFonts w:ascii="Times New Roman" w:eastAsia="Calibri" w:hAnsi="Times New Roman" w:cs="Times New Roman"/>
                <w:color w:val="000000"/>
              </w:rPr>
              <w:t xml:space="preserve">12. Kalkınma Planı </w:t>
            </w:r>
          </w:p>
        </w:tc>
      </w:tr>
      <w:tr w:rsidR="00CA6439" w:rsidRPr="00AA5DDD" w:rsidTr="00534D8E">
        <w:trPr>
          <w:trHeight w:val="265"/>
        </w:trPr>
        <w:tc>
          <w:tcPr>
            <w:tcW w:w="714" w:type="dxa"/>
            <w:shd w:val="clear" w:color="auto" w:fill="FFFFFF"/>
            <w:vAlign w:val="center"/>
          </w:tcPr>
          <w:p w:rsidR="00CA6439" w:rsidRPr="00AA5DDD" w:rsidRDefault="00CA6439" w:rsidP="00CA6439">
            <w:pPr>
              <w:autoSpaceDE w:val="0"/>
              <w:autoSpaceDN w:val="0"/>
              <w:adjustRightInd w:val="0"/>
              <w:spacing w:after="0" w:line="240" w:lineRule="auto"/>
              <w:jc w:val="center"/>
              <w:rPr>
                <w:rFonts w:ascii="Times New Roman" w:eastAsia="Calibri" w:hAnsi="Times New Roman" w:cs="Times New Roman"/>
                <w:b/>
                <w:bCs/>
                <w:color w:val="000000"/>
              </w:rPr>
            </w:pPr>
            <w:r w:rsidRPr="00AA5DDD">
              <w:rPr>
                <w:rFonts w:ascii="Times New Roman" w:eastAsia="Calibri" w:hAnsi="Times New Roman" w:cs="Times New Roman"/>
                <w:b/>
                <w:bCs/>
                <w:color w:val="000000"/>
              </w:rPr>
              <w:t>2</w:t>
            </w:r>
          </w:p>
        </w:tc>
        <w:tc>
          <w:tcPr>
            <w:tcW w:w="8925" w:type="dxa"/>
            <w:shd w:val="clear" w:color="auto" w:fill="FFFFFF"/>
            <w:vAlign w:val="center"/>
          </w:tcPr>
          <w:p w:rsidR="00CA6439" w:rsidRPr="00AA5DDD" w:rsidRDefault="00CA6439" w:rsidP="00CA6439">
            <w:pPr>
              <w:autoSpaceDE w:val="0"/>
              <w:autoSpaceDN w:val="0"/>
              <w:adjustRightInd w:val="0"/>
              <w:spacing w:after="0" w:line="240" w:lineRule="auto"/>
              <w:rPr>
                <w:rFonts w:ascii="Times New Roman" w:eastAsia="Calibri" w:hAnsi="Times New Roman" w:cs="Times New Roman"/>
                <w:color w:val="000000"/>
              </w:rPr>
            </w:pPr>
            <w:r w:rsidRPr="00AA5DDD">
              <w:rPr>
                <w:rFonts w:ascii="Times New Roman" w:eastAsia="Calibri" w:hAnsi="Times New Roman" w:cs="Times New Roman"/>
                <w:color w:val="000000"/>
              </w:rPr>
              <w:t>TÜBİTAK Vizyon 2023 Eğitim ve İnsan Kaynakları Sonuç Raporu ve Strateji Belgesi</w:t>
            </w:r>
          </w:p>
        </w:tc>
      </w:tr>
      <w:tr w:rsidR="00CA6439" w:rsidRPr="00AA5DDD" w:rsidTr="00534D8E">
        <w:trPr>
          <w:trHeight w:val="265"/>
        </w:trPr>
        <w:tc>
          <w:tcPr>
            <w:tcW w:w="714" w:type="dxa"/>
            <w:shd w:val="clear" w:color="auto" w:fill="FFFFFF"/>
            <w:vAlign w:val="center"/>
          </w:tcPr>
          <w:p w:rsidR="00CA6439" w:rsidRPr="00AA5DDD" w:rsidRDefault="00CA6439" w:rsidP="00CA6439">
            <w:pPr>
              <w:autoSpaceDE w:val="0"/>
              <w:autoSpaceDN w:val="0"/>
              <w:adjustRightInd w:val="0"/>
              <w:spacing w:after="0" w:line="240" w:lineRule="auto"/>
              <w:jc w:val="center"/>
              <w:rPr>
                <w:rFonts w:ascii="Times New Roman" w:eastAsia="Calibri" w:hAnsi="Times New Roman" w:cs="Times New Roman"/>
                <w:b/>
                <w:bCs/>
                <w:color w:val="000000"/>
              </w:rPr>
            </w:pPr>
            <w:r w:rsidRPr="00AA5DDD">
              <w:rPr>
                <w:rFonts w:ascii="Times New Roman" w:eastAsia="Calibri" w:hAnsi="Times New Roman" w:cs="Times New Roman"/>
                <w:b/>
                <w:bCs/>
                <w:color w:val="000000"/>
              </w:rPr>
              <w:t>3</w:t>
            </w:r>
          </w:p>
        </w:tc>
        <w:tc>
          <w:tcPr>
            <w:tcW w:w="8925" w:type="dxa"/>
            <w:shd w:val="clear" w:color="auto" w:fill="FFFFFF"/>
            <w:vAlign w:val="center"/>
          </w:tcPr>
          <w:p w:rsidR="00CA6439" w:rsidRPr="00AA5DDD" w:rsidRDefault="00CA6439" w:rsidP="00CA6439">
            <w:pPr>
              <w:autoSpaceDE w:val="0"/>
              <w:autoSpaceDN w:val="0"/>
              <w:adjustRightInd w:val="0"/>
              <w:spacing w:after="0" w:line="240" w:lineRule="auto"/>
              <w:rPr>
                <w:rFonts w:ascii="Times New Roman" w:eastAsia="Calibri" w:hAnsi="Times New Roman" w:cs="Times New Roman"/>
                <w:color w:val="000000"/>
              </w:rPr>
            </w:pPr>
            <w:r w:rsidRPr="00AA5DDD">
              <w:rPr>
                <w:rFonts w:ascii="Times New Roman" w:eastAsia="Calibri" w:hAnsi="Times New Roman" w:cs="Times New Roman"/>
                <w:color w:val="000000"/>
              </w:rPr>
              <w:t>5018 yılı Kamu Mali Yönetimi ve Kontrol Kanunu</w:t>
            </w:r>
          </w:p>
        </w:tc>
      </w:tr>
      <w:tr w:rsidR="00CA6439" w:rsidRPr="00AA5DDD" w:rsidTr="00534D8E">
        <w:trPr>
          <w:trHeight w:val="265"/>
        </w:trPr>
        <w:tc>
          <w:tcPr>
            <w:tcW w:w="714" w:type="dxa"/>
            <w:shd w:val="clear" w:color="auto" w:fill="FFFFFF"/>
            <w:vAlign w:val="center"/>
          </w:tcPr>
          <w:p w:rsidR="00CA6439" w:rsidRPr="00AA5DDD" w:rsidRDefault="00CA6439" w:rsidP="00CA6439">
            <w:pPr>
              <w:autoSpaceDE w:val="0"/>
              <w:autoSpaceDN w:val="0"/>
              <w:adjustRightInd w:val="0"/>
              <w:spacing w:after="0" w:line="240" w:lineRule="auto"/>
              <w:jc w:val="center"/>
              <w:rPr>
                <w:rFonts w:ascii="Times New Roman" w:eastAsia="Calibri" w:hAnsi="Times New Roman" w:cs="Times New Roman"/>
                <w:b/>
                <w:bCs/>
                <w:color w:val="000000"/>
              </w:rPr>
            </w:pPr>
            <w:r w:rsidRPr="00AA5DDD">
              <w:rPr>
                <w:rFonts w:ascii="Times New Roman" w:eastAsia="Calibri" w:hAnsi="Times New Roman" w:cs="Times New Roman"/>
                <w:b/>
                <w:bCs/>
                <w:color w:val="000000"/>
              </w:rPr>
              <w:t>4</w:t>
            </w:r>
          </w:p>
        </w:tc>
        <w:tc>
          <w:tcPr>
            <w:tcW w:w="8925" w:type="dxa"/>
            <w:shd w:val="clear" w:color="auto" w:fill="FFFFFF"/>
            <w:vAlign w:val="center"/>
          </w:tcPr>
          <w:p w:rsidR="00CA6439" w:rsidRPr="00AA5DDD" w:rsidRDefault="00CA6439" w:rsidP="00CA6439">
            <w:pPr>
              <w:spacing w:after="0" w:line="240" w:lineRule="auto"/>
              <w:rPr>
                <w:rFonts w:ascii="Times New Roman" w:eastAsia="Calibri" w:hAnsi="Times New Roman" w:cs="Times New Roman"/>
              </w:rPr>
            </w:pPr>
            <w:r w:rsidRPr="00AA5DDD">
              <w:rPr>
                <w:rFonts w:ascii="Times New Roman" w:eastAsia="Calibri" w:hAnsi="Times New Roman" w:cs="Times New Roman"/>
              </w:rPr>
              <w:t>Kamu İdarelerinde Stratejik Planlamaya İlişkin Usul ve Esaslar Hakkında Yönetmelik</w:t>
            </w:r>
          </w:p>
        </w:tc>
      </w:tr>
      <w:tr w:rsidR="00CA6439" w:rsidRPr="00AA5DDD" w:rsidTr="00534D8E">
        <w:trPr>
          <w:trHeight w:val="73"/>
        </w:trPr>
        <w:tc>
          <w:tcPr>
            <w:tcW w:w="714" w:type="dxa"/>
            <w:shd w:val="clear" w:color="auto" w:fill="FFFFFF"/>
            <w:vAlign w:val="center"/>
          </w:tcPr>
          <w:p w:rsidR="00CA6439" w:rsidRPr="00AA5DDD" w:rsidRDefault="00CA6439" w:rsidP="00CA6439">
            <w:pPr>
              <w:autoSpaceDE w:val="0"/>
              <w:autoSpaceDN w:val="0"/>
              <w:adjustRightInd w:val="0"/>
              <w:spacing w:after="0" w:line="240" w:lineRule="auto"/>
              <w:jc w:val="center"/>
              <w:rPr>
                <w:rFonts w:ascii="Times New Roman" w:eastAsia="Calibri" w:hAnsi="Times New Roman" w:cs="Times New Roman"/>
                <w:b/>
                <w:color w:val="000000"/>
              </w:rPr>
            </w:pPr>
            <w:r w:rsidRPr="00AA5DDD">
              <w:rPr>
                <w:rFonts w:ascii="Times New Roman" w:eastAsia="Calibri" w:hAnsi="Times New Roman" w:cs="Times New Roman"/>
                <w:b/>
                <w:color w:val="000000"/>
              </w:rPr>
              <w:t>5</w:t>
            </w:r>
          </w:p>
        </w:tc>
        <w:tc>
          <w:tcPr>
            <w:tcW w:w="8925" w:type="dxa"/>
            <w:shd w:val="clear" w:color="auto" w:fill="FFFFFF"/>
            <w:vAlign w:val="center"/>
          </w:tcPr>
          <w:p w:rsidR="00CA6439" w:rsidRPr="00AA5DDD" w:rsidRDefault="00CA6439" w:rsidP="00CA6439">
            <w:pPr>
              <w:spacing w:after="0" w:line="240" w:lineRule="auto"/>
              <w:contextualSpacing/>
              <w:rPr>
                <w:rFonts w:ascii="Times New Roman" w:eastAsia="Calibri" w:hAnsi="Times New Roman" w:cs="Times New Roman"/>
                <w:color w:val="0000FF"/>
              </w:rPr>
            </w:pPr>
            <w:r w:rsidRPr="00AA5DDD">
              <w:rPr>
                <w:rFonts w:ascii="Times New Roman" w:eastAsia="+mn-ea" w:hAnsi="Times New Roman" w:cs="Times New Roman"/>
                <w:color w:val="000000"/>
                <w:kern w:val="24"/>
              </w:rPr>
              <w:t>Devlet Planlama Teşkilatı Kamu İdareleri İçin Stratejik Planlama Kılavuzu (2006)</w:t>
            </w:r>
          </w:p>
        </w:tc>
      </w:tr>
      <w:tr w:rsidR="00CA6439" w:rsidRPr="00AA5DDD" w:rsidTr="00534D8E">
        <w:trPr>
          <w:trHeight w:val="104"/>
        </w:trPr>
        <w:tc>
          <w:tcPr>
            <w:tcW w:w="714" w:type="dxa"/>
            <w:shd w:val="clear" w:color="auto" w:fill="FFFFFF"/>
            <w:vAlign w:val="center"/>
          </w:tcPr>
          <w:p w:rsidR="00CA6439" w:rsidRPr="00AA5DDD" w:rsidRDefault="00CA6439" w:rsidP="00CA6439">
            <w:pPr>
              <w:autoSpaceDE w:val="0"/>
              <w:autoSpaceDN w:val="0"/>
              <w:adjustRightInd w:val="0"/>
              <w:spacing w:after="0" w:line="240" w:lineRule="auto"/>
              <w:jc w:val="center"/>
              <w:rPr>
                <w:rFonts w:ascii="Times New Roman" w:eastAsia="Calibri" w:hAnsi="Times New Roman" w:cs="Times New Roman"/>
                <w:b/>
                <w:color w:val="000000"/>
              </w:rPr>
            </w:pPr>
            <w:r w:rsidRPr="00AA5DDD">
              <w:rPr>
                <w:rFonts w:ascii="Times New Roman" w:eastAsia="Calibri" w:hAnsi="Times New Roman" w:cs="Times New Roman"/>
                <w:b/>
                <w:color w:val="000000"/>
              </w:rPr>
              <w:t>6</w:t>
            </w:r>
          </w:p>
        </w:tc>
        <w:tc>
          <w:tcPr>
            <w:tcW w:w="8925" w:type="dxa"/>
            <w:shd w:val="clear" w:color="auto" w:fill="FFFFFF"/>
            <w:vAlign w:val="center"/>
          </w:tcPr>
          <w:p w:rsidR="00CA6439" w:rsidRPr="00AA5DDD" w:rsidRDefault="00CA6439" w:rsidP="00CA6439">
            <w:pPr>
              <w:spacing w:after="0" w:line="240" w:lineRule="auto"/>
              <w:contextualSpacing/>
              <w:rPr>
                <w:rFonts w:ascii="Times New Roman" w:eastAsia="+mn-ea" w:hAnsi="Times New Roman" w:cs="Times New Roman"/>
                <w:color w:val="000000"/>
                <w:kern w:val="24"/>
              </w:rPr>
            </w:pPr>
            <w:r w:rsidRPr="00AA5DDD">
              <w:rPr>
                <w:rFonts w:ascii="Times New Roman" w:eastAsia="Calibri" w:hAnsi="Times New Roman" w:cs="Times New Roman"/>
                <w:color w:val="000000"/>
              </w:rPr>
              <w:t>Milli Eğitim Bakanlığı 2024-2028 Stratejik Plan Hazırlık Programı</w:t>
            </w:r>
          </w:p>
        </w:tc>
      </w:tr>
      <w:tr w:rsidR="00CA6439" w:rsidRPr="00AA5DDD" w:rsidTr="00534D8E">
        <w:trPr>
          <w:trHeight w:val="170"/>
        </w:trPr>
        <w:tc>
          <w:tcPr>
            <w:tcW w:w="714" w:type="dxa"/>
            <w:shd w:val="clear" w:color="auto" w:fill="FFFFFF"/>
            <w:vAlign w:val="center"/>
          </w:tcPr>
          <w:p w:rsidR="00CA6439" w:rsidRPr="00AA5DDD" w:rsidRDefault="00CA6439" w:rsidP="00CA6439">
            <w:pPr>
              <w:autoSpaceDE w:val="0"/>
              <w:autoSpaceDN w:val="0"/>
              <w:adjustRightInd w:val="0"/>
              <w:spacing w:after="0" w:line="240" w:lineRule="auto"/>
              <w:jc w:val="center"/>
              <w:rPr>
                <w:rFonts w:ascii="Times New Roman" w:eastAsia="Calibri" w:hAnsi="Times New Roman" w:cs="Times New Roman"/>
                <w:b/>
                <w:color w:val="000000"/>
              </w:rPr>
            </w:pPr>
            <w:r w:rsidRPr="00AA5DDD">
              <w:rPr>
                <w:rFonts w:ascii="Times New Roman" w:eastAsia="Calibri" w:hAnsi="Times New Roman" w:cs="Times New Roman"/>
                <w:b/>
                <w:color w:val="000000"/>
              </w:rPr>
              <w:t>7</w:t>
            </w:r>
          </w:p>
        </w:tc>
        <w:tc>
          <w:tcPr>
            <w:tcW w:w="8925" w:type="dxa"/>
            <w:shd w:val="clear" w:color="auto" w:fill="FFFFFF"/>
            <w:vAlign w:val="center"/>
          </w:tcPr>
          <w:p w:rsidR="00CA6439" w:rsidRPr="00AA5DDD" w:rsidRDefault="00CA6439" w:rsidP="00CA6439">
            <w:pPr>
              <w:spacing w:after="0" w:line="240" w:lineRule="auto"/>
              <w:rPr>
                <w:rFonts w:ascii="Times New Roman" w:eastAsia="Calibri" w:hAnsi="Times New Roman" w:cs="Times New Roman"/>
                <w:color w:val="000000"/>
              </w:rPr>
            </w:pPr>
            <w:r w:rsidRPr="00AA5DDD">
              <w:rPr>
                <w:rFonts w:ascii="Times New Roman" w:eastAsia="Calibri" w:hAnsi="Times New Roman" w:cs="Times New Roman"/>
                <w:color w:val="000000"/>
              </w:rPr>
              <w:t>Milli Eğitim Bakanlığı Stratejik Plan Durum Analizi Raporu</w:t>
            </w:r>
          </w:p>
        </w:tc>
      </w:tr>
      <w:tr w:rsidR="00CA6439" w:rsidRPr="00AA5DDD" w:rsidTr="00534D8E">
        <w:trPr>
          <w:trHeight w:val="229"/>
        </w:trPr>
        <w:tc>
          <w:tcPr>
            <w:tcW w:w="714" w:type="dxa"/>
            <w:shd w:val="clear" w:color="auto" w:fill="FFFFFF"/>
            <w:vAlign w:val="center"/>
          </w:tcPr>
          <w:p w:rsidR="00CA6439" w:rsidRPr="00AA5DDD" w:rsidRDefault="00CA6439" w:rsidP="00CA6439">
            <w:pPr>
              <w:autoSpaceDE w:val="0"/>
              <w:autoSpaceDN w:val="0"/>
              <w:adjustRightInd w:val="0"/>
              <w:spacing w:after="0" w:line="240" w:lineRule="auto"/>
              <w:jc w:val="center"/>
              <w:rPr>
                <w:rFonts w:ascii="Times New Roman" w:eastAsia="Calibri" w:hAnsi="Times New Roman" w:cs="Times New Roman"/>
                <w:b/>
                <w:color w:val="000000"/>
              </w:rPr>
            </w:pPr>
            <w:r w:rsidRPr="00AA5DDD">
              <w:rPr>
                <w:rFonts w:ascii="Times New Roman" w:eastAsia="Calibri" w:hAnsi="Times New Roman" w:cs="Times New Roman"/>
                <w:b/>
                <w:color w:val="000000"/>
              </w:rPr>
              <w:t>8</w:t>
            </w:r>
          </w:p>
        </w:tc>
        <w:tc>
          <w:tcPr>
            <w:tcW w:w="8925" w:type="dxa"/>
            <w:shd w:val="clear" w:color="auto" w:fill="FFFFFF"/>
            <w:vAlign w:val="center"/>
          </w:tcPr>
          <w:p w:rsidR="00CA6439" w:rsidRPr="00AA5DDD" w:rsidRDefault="00CA6439" w:rsidP="00CA6439">
            <w:pPr>
              <w:autoSpaceDE w:val="0"/>
              <w:autoSpaceDN w:val="0"/>
              <w:adjustRightInd w:val="0"/>
              <w:spacing w:after="0" w:line="240" w:lineRule="auto"/>
              <w:rPr>
                <w:rFonts w:ascii="Times New Roman" w:eastAsia="Calibri" w:hAnsi="Times New Roman" w:cs="Times New Roman"/>
                <w:color w:val="000000"/>
              </w:rPr>
            </w:pPr>
            <w:r w:rsidRPr="00AA5DDD">
              <w:rPr>
                <w:rFonts w:ascii="Times New Roman" w:eastAsia="+mn-ea" w:hAnsi="Times New Roman" w:cs="Times New Roman"/>
                <w:color w:val="000000"/>
                <w:kern w:val="24"/>
              </w:rPr>
              <w:t>67. Hükümet Programı</w:t>
            </w:r>
          </w:p>
        </w:tc>
      </w:tr>
      <w:tr w:rsidR="00CA6439" w:rsidRPr="00AA5DDD" w:rsidTr="00534D8E">
        <w:trPr>
          <w:trHeight w:val="229"/>
        </w:trPr>
        <w:tc>
          <w:tcPr>
            <w:tcW w:w="714" w:type="dxa"/>
            <w:shd w:val="clear" w:color="auto" w:fill="FFFFFF"/>
            <w:vAlign w:val="center"/>
          </w:tcPr>
          <w:p w:rsidR="00CA6439" w:rsidRPr="00AA5DDD" w:rsidRDefault="00CA6439" w:rsidP="00CA6439">
            <w:pPr>
              <w:autoSpaceDE w:val="0"/>
              <w:autoSpaceDN w:val="0"/>
              <w:adjustRightInd w:val="0"/>
              <w:spacing w:after="0" w:line="240" w:lineRule="auto"/>
              <w:jc w:val="center"/>
              <w:rPr>
                <w:rFonts w:ascii="Times New Roman" w:eastAsia="Calibri" w:hAnsi="Times New Roman" w:cs="Times New Roman"/>
                <w:b/>
                <w:color w:val="000000"/>
              </w:rPr>
            </w:pPr>
            <w:r w:rsidRPr="00AA5DDD">
              <w:rPr>
                <w:rFonts w:ascii="Times New Roman" w:eastAsia="Calibri" w:hAnsi="Times New Roman" w:cs="Times New Roman"/>
                <w:b/>
                <w:color w:val="000000"/>
              </w:rPr>
              <w:t>9</w:t>
            </w:r>
          </w:p>
        </w:tc>
        <w:tc>
          <w:tcPr>
            <w:tcW w:w="8925" w:type="dxa"/>
            <w:shd w:val="clear" w:color="auto" w:fill="FFFFFF"/>
            <w:vAlign w:val="center"/>
          </w:tcPr>
          <w:p w:rsidR="00CA6439" w:rsidRPr="00AA5DDD" w:rsidRDefault="00CA6439" w:rsidP="00CA6439">
            <w:pPr>
              <w:autoSpaceDE w:val="0"/>
              <w:autoSpaceDN w:val="0"/>
              <w:adjustRightInd w:val="0"/>
              <w:spacing w:after="0" w:line="240" w:lineRule="auto"/>
              <w:rPr>
                <w:rFonts w:ascii="Times New Roman" w:eastAsia="Calibri" w:hAnsi="Times New Roman" w:cs="Times New Roman"/>
                <w:color w:val="000000"/>
              </w:rPr>
            </w:pPr>
            <w:r w:rsidRPr="00AA5DDD">
              <w:rPr>
                <w:rFonts w:ascii="Times New Roman" w:eastAsia="+mn-ea" w:hAnsi="Times New Roman" w:cs="Times New Roman"/>
                <w:color w:val="000000"/>
                <w:kern w:val="24"/>
              </w:rPr>
              <w:t>67. Hükümet Eylem Planı</w:t>
            </w:r>
          </w:p>
        </w:tc>
      </w:tr>
      <w:tr w:rsidR="00CA6439" w:rsidRPr="00AA5DDD" w:rsidTr="00534D8E">
        <w:trPr>
          <w:trHeight w:val="209"/>
        </w:trPr>
        <w:tc>
          <w:tcPr>
            <w:tcW w:w="714" w:type="dxa"/>
            <w:shd w:val="clear" w:color="auto" w:fill="FFFFFF"/>
            <w:vAlign w:val="center"/>
          </w:tcPr>
          <w:p w:rsidR="00CA6439" w:rsidRPr="00AA5DDD" w:rsidRDefault="00CA6439" w:rsidP="00CA6439">
            <w:pPr>
              <w:autoSpaceDE w:val="0"/>
              <w:autoSpaceDN w:val="0"/>
              <w:adjustRightInd w:val="0"/>
              <w:spacing w:after="0" w:line="240" w:lineRule="auto"/>
              <w:jc w:val="center"/>
              <w:rPr>
                <w:rFonts w:ascii="Times New Roman" w:eastAsia="Calibri" w:hAnsi="Times New Roman" w:cs="Times New Roman"/>
                <w:b/>
                <w:color w:val="000000"/>
              </w:rPr>
            </w:pPr>
            <w:r w:rsidRPr="00AA5DDD">
              <w:rPr>
                <w:rFonts w:ascii="Times New Roman" w:eastAsia="Calibri" w:hAnsi="Times New Roman" w:cs="Times New Roman"/>
                <w:b/>
                <w:color w:val="000000"/>
              </w:rPr>
              <w:t>10</w:t>
            </w:r>
          </w:p>
        </w:tc>
        <w:tc>
          <w:tcPr>
            <w:tcW w:w="8925" w:type="dxa"/>
            <w:shd w:val="clear" w:color="auto" w:fill="FFFFFF"/>
            <w:vAlign w:val="center"/>
          </w:tcPr>
          <w:p w:rsidR="00CA6439" w:rsidRPr="00AA5DDD" w:rsidRDefault="00CA6439" w:rsidP="00CA6439">
            <w:pPr>
              <w:spacing w:after="0" w:line="240" w:lineRule="auto"/>
              <w:rPr>
                <w:rFonts w:ascii="Times New Roman" w:eastAsia="Calibri" w:hAnsi="Times New Roman" w:cs="Times New Roman"/>
                <w:color w:val="000000"/>
              </w:rPr>
            </w:pPr>
            <w:r w:rsidRPr="00AA5DDD">
              <w:rPr>
                <w:rFonts w:ascii="Times New Roman" w:eastAsia="Calibri" w:hAnsi="Times New Roman" w:cs="Times New Roman"/>
                <w:bCs/>
                <w:color w:val="000000"/>
              </w:rPr>
              <w:t xml:space="preserve">Milli Eğitim Bakanlığı Strateji Geliştirme Başkanlığının 2013/26 </w:t>
            </w:r>
            <w:proofErr w:type="spellStart"/>
            <w:r w:rsidRPr="00AA5DDD">
              <w:rPr>
                <w:rFonts w:ascii="Times New Roman" w:eastAsia="Calibri" w:hAnsi="Times New Roman" w:cs="Times New Roman"/>
                <w:bCs/>
                <w:color w:val="000000"/>
              </w:rPr>
              <w:t>Nolu</w:t>
            </w:r>
            <w:proofErr w:type="spellEnd"/>
            <w:r w:rsidRPr="00AA5DDD">
              <w:rPr>
                <w:rFonts w:ascii="Times New Roman" w:eastAsia="Calibri" w:hAnsi="Times New Roman" w:cs="Times New Roman"/>
                <w:bCs/>
                <w:color w:val="000000"/>
              </w:rPr>
              <w:t xml:space="preserve"> Genelgesi</w:t>
            </w:r>
          </w:p>
        </w:tc>
      </w:tr>
    </w:tbl>
    <w:p w:rsidR="00CA6439" w:rsidRPr="00AA5DDD" w:rsidRDefault="00CA6439" w:rsidP="00CA6439">
      <w:pPr>
        <w:pStyle w:val="AralkYok"/>
        <w:spacing w:line="360" w:lineRule="auto"/>
        <w:jc w:val="both"/>
        <w:rPr>
          <w:rFonts w:ascii="Times New Roman" w:hAnsi="Times New Roman"/>
          <w:b/>
          <w:sz w:val="22"/>
          <w:szCs w:val="22"/>
        </w:rPr>
      </w:pPr>
    </w:p>
    <w:p w:rsidR="00534D8E" w:rsidRPr="00AA5DDD" w:rsidRDefault="00534D8E" w:rsidP="00534D8E">
      <w:pPr>
        <w:spacing w:after="0" w:line="36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lastRenderedPageBreak/>
        <w:t>2.5. Faaliyet Alanları ile Ürün/Hizmetlerin Belirlenmesi</w:t>
      </w:r>
    </w:p>
    <w:p w:rsidR="00534D8E" w:rsidRPr="00AA5DDD" w:rsidRDefault="00534D8E" w:rsidP="00534D8E">
      <w:pPr>
        <w:autoSpaceDE w:val="0"/>
        <w:autoSpaceDN w:val="0"/>
        <w:adjustRightInd w:val="0"/>
        <w:spacing w:line="360" w:lineRule="auto"/>
        <w:jc w:val="center"/>
        <w:rPr>
          <w:rFonts w:ascii="Times New Roman" w:eastAsia="Calibri" w:hAnsi="Times New Roman" w:cs="Times New Roman"/>
          <w:b/>
        </w:rPr>
      </w:pPr>
      <w:r w:rsidRPr="00AA5DDD">
        <w:rPr>
          <w:rFonts w:ascii="Times New Roman" w:eastAsia="Times New Roman" w:hAnsi="Times New Roman" w:cs="Times New Roman"/>
          <w:b/>
          <w:lang w:eastAsia="tr-TR"/>
        </w:rPr>
        <w:t xml:space="preserve">Şehit Yasin </w:t>
      </w:r>
      <w:proofErr w:type="gramStart"/>
      <w:r w:rsidRPr="00AA5DDD">
        <w:rPr>
          <w:rFonts w:ascii="Times New Roman" w:eastAsia="Times New Roman" w:hAnsi="Times New Roman" w:cs="Times New Roman"/>
          <w:b/>
          <w:lang w:eastAsia="tr-TR"/>
        </w:rPr>
        <w:t>Baran</w:t>
      </w:r>
      <w:r w:rsidRPr="00AA5DDD">
        <w:rPr>
          <w:rFonts w:ascii="Times New Roman" w:eastAsia="Times New Roman" w:hAnsi="Times New Roman" w:cs="Times New Roman"/>
          <w:lang w:eastAsia="tr-TR"/>
        </w:rPr>
        <w:t xml:space="preserve">  </w:t>
      </w:r>
      <w:r w:rsidRPr="00AA5DDD">
        <w:rPr>
          <w:rFonts w:ascii="Times New Roman" w:eastAsia="Calibri" w:hAnsi="Times New Roman" w:cs="Times New Roman"/>
          <w:b/>
        </w:rPr>
        <w:t>İlkokulu</w:t>
      </w:r>
      <w:proofErr w:type="gramEnd"/>
      <w:r w:rsidRPr="00AA5DDD">
        <w:rPr>
          <w:rFonts w:ascii="Times New Roman" w:eastAsia="Calibri" w:hAnsi="Times New Roman" w:cs="Times New Roman"/>
          <w:b/>
        </w:rPr>
        <w:t xml:space="preserve"> Faaliyet Alanları</w:t>
      </w:r>
    </w:p>
    <w:tbl>
      <w:tblPr>
        <w:tblW w:w="9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15"/>
        <w:gridCol w:w="4425"/>
      </w:tblGrid>
      <w:tr w:rsidR="00534D8E" w:rsidRPr="00AA5DDD" w:rsidTr="00534D8E">
        <w:trPr>
          <w:trHeight w:val="306"/>
        </w:trPr>
        <w:tc>
          <w:tcPr>
            <w:tcW w:w="5515" w:type="dxa"/>
            <w:shd w:val="clear" w:color="auto" w:fill="BFBFBF"/>
          </w:tcPr>
          <w:p w:rsidR="00534D8E" w:rsidRPr="00AA5DDD" w:rsidRDefault="00534D8E" w:rsidP="00534D8E">
            <w:pPr>
              <w:spacing w:after="0" w:line="240" w:lineRule="auto"/>
              <w:jc w:val="both"/>
              <w:rPr>
                <w:rFonts w:ascii="Times New Roman" w:eastAsia="Calibri" w:hAnsi="Times New Roman" w:cs="Times New Roman"/>
                <w:b/>
                <w:bCs/>
              </w:rPr>
            </w:pPr>
            <w:r w:rsidRPr="00AA5DDD">
              <w:rPr>
                <w:rFonts w:ascii="Times New Roman" w:eastAsia="Calibri" w:hAnsi="Times New Roman" w:cs="Times New Roman"/>
                <w:b/>
                <w:bCs/>
              </w:rPr>
              <w:t xml:space="preserve">FAALİYET ALANI: EĞİTİM </w:t>
            </w:r>
          </w:p>
        </w:tc>
        <w:tc>
          <w:tcPr>
            <w:tcW w:w="4425" w:type="dxa"/>
            <w:shd w:val="clear" w:color="auto" w:fill="BFBFBF"/>
          </w:tcPr>
          <w:p w:rsidR="00534D8E" w:rsidRPr="00AA5DDD" w:rsidRDefault="00534D8E" w:rsidP="00534D8E">
            <w:pPr>
              <w:spacing w:after="0" w:line="240" w:lineRule="auto"/>
              <w:jc w:val="both"/>
              <w:rPr>
                <w:rFonts w:ascii="Times New Roman" w:eastAsia="Calibri" w:hAnsi="Times New Roman" w:cs="Times New Roman"/>
                <w:b/>
                <w:bCs/>
              </w:rPr>
            </w:pPr>
            <w:r w:rsidRPr="00AA5DDD">
              <w:rPr>
                <w:rFonts w:ascii="Times New Roman" w:eastAsia="Calibri" w:hAnsi="Times New Roman" w:cs="Times New Roman"/>
                <w:b/>
                <w:bCs/>
              </w:rPr>
              <w:t>FAALİYET ALANI: YÖNETİM İŞLERİ</w:t>
            </w:r>
          </w:p>
        </w:tc>
      </w:tr>
      <w:tr w:rsidR="00534D8E" w:rsidRPr="00AA5DDD" w:rsidTr="00534D8E">
        <w:trPr>
          <w:trHeight w:val="583"/>
        </w:trPr>
        <w:tc>
          <w:tcPr>
            <w:tcW w:w="5515" w:type="dxa"/>
          </w:tcPr>
          <w:p w:rsidR="00534D8E" w:rsidRPr="00AA5DDD" w:rsidRDefault="00534D8E" w:rsidP="00534D8E">
            <w:pPr>
              <w:spacing w:after="0" w:line="240" w:lineRule="auto"/>
              <w:jc w:val="both"/>
              <w:rPr>
                <w:rFonts w:ascii="Times New Roman" w:eastAsia="Calibri" w:hAnsi="Times New Roman" w:cs="Times New Roman"/>
                <w:b/>
                <w:bCs/>
              </w:rPr>
            </w:pPr>
            <w:r w:rsidRPr="00AA5DDD">
              <w:rPr>
                <w:rFonts w:ascii="Times New Roman" w:eastAsia="Calibri" w:hAnsi="Times New Roman" w:cs="Times New Roman"/>
                <w:b/>
                <w:bCs/>
              </w:rPr>
              <w:t>Hizmet-1: Rehberlik Hizmetleri</w:t>
            </w:r>
          </w:p>
          <w:p w:rsidR="00534D8E" w:rsidRPr="00AA5DDD" w:rsidRDefault="00534D8E" w:rsidP="00534D8E">
            <w:pPr>
              <w:numPr>
                <w:ilvl w:val="0"/>
                <w:numId w:val="4"/>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Psikolojik Danışma</w:t>
            </w:r>
          </w:p>
          <w:p w:rsidR="00534D8E" w:rsidRPr="00AA5DDD" w:rsidRDefault="00534D8E" w:rsidP="00534D8E">
            <w:pPr>
              <w:numPr>
                <w:ilvl w:val="0"/>
                <w:numId w:val="4"/>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 xml:space="preserve">Sınıf İçi Rehberlik Hizmetleri </w:t>
            </w:r>
          </w:p>
          <w:p w:rsidR="00534D8E" w:rsidRPr="00AA5DDD" w:rsidRDefault="00534D8E" w:rsidP="00534D8E">
            <w:pPr>
              <w:numPr>
                <w:ilvl w:val="0"/>
                <w:numId w:val="4"/>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Meslek Tanıtımı ve Yönlendirme</w:t>
            </w:r>
          </w:p>
        </w:tc>
        <w:tc>
          <w:tcPr>
            <w:tcW w:w="4425" w:type="dxa"/>
          </w:tcPr>
          <w:p w:rsidR="00534D8E" w:rsidRPr="00AA5DDD" w:rsidRDefault="00534D8E" w:rsidP="00534D8E">
            <w:pPr>
              <w:spacing w:after="0" w:line="240" w:lineRule="auto"/>
              <w:jc w:val="both"/>
              <w:rPr>
                <w:rFonts w:ascii="Times New Roman" w:eastAsia="Calibri" w:hAnsi="Times New Roman" w:cs="Times New Roman"/>
                <w:b/>
                <w:bCs/>
              </w:rPr>
            </w:pPr>
            <w:r w:rsidRPr="00AA5DDD">
              <w:rPr>
                <w:rFonts w:ascii="Times New Roman" w:eastAsia="Calibri" w:hAnsi="Times New Roman" w:cs="Times New Roman"/>
                <w:b/>
                <w:bCs/>
              </w:rPr>
              <w:t>Hizmet-1: Öğrenci işleri hizmeti</w:t>
            </w:r>
          </w:p>
          <w:p w:rsidR="00534D8E" w:rsidRPr="00AA5DDD" w:rsidRDefault="00534D8E" w:rsidP="00534D8E">
            <w:pPr>
              <w:numPr>
                <w:ilvl w:val="0"/>
                <w:numId w:val="7"/>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 xml:space="preserve">Kayıt-Nakil işleri     </w:t>
            </w:r>
          </w:p>
          <w:p w:rsidR="00534D8E" w:rsidRPr="00AA5DDD" w:rsidRDefault="00534D8E" w:rsidP="00534D8E">
            <w:pPr>
              <w:numPr>
                <w:ilvl w:val="0"/>
                <w:numId w:val="7"/>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 xml:space="preserve">Devam-devamsızlık     </w:t>
            </w:r>
          </w:p>
          <w:p w:rsidR="00534D8E" w:rsidRPr="00AA5DDD" w:rsidRDefault="00534D8E" w:rsidP="00534D8E">
            <w:pPr>
              <w:numPr>
                <w:ilvl w:val="0"/>
                <w:numId w:val="7"/>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 xml:space="preserve">Sınıf geçme </w:t>
            </w:r>
          </w:p>
        </w:tc>
      </w:tr>
      <w:tr w:rsidR="00534D8E" w:rsidRPr="00AA5DDD" w:rsidTr="00534D8E">
        <w:trPr>
          <w:trHeight w:val="542"/>
        </w:trPr>
        <w:tc>
          <w:tcPr>
            <w:tcW w:w="5515" w:type="dxa"/>
          </w:tcPr>
          <w:p w:rsidR="00534D8E" w:rsidRPr="00AA5DDD" w:rsidRDefault="00534D8E" w:rsidP="00534D8E">
            <w:pPr>
              <w:spacing w:after="0" w:line="240" w:lineRule="auto"/>
              <w:jc w:val="both"/>
              <w:rPr>
                <w:rFonts w:ascii="Times New Roman" w:eastAsia="Calibri" w:hAnsi="Times New Roman" w:cs="Times New Roman"/>
                <w:b/>
                <w:bCs/>
              </w:rPr>
            </w:pPr>
            <w:r w:rsidRPr="00AA5DDD">
              <w:rPr>
                <w:rFonts w:ascii="Times New Roman" w:eastAsia="Calibri" w:hAnsi="Times New Roman" w:cs="Times New Roman"/>
                <w:b/>
                <w:bCs/>
              </w:rPr>
              <w:t xml:space="preserve">Hizmet-2: Sosyal-Kültürel Etkinlikler </w:t>
            </w:r>
          </w:p>
          <w:p w:rsidR="00534D8E" w:rsidRPr="00AA5DDD" w:rsidRDefault="00534D8E" w:rsidP="00534D8E">
            <w:pPr>
              <w:numPr>
                <w:ilvl w:val="0"/>
                <w:numId w:val="5"/>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 xml:space="preserve">Halk oyunları    </w:t>
            </w:r>
          </w:p>
          <w:p w:rsidR="00534D8E" w:rsidRPr="00AA5DDD" w:rsidRDefault="00534D8E" w:rsidP="00534D8E">
            <w:pPr>
              <w:numPr>
                <w:ilvl w:val="0"/>
                <w:numId w:val="5"/>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 xml:space="preserve">Koro      </w:t>
            </w:r>
          </w:p>
          <w:p w:rsidR="00534D8E" w:rsidRPr="00AA5DDD" w:rsidRDefault="00534D8E" w:rsidP="00534D8E">
            <w:pPr>
              <w:numPr>
                <w:ilvl w:val="0"/>
                <w:numId w:val="5"/>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 xml:space="preserve">Satranç </w:t>
            </w:r>
          </w:p>
          <w:p w:rsidR="00534D8E" w:rsidRPr="00AA5DDD" w:rsidRDefault="00534D8E" w:rsidP="00534D8E">
            <w:pPr>
              <w:numPr>
                <w:ilvl w:val="0"/>
                <w:numId w:val="5"/>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Yarışmalar</w:t>
            </w:r>
          </w:p>
          <w:p w:rsidR="00534D8E" w:rsidRPr="00AA5DDD" w:rsidRDefault="00534D8E" w:rsidP="00534D8E">
            <w:pPr>
              <w:numPr>
                <w:ilvl w:val="0"/>
                <w:numId w:val="5"/>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Kültürel Geziler</w:t>
            </w:r>
          </w:p>
          <w:p w:rsidR="00534D8E" w:rsidRPr="00AA5DDD" w:rsidRDefault="00534D8E" w:rsidP="00534D8E">
            <w:pPr>
              <w:numPr>
                <w:ilvl w:val="0"/>
                <w:numId w:val="5"/>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Sergiler</w:t>
            </w:r>
          </w:p>
          <w:p w:rsidR="00534D8E" w:rsidRPr="00AA5DDD" w:rsidRDefault="00534D8E" w:rsidP="00534D8E">
            <w:pPr>
              <w:numPr>
                <w:ilvl w:val="0"/>
                <w:numId w:val="5"/>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Tiyatro</w:t>
            </w:r>
          </w:p>
          <w:p w:rsidR="00534D8E" w:rsidRPr="00AA5DDD" w:rsidRDefault="00534D8E" w:rsidP="00534D8E">
            <w:pPr>
              <w:numPr>
                <w:ilvl w:val="0"/>
                <w:numId w:val="5"/>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Kermes ve Şenlikler</w:t>
            </w:r>
          </w:p>
          <w:p w:rsidR="00534D8E" w:rsidRPr="00AA5DDD" w:rsidRDefault="00534D8E" w:rsidP="00534D8E">
            <w:pPr>
              <w:numPr>
                <w:ilvl w:val="0"/>
                <w:numId w:val="5"/>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Piknikler</w:t>
            </w:r>
          </w:p>
          <w:p w:rsidR="00534D8E" w:rsidRPr="00AA5DDD" w:rsidRDefault="00534D8E" w:rsidP="00534D8E">
            <w:pPr>
              <w:numPr>
                <w:ilvl w:val="0"/>
                <w:numId w:val="5"/>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Yazarlarla Buluşma Etkinlikleri</w:t>
            </w:r>
          </w:p>
          <w:p w:rsidR="00534D8E" w:rsidRPr="00AA5DDD" w:rsidRDefault="00534D8E" w:rsidP="00534D8E">
            <w:pPr>
              <w:numPr>
                <w:ilvl w:val="0"/>
                <w:numId w:val="5"/>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Sosyal Kulüp ve Toplum Hizmeti Çalışmaları</w:t>
            </w:r>
          </w:p>
        </w:tc>
        <w:tc>
          <w:tcPr>
            <w:tcW w:w="4425" w:type="dxa"/>
            <w:tcBorders>
              <w:bottom w:val="single" w:sz="4" w:space="0" w:color="000000"/>
            </w:tcBorders>
          </w:tcPr>
          <w:p w:rsidR="00534D8E" w:rsidRPr="00AA5DDD" w:rsidRDefault="00534D8E" w:rsidP="00534D8E">
            <w:pPr>
              <w:spacing w:after="0" w:line="240" w:lineRule="auto"/>
              <w:jc w:val="both"/>
              <w:rPr>
                <w:rFonts w:ascii="Times New Roman" w:eastAsia="Calibri" w:hAnsi="Times New Roman" w:cs="Times New Roman"/>
                <w:b/>
                <w:bCs/>
              </w:rPr>
            </w:pPr>
            <w:r w:rsidRPr="00AA5DDD">
              <w:rPr>
                <w:rFonts w:ascii="Times New Roman" w:eastAsia="Calibri" w:hAnsi="Times New Roman" w:cs="Times New Roman"/>
                <w:b/>
                <w:bCs/>
              </w:rPr>
              <w:t>Hizmet-2: Öğretmen işleri hizmeti</w:t>
            </w:r>
          </w:p>
          <w:p w:rsidR="00534D8E" w:rsidRPr="00AA5DDD" w:rsidRDefault="00534D8E" w:rsidP="00534D8E">
            <w:pPr>
              <w:numPr>
                <w:ilvl w:val="0"/>
                <w:numId w:val="8"/>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 xml:space="preserve">Derece terfi    </w:t>
            </w:r>
          </w:p>
          <w:p w:rsidR="00534D8E" w:rsidRPr="00AA5DDD" w:rsidRDefault="00534D8E" w:rsidP="00534D8E">
            <w:pPr>
              <w:numPr>
                <w:ilvl w:val="0"/>
                <w:numId w:val="8"/>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 xml:space="preserve">Hizmet içi eğitim     </w:t>
            </w:r>
          </w:p>
          <w:p w:rsidR="00534D8E" w:rsidRPr="00AA5DDD" w:rsidRDefault="00534D8E" w:rsidP="00534D8E">
            <w:pPr>
              <w:numPr>
                <w:ilvl w:val="0"/>
                <w:numId w:val="8"/>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Özlük hakları</w:t>
            </w:r>
          </w:p>
          <w:p w:rsidR="00534D8E" w:rsidRPr="00AA5DDD" w:rsidRDefault="00534D8E" w:rsidP="00534D8E">
            <w:pPr>
              <w:numPr>
                <w:ilvl w:val="0"/>
                <w:numId w:val="8"/>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Sendikal Hizmetler</w:t>
            </w:r>
          </w:p>
        </w:tc>
      </w:tr>
      <w:tr w:rsidR="00534D8E" w:rsidRPr="00AA5DDD" w:rsidTr="00534D8E">
        <w:trPr>
          <w:trHeight w:val="1185"/>
        </w:trPr>
        <w:tc>
          <w:tcPr>
            <w:tcW w:w="5515" w:type="dxa"/>
          </w:tcPr>
          <w:p w:rsidR="00534D8E" w:rsidRPr="00AA5DDD" w:rsidRDefault="00534D8E" w:rsidP="00534D8E">
            <w:pPr>
              <w:spacing w:after="0" w:line="240" w:lineRule="auto"/>
              <w:jc w:val="both"/>
              <w:rPr>
                <w:rFonts w:ascii="Times New Roman" w:eastAsia="Calibri" w:hAnsi="Times New Roman" w:cs="Times New Roman"/>
                <w:b/>
                <w:bCs/>
              </w:rPr>
            </w:pPr>
            <w:r w:rsidRPr="00AA5DDD">
              <w:rPr>
                <w:rFonts w:ascii="Times New Roman" w:eastAsia="Calibri" w:hAnsi="Times New Roman" w:cs="Times New Roman"/>
                <w:b/>
                <w:bCs/>
              </w:rPr>
              <w:t>Hizmet-3: Spor Etkinlikleri</w:t>
            </w:r>
          </w:p>
          <w:p w:rsidR="00534D8E" w:rsidRPr="00AA5DDD" w:rsidRDefault="00534D8E" w:rsidP="00534D8E">
            <w:pPr>
              <w:numPr>
                <w:ilvl w:val="0"/>
                <w:numId w:val="6"/>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 xml:space="preserve">Futbol,    </w:t>
            </w:r>
          </w:p>
          <w:p w:rsidR="00534D8E" w:rsidRPr="00AA5DDD" w:rsidRDefault="00534D8E" w:rsidP="00534D8E">
            <w:pPr>
              <w:numPr>
                <w:ilvl w:val="0"/>
                <w:numId w:val="6"/>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 xml:space="preserve">Voleybol   </w:t>
            </w:r>
          </w:p>
          <w:p w:rsidR="00534D8E" w:rsidRPr="00AA5DDD" w:rsidRDefault="00534D8E" w:rsidP="00534D8E">
            <w:pPr>
              <w:numPr>
                <w:ilvl w:val="0"/>
                <w:numId w:val="6"/>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 xml:space="preserve">Basketbol  </w:t>
            </w:r>
          </w:p>
          <w:p w:rsidR="00534D8E" w:rsidRPr="00AA5DDD" w:rsidRDefault="00534D8E" w:rsidP="00534D8E">
            <w:pPr>
              <w:spacing w:after="0" w:line="240" w:lineRule="auto"/>
              <w:ind w:left="720"/>
              <w:jc w:val="both"/>
              <w:rPr>
                <w:rFonts w:ascii="Times New Roman" w:eastAsia="Calibri" w:hAnsi="Times New Roman" w:cs="Times New Roman"/>
                <w:bCs/>
              </w:rPr>
            </w:pPr>
          </w:p>
        </w:tc>
        <w:tc>
          <w:tcPr>
            <w:tcW w:w="4425" w:type="dxa"/>
            <w:tcBorders>
              <w:bottom w:val="nil"/>
            </w:tcBorders>
          </w:tcPr>
          <w:p w:rsidR="00534D8E" w:rsidRPr="00AA5DDD" w:rsidRDefault="00534D8E" w:rsidP="00534D8E">
            <w:pPr>
              <w:spacing w:after="0" w:line="240" w:lineRule="auto"/>
              <w:jc w:val="both"/>
              <w:rPr>
                <w:rFonts w:ascii="Times New Roman" w:eastAsia="Calibri" w:hAnsi="Times New Roman" w:cs="Times New Roman"/>
                <w:b/>
                <w:bCs/>
              </w:rPr>
            </w:pPr>
            <w:r w:rsidRPr="00AA5DDD">
              <w:rPr>
                <w:rFonts w:ascii="Times New Roman" w:eastAsia="Calibri" w:hAnsi="Times New Roman" w:cs="Times New Roman"/>
                <w:b/>
                <w:bCs/>
              </w:rPr>
              <w:t>Hizmet-3: Mali İşlemler</w:t>
            </w:r>
          </w:p>
          <w:p w:rsidR="00534D8E" w:rsidRPr="00AA5DDD" w:rsidRDefault="00534D8E" w:rsidP="00534D8E">
            <w:pPr>
              <w:numPr>
                <w:ilvl w:val="0"/>
                <w:numId w:val="6"/>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rPr>
              <w:t>Okul Aile Birliği işleri</w:t>
            </w:r>
          </w:p>
          <w:p w:rsidR="00534D8E" w:rsidRPr="00AA5DDD" w:rsidRDefault="00534D8E" w:rsidP="00534D8E">
            <w:pPr>
              <w:numPr>
                <w:ilvl w:val="0"/>
                <w:numId w:val="6"/>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rPr>
              <w:t>Bütçe işlemleri</w:t>
            </w:r>
          </w:p>
          <w:p w:rsidR="00534D8E" w:rsidRPr="00AA5DDD" w:rsidRDefault="00534D8E" w:rsidP="00534D8E">
            <w:pPr>
              <w:numPr>
                <w:ilvl w:val="0"/>
                <w:numId w:val="6"/>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rPr>
              <w:t>Bakım-onarın işlemleri</w:t>
            </w:r>
          </w:p>
          <w:p w:rsidR="00534D8E" w:rsidRPr="00AA5DDD" w:rsidRDefault="00534D8E" w:rsidP="00534D8E">
            <w:pPr>
              <w:numPr>
                <w:ilvl w:val="0"/>
                <w:numId w:val="6"/>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rPr>
              <w:t>Taşınır Mal işlemleri</w:t>
            </w:r>
          </w:p>
        </w:tc>
      </w:tr>
      <w:tr w:rsidR="00534D8E" w:rsidRPr="00AA5DDD" w:rsidTr="00534D8E">
        <w:trPr>
          <w:trHeight w:val="306"/>
        </w:trPr>
        <w:tc>
          <w:tcPr>
            <w:tcW w:w="5515" w:type="dxa"/>
          </w:tcPr>
          <w:p w:rsidR="00534D8E" w:rsidRPr="00AA5DDD" w:rsidRDefault="00534D8E" w:rsidP="00534D8E">
            <w:pPr>
              <w:spacing w:after="0" w:line="240" w:lineRule="auto"/>
              <w:jc w:val="both"/>
              <w:rPr>
                <w:rFonts w:ascii="Times New Roman" w:eastAsia="Calibri" w:hAnsi="Times New Roman" w:cs="Times New Roman"/>
                <w:b/>
                <w:bCs/>
              </w:rPr>
            </w:pPr>
            <w:r w:rsidRPr="00AA5DDD">
              <w:rPr>
                <w:rFonts w:ascii="Times New Roman" w:eastAsia="Calibri" w:hAnsi="Times New Roman" w:cs="Times New Roman"/>
                <w:b/>
                <w:bCs/>
              </w:rPr>
              <w:t>Hizmet-4:Etkinlikler</w:t>
            </w:r>
          </w:p>
          <w:p w:rsidR="00534D8E" w:rsidRPr="00AA5DDD" w:rsidRDefault="00534D8E" w:rsidP="00534D8E">
            <w:pPr>
              <w:numPr>
                <w:ilvl w:val="0"/>
                <w:numId w:val="6"/>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Resmi Bayram Törenleri</w:t>
            </w:r>
          </w:p>
        </w:tc>
        <w:tc>
          <w:tcPr>
            <w:tcW w:w="4425" w:type="dxa"/>
            <w:tcBorders>
              <w:top w:val="nil"/>
            </w:tcBorders>
          </w:tcPr>
          <w:p w:rsidR="00534D8E" w:rsidRPr="00AA5DDD" w:rsidRDefault="00534D8E" w:rsidP="00534D8E">
            <w:pPr>
              <w:spacing w:after="0" w:line="240" w:lineRule="auto"/>
              <w:ind w:left="720"/>
              <w:jc w:val="both"/>
              <w:rPr>
                <w:rFonts w:ascii="Times New Roman" w:eastAsia="Calibri" w:hAnsi="Times New Roman" w:cs="Times New Roman"/>
                <w:b/>
                <w:bCs/>
              </w:rPr>
            </w:pPr>
          </w:p>
        </w:tc>
      </w:tr>
      <w:tr w:rsidR="00534D8E" w:rsidRPr="00AA5DDD" w:rsidTr="00534D8E">
        <w:trPr>
          <w:trHeight w:val="306"/>
        </w:trPr>
        <w:tc>
          <w:tcPr>
            <w:tcW w:w="5515" w:type="dxa"/>
            <w:shd w:val="clear" w:color="auto" w:fill="BFBFBF"/>
          </w:tcPr>
          <w:p w:rsidR="00534D8E" w:rsidRPr="00AA5DDD" w:rsidRDefault="00534D8E" w:rsidP="00534D8E">
            <w:pPr>
              <w:spacing w:after="0" w:line="240" w:lineRule="auto"/>
              <w:jc w:val="both"/>
              <w:rPr>
                <w:rFonts w:ascii="Times New Roman" w:eastAsia="Calibri" w:hAnsi="Times New Roman" w:cs="Times New Roman"/>
                <w:b/>
                <w:bCs/>
              </w:rPr>
            </w:pPr>
            <w:r w:rsidRPr="00AA5DDD">
              <w:rPr>
                <w:rFonts w:ascii="Times New Roman" w:eastAsia="Calibri" w:hAnsi="Times New Roman" w:cs="Times New Roman"/>
                <w:b/>
                <w:bCs/>
              </w:rPr>
              <w:t>FAALİYET ALANI: ÖĞRETİM</w:t>
            </w:r>
          </w:p>
        </w:tc>
        <w:tc>
          <w:tcPr>
            <w:tcW w:w="4425" w:type="dxa"/>
            <w:shd w:val="clear" w:color="auto" w:fill="BFBFBF"/>
          </w:tcPr>
          <w:p w:rsidR="00534D8E" w:rsidRPr="00AA5DDD" w:rsidRDefault="00534D8E" w:rsidP="00534D8E">
            <w:pPr>
              <w:spacing w:after="0" w:line="240" w:lineRule="auto"/>
              <w:jc w:val="both"/>
              <w:rPr>
                <w:rFonts w:ascii="Times New Roman" w:eastAsia="Calibri" w:hAnsi="Times New Roman" w:cs="Times New Roman"/>
                <w:b/>
                <w:bCs/>
              </w:rPr>
            </w:pPr>
            <w:r w:rsidRPr="00AA5DDD">
              <w:rPr>
                <w:rFonts w:ascii="Times New Roman" w:eastAsia="Calibri" w:hAnsi="Times New Roman" w:cs="Times New Roman"/>
                <w:b/>
                <w:bCs/>
              </w:rPr>
              <w:t>FAALİYET ALANI: YETİŞKİN EĞİTİMİ VE VELİLERLE İLİŞKİLER</w:t>
            </w:r>
          </w:p>
        </w:tc>
      </w:tr>
      <w:tr w:rsidR="00534D8E" w:rsidRPr="00AA5DDD" w:rsidTr="00534D8E">
        <w:trPr>
          <w:trHeight w:val="306"/>
        </w:trPr>
        <w:tc>
          <w:tcPr>
            <w:tcW w:w="5515" w:type="dxa"/>
          </w:tcPr>
          <w:p w:rsidR="00534D8E" w:rsidRPr="00AA5DDD" w:rsidRDefault="00534D8E" w:rsidP="00534D8E">
            <w:pPr>
              <w:spacing w:after="0" w:line="240" w:lineRule="auto"/>
              <w:jc w:val="both"/>
              <w:rPr>
                <w:rFonts w:ascii="Times New Roman" w:eastAsia="Calibri" w:hAnsi="Times New Roman" w:cs="Times New Roman"/>
                <w:b/>
                <w:bCs/>
              </w:rPr>
            </w:pPr>
            <w:r w:rsidRPr="00AA5DDD">
              <w:rPr>
                <w:rFonts w:ascii="Times New Roman" w:eastAsia="Calibri" w:hAnsi="Times New Roman" w:cs="Times New Roman"/>
                <w:b/>
                <w:bCs/>
              </w:rPr>
              <w:t>Hizmet-1: Öğretimin Planlanması</w:t>
            </w:r>
          </w:p>
          <w:p w:rsidR="00534D8E" w:rsidRPr="00AA5DDD" w:rsidRDefault="00534D8E" w:rsidP="00534D8E">
            <w:pPr>
              <w:numPr>
                <w:ilvl w:val="0"/>
                <w:numId w:val="6"/>
              </w:numPr>
              <w:spacing w:after="0" w:line="240" w:lineRule="auto"/>
              <w:jc w:val="both"/>
              <w:rPr>
                <w:rFonts w:ascii="Times New Roman" w:eastAsia="Calibri" w:hAnsi="Times New Roman" w:cs="Times New Roman"/>
                <w:b/>
                <w:bCs/>
              </w:rPr>
            </w:pPr>
            <w:r w:rsidRPr="00AA5DDD">
              <w:rPr>
                <w:rFonts w:ascii="Times New Roman" w:eastAsia="Calibri" w:hAnsi="Times New Roman" w:cs="Times New Roman"/>
              </w:rPr>
              <w:t>Planlar</w:t>
            </w:r>
          </w:p>
          <w:p w:rsidR="00534D8E" w:rsidRPr="00AA5DDD" w:rsidRDefault="00534D8E" w:rsidP="00534D8E">
            <w:pPr>
              <w:numPr>
                <w:ilvl w:val="0"/>
                <w:numId w:val="6"/>
              </w:numPr>
              <w:spacing w:after="0" w:line="240" w:lineRule="auto"/>
              <w:jc w:val="both"/>
              <w:rPr>
                <w:rFonts w:ascii="Times New Roman" w:eastAsia="Calibri" w:hAnsi="Times New Roman" w:cs="Times New Roman"/>
                <w:b/>
                <w:bCs/>
              </w:rPr>
            </w:pPr>
            <w:r w:rsidRPr="00AA5DDD">
              <w:rPr>
                <w:rFonts w:ascii="Times New Roman" w:eastAsia="Calibri" w:hAnsi="Times New Roman" w:cs="Times New Roman"/>
              </w:rPr>
              <w:t>Öğretmenler Kurulu</w:t>
            </w:r>
          </w:p>
          <w:p w:rsidR="00534D8E" w:rsidRPr="00AA5DDD" w:rsidRDefault="00534D8E" w:rsidP="00534D8E">
            <w:pPr>
              <w:numPr>
                <w:ilvl w:val="0"/>
                <w:numId w:val="6"/>
              </w:numPr>
              <w:spacing w:after="0" w:line="240" w:lineRule="auto"/>
              <w:jc w:val="both"/>
              <w:rPr>
                <w:rFonts w:ascii="Times New Roman" w:eastAsia="Calibri" w:hAnsi="Times New Roman" w:cs="Times New Roman"/>
                <w:b/>
                <w:bCs/>
              </w:rPr>
            </w:pPr>
            <w:r w:rsidRPr="00AA5DDD">
              <w:rPr>
                <w:rFonts w:ascii="Times New Roman" w:eastAsia="Calibri" w:hAnsi="Times New Roman" w:cs="Times New Roman"/>
              </w:rPr>
              <w:t>Zümre toplantıları</w:t>
            </w:r>
          </w:p>
        </w:tc>
        <w:tc>
          <w:tcPr>
            <w:tcW w:w="4425" w:type="dxa"/>
          </w:tcPr>
          <w:p w:rsidR="00534D8E" w:rsidRPr="00AA5DDD" w:rsidRDefault="00534D8E" w:rsidP="00534D8E">
            <w:pPr>
              <w:spacing w:after="0" w:line="240" w:lineRule="auto"/>
              <w:jc w:val="both"/>
              <w:rPr>
                <w:rFonts w:ascii="Times New Roman" w:eastAsia="Calibri" w:hAnsi="Times New Roman" w:cs="Times New Roman"/>
                <w:b/>
                <w:bCs/>
              </w:rPr>
            </w:pPr>
            <w:r w:rsidRPr="00AA5DDD">
              <w:rPr>
                <w:rFonts w:ascii="Times New Roman" w:eastAsia="Calibri" w:hAnsi="Times New Roman" w:cs="Times New Roman"/>
                <w:b/>
                <w:bCs/>
              </w:rPr>
              <w:t>Hizmet-1: Sağlık Hizmetleri</w:t>
            </w:r>
          </w:p>
          <w:p w:rsidR="00534D8E" w:rsidRPr="00AA5DDD" w:rsidRDefault="00534D8E" w:rsidP="00534D8E">
            <w:pPr>
              <w:numPr>
                <w:ilvl w:val="0"/>
                <w:numId w:val="6"/>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rPr>
              <w:t>Ağız ve Diş Sağlığı Semineri</w:t>
            </w:r>
          </w:p>
          <w:p w:rsidR="00534D8E" w:rsidRPr="00AA5DDD" w:rsidRDefault="00534D8E" w:rsidP="00534D8E">
            <w:pPr>
              <w:numPr>
                <w:ilvl w:val="0"/>
                <w:numId w:val="6"/>
              </w:numPr>
              <w:spacing w:after="0" w:line="240" w:lineRule="auto"/>
              <w:jc w:val="both"/>
              <w:rPr>
                <w:rFonts w:ascii="Times New Roman" w:eastAsia="Calibri" w:hAnsi="Times New Roman" w:cs="Times New Roman"/>
                <w:b/>
                <w:bCs/>
              </w:rPr>
            </w:pPr>
            <w:r w:rsidRPr="00AA5DDD">
              <w:rPr>
                <w:rFonts w:ascii="Times New Roman" w:eastAsia="Calibri" w:hAnsi="Times New Roman" w:cs="Times New Roman"/>
              </w:rPr>
              <w:t>Çocuk Hastalıkları Semineri</w:t>
            </w:r>
          </w:p>
        </w:tc>
      </w:tr>
      <w:tr w:rsidR="00534D8E" w:rsidRPr="00AA5DDD" w:rsidTr="00534D8E">
        <w:trPr>
          <w:trHeight w:val="542"/>
        </w:trPr>
        <w:tc>
          <w:tcPr>
            <w:tcW w:w="5515" w:type="dxa"/>
          </w:tcPr>
          <w:p w:rsidR="00534D8E" w:rsidRPr="00AA5DDD" w:rsidRDefault="00534D8E" w:rsidP="00534D8E">
            <w:pPr>
              <w:spacing w:after="0" w:line="240" w:lineRule="auto"/>
              <w:jc w:val="both"/>
              <w:rPr>
                <w:rFonts w:ascii="Times New Roman" w:eastAsia="Calibri" w:hAnsi="Times New Roman" w:cs="Times New Roman"/>
                <w:b/>
                <w:bCs/>
              </w:rPr>
            </w:pPr>
            <w:r w:rsidRPr="00AA5DDD">
              <w:rPr>
                <w:rFonts w:ascii="Times New Roman" w:eastAsia="Calibri" w:hAnsi="Times New Roman" w:cs="Times New Roman"/>
                <w:b/>
                <w:bCs/>
              </w:rPr>
              <w:t>Hizmet-2: Öğretimin Uygulanması</w:t>
            </w:r>
          </w:p>
          <w:p w:rsidR="00534D8E" w:rsidRPr="00AA5DDD" w:rsidRDefault="00534D8E" w:rsidP="00534D8E">
            <w:pPr>
              <w:numPr>
                <w:ilvl w:val="0"/>
                <w:numId w:val="9"/>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rPr>
              <w:t>Sınıf içi uygulamalar</w:t>
            </w:r>
            <w:r w:rsidRPr="00AA5DDD">
              <w:rPr>
                <w:rFonts w:ascii="Times New Roman" w:eastAsia="Calibri" w:hAnsi="Times New Roman" w:cs="Times New Roman"/>
                <w:bCs/>
              </w:rPr>
              <w:t xml:space="preserve">   </w:t>
            </w:r>
          </w:p>
          <w:p w:rsidR="00534D8E" w:rsidRPr="00AA5DDD" w:rsidRDefault="00534D8E" w:rsidP="00534D8E">
            <w:pPr>
              <w:numPr>
                <w:ilvl w:val="0"/>
                <w:numId w:val="9"/>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rPr>
              <w:t>Gezi ve inceleme</w:t>
            </w:r>
            <w:r w:rsidRPr="00AA5DDD">
              <w:rPr>
                <w:rFonts w:ascii="Times New Roman" w:eastAsia="Calibri" w:hAnsi="Times New Roman" w:cs="Times New Roman"/>
                <w:bCs/>
              </w:rPr>
              <w:t xml:space="preserve"> </w:t>
            </w:r>
          </w:p>
          <w:p w:rsidR="00534D8E" w:rsidRPr="00AA5DDD" w:rsidRDefault="00534D8E" w:rsidP="00534D8E">
            <w:pPr>
              <w:numPr>
                <w:ilvl w:val="0"/>
                <w:numId w:val="9"/>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rPr>
              <w:t>Yetiştirme kursları</w:t>
            </w:r>
          </w:p>
          <w:p w:rsidR="00534D8E" w:rsidRPr="00AA5DDD" w:rsidRDefault="00534D8E" w:rsidP="00534D8E">
            <w:pPr>
              <w:numPr>
                <w:ilvl w:val="0"/>
                <w:numId w:val="9"/>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rPr>
              <w:t>Kazanım değerlendirme</w:t>
            </w:r>
          </w:p>
        </w:tc>
        <w:tc>
          <w:tcPr>
            <w:tcW w:w="4425" w:type="dxa"/>
          </w:tcPr>
          <w:p w:rsidR="00534D8E" w:rsidRPr="00AA5DDD" w:rsidRDefault="00534D8E" w:rsidP="00534D8E">
            <w:pPr>
              <w:spacing w:after="0" w:line="240" w:lineRule="auto"/>
              <w:jc w:val="both"/>
              <w:rPr>
                <w:rFonts w:ascii="Times New Roman" w:eastAsia="Calibri" w:hAnsi="Times New Roman" w:cs="Times New Roman"/>
                <w:b/>
                <w:bCs/>
              </w:rPr>
            </w:pPr>
            <w:r w:rsidRPr="00AA5DDD">
              <w:rPr>
                <w:rFonts w:ascii="Times New Roman" w:eastAsia="Calibri" w:hAnsi="Times New Roman" w:cs="Times New Roman"/>
                <w:b/>
                <w:bCs/>
              </w:rPr>
              <w:t>Hizmet-2: Kurslar</w:t>
            </w:r>
          </w:p>
          <w:p w:rsidR="00534D8E" w:rsidRPr="00AA5DDD" w:rsidRDefault="00534D8E" w:rsidP="00534D8E">
            <w:pPr>
              <w:numPr>
                <w:ilvl w:val="0"/>
                <w:numId w:val="6"/>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rPr>
              <w:t>Okuma-Yazma kursları</w:t>
            </w:r>
          </w:p>
          <w:p w:rsidR="00534D8E" w:rsidRPr="00AA5DDD" w:rsidRDefault="00534D8E" w:rsidP="00534D8E">
            <w:pPr>
              <w:numPr>
                <w:ilvl w:val="0"/>
                <w:numId w:val="6"/>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rPr>
              <w:t>Bilgisayar kursları</w:t>
            </w:r>
          </w:p>
          <w:p w:rsidR="00534D8E" w:rsidRPr="00AA5DDD" w:rsidRDefault="00534D8E" w:rsidP="00534D8E">
            <w:pPr>
              <w:numPr>
                <w:ilvl w:val="0"/>
                <w:numId w:val="6"/>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rPr>
              <w:t>Okullar Hayat Olsun Projesi</w:t>
            </w:r>
          </w:p>
          <w:p w:rsidR="00534D8E" w:rsidRPr="00AA5DDD" w:rsidRDefault="00534D8E" w:rsidP="00534D8E">
            <w:pPr>
              <w:spacing w:after="0" w:line="240" w:lineRule="auto"/>
              <w:ind w:left="720"/>
              <w:jc w:val="both"/>
              <w:rPr>
                <w:rFonts w:ascii="Times New Roman" w:eastAsia="Calibri" w:hAnsi="Times New Roman" w:cs="Times New Roman"/>
                <w:bCs/>
              </w:rPr>
            </w:pPr>
          </w:p>
        </w:tc>
      </w:tr>
      <w:tr w:rsidR="00534D8E" w:rsidRPr="00AA5DDD" w:rsidTr="00534D8E">
        <w:trPr>
          <w:trHeight w:val="542"/>
        </w:trPr>
        <w:tc>
          <w:tcPr>
            <w:tcW w:w="5515" w:type="dxa"/>
          </w:tcPr>
          <w:p w:rsidR="00534D8E" w:rsidRPr="00AA5DDD" w:rsidRDefault="00534D8E" w:rsidP="00534D8E">
            <w:pPr>
              <w:spacing w:after="0" w:line="240" w:lineRule="auto"/>
              <w:jc w:val="both"/>
              <w:rPr>
                <w:rFonts w:ascii="Times New Roman" w:eastAsia="Calibri" w:hAnsi="Times New Roman" w:cs="Times New Roman"/>
                <w:b/>
                <w:bCs/>
              </w:rPr>
            </w:pPr>
            <w:r w:rsidRPr="00AA5DDD">
              <w:rPr>
                <w:rFonts w:ascii="Times New Roman" w:eastAsia="Calibri" w:hAnsi="Times New Roman" w:cs="Times New Roman"/>
                <w:b/>
                <w:bCs/>
              </w:rPr>
              <w:t xml:space="preserve">Hizmet-3: </w:t>
            </w:r>
            <w:r w:rsidRPr="00AA5DDD">
              <w:rPr>
                <w:rFonts w:ascii="Times New Roman" w:eastAsia="Calibri" w:hAnsi="Times New Roman" w:cs="Times New Roman"/>
                <w:b/>
              </w:rPr>
              <w:t>Öğretimin Değerlendirilmesi</w:t>
            </w:r>
          </w:p>
          <w:p w:rsidR="00534D8E" w:rsidRPr="00AA5DDD" w:rsidRDefault="00534D8E" w:rsidP="00534D8E">
            <w:pPr>
              <w:numPr>
                <w:ilvl w:val="0"/>
                <w:numId w:val="10"/>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rPr>
              <w:t>Dönem içi değerlendirmeler</w:t>
            </w:r>
          </w:p>
          <w:p w:rsidR="00534D8E" w:rsidRPr="00AA5DDD" w:rsidRDefault="00534D8E" w:rsidP="00534D8E">
            <w:pPr>
              <w:numPr>
                <w:ilvl w:val="0"/>
                <w:numId w:val="10"/>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rPr>
              <w:t>Ortak sınavlar</w:t>
            </w:r>
          </w:p>
        </w:tc>
        <w:tc>
          <w:tcPr>
            <w:tcW w:w="4425" w:type="dxa"/>
          </w:tcPr>
          <w:p w:rsidR="00534D8E" w:rsidRPr="00AA5DDD" w:rsidRDefault="00534D8E" w:rsidP="00534D8E">
            <w:pPr>
              <w:spacing w:after="0" w:line="240" w:lineRule="auto"/>
              <w:jc w:val="both"/>
              <w:rPr>
                <w:rFonts w:ascii="Times New Roman" w:eastAsia="Calibri" w:hAnsi="Times New Roman" w:cs="Times New Roman"/>
                <w:b/>
                <w:bCs/>
              </w:rPr>
            </w:pPr>
            <w:r w:rsidRPr="00AA5DDD">
              <w:rPr>
                <w:rFonts w:ascii="Times New Roman" w:eastAsia="Calibri" w:hAnsi="Times New Roman" w:cs="Times New Roman"/>
                <w:b/>
                <w:bCs/>
              </w:rPr>
              <w:t>Hizmet-3: Velilerle İlgili Hizmetler</w:t>
            </w:r>
          </w:p>
          <w:p w:rsidR="00534D8E" w:rsidRPr="00AA5DDD" w:rsidRDefault="00534D8E" w:rsidP="00534D8E">
            <w:pPr>
              <w:numPr>
                <w:ilvl w:val="0"/>
                <w:numId w:val="6"/>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rPr>
              <w:t>Veli toplantıları</w:t>
            </w:r>
          </w:p>
          <w:p w:rsidR="00534D8E" w:rsidRPr="00AA5DDD" w:rsidRDefault="00534D8E" w:rsidP="00534D8E">
            <w:pPr>
              <w:numPr>
                <w:ilvl w:val="0"/>
                <w:numId w:val="6"/>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rPr>
              <w:t>Veli iletişim hizmetleri</w:t>
            </w:r>
          </w:p>
          <w:p w:rsidR="00534D8E" w:rsidRPr="00AA5DDD" w:rsidRDefault="00534D8E" w:rsidP="00534D8E">
            <w:pPr>
              <w:numPr>
                <w:ilvl w:val="0"/>
                <w:numId w:val="6"/>
              </w:numPr>
              <w:spacing w:after="0" w:line="240" w:lineRule="auto"/>
              <w:jc w:val="both"/>
              <w:rPr>
                <w:rFonts w:ascii="Times New Roman" w:eastAsia="Calibri" w:hAnsi="Times New Roman" w:cs="Times New Roman"/>
                <w:bCs/>
              </w:rPr>
            </w:pPr>
            <w:r w:rsidRPr="00AA5DDD">
              <w:rPr>
                <w:rFonts w:ascii="Times New Roman" w:eastAsia="Calibri" w:hAnsi="Times New Roman" w:cs="Times New Roman"/>
              </w:rPr>
              <w:t>Okul-Aile Birliği faaliyetleri</w:t>
            </w:r>
          </w:p>
          <w:p w:rsidR="00534D8E" w:rsidRPr="00AA5DDD" w:rsidRDefault="00534D8E" w:rsidP="00534D8E">
            <w:pPr>
              <w:spacing w:after="0" w:line="240" w:lineRule="auto"/>
              <w:ind w:left="360"/>
              <w:jc w:val="both"/>
              <w:rPr>
                <w:rFonts w:ascii="Times New Roman" w:eastAsia="Calibri" w:hAnsi="Times New Roman" w:cs="Times New Roman"/>
                <w:bCs/>
              </w:rPr>
            </w:pPr>
            <w:r w:rsidRPr="00AA5DDD">
              <w:rPr>
                <w:rFonts w:ascii="Times New Roman" w:eastAsia="Calibri" w:hAnsi="Times New Roman" w:cs="Times New Roman"/>
                <w:bCs/>
              </w:rPr>
              <w:t xml:space="preserve">                    </w:t>
            </w:r>
          </w:p>
        </w:tc>
      </w:tr>
    </w:tbl>
    <w:p w:rsidR="00534D8E" w:rsidRPr="00AA5DDD" w:rsidRDefault="00534D8E" w:rsidP="00534D8E">
      <w:pPr>
        <w:autoSpaceDE w:val="0"/>
        <w:autoSpaceDN w:val="0"/>
        <w:adjustRightInd w:val="0"/>
        <w:spacing w:line="360" w:lineRule="auto"/>
        <w:rPr>
          <w:rFonts w:ascii="Times New Roman" w:eastAsia="Calibri" w:hAnsi="Times New Roman" w:cs="Times New Roman"/>
          <w:b/>
        </w:rPr>
      </w:pPr>
    </w:p>
    <w:p w:rsidR="00534D8E" w:rsidRPr="00AA5DDD" w:rsidRDefault="00534D8E" w:rsidP="00534D8E">
      <w:pPr>
        <w:spacing w:after="160" w:line="300" w:lineRule="auto"/>
        <w:ind w:left="360"/>
        <w:jc w:val="center"/>
        <w:rPr>
          <w:rFonts w:ascii="Times New Roman" w:eastAsia="Times New Roman" w:hAnsi="Times New Roman" w:cs="Times New Roman"/>
          <w:b/>
          <w:bCs/>
          <w:color w:val="000000"/>
          <w:lang w:eastAsia="tr-TR"/>
        </w:rPr>
      </w:pPr>
      <w:r w:rsidRPr="00AA5DDD">
        <w:rPr>
          <w:rFonts w:ascii="Times New Roman" w:eastAsia="Times New Roman" w:hAnsi="Times New Roman" w:cs="Times New Roman"/>
          <w:b/>
          <w:lang w:eastAsia="tr-TR"/>
        </w:rPr>
        <w:t xml:space="preserve">Şehit Yasin </w:t>
      </w:r>
      <w:proofErr w:type="gramStart"/>
      <w:r w:rsidRPr="00AA5DDD">
        <w:rPr>
          <w:rFonts w:ascii="Times New Roman" w:eastAsia="Times New Roman" w:hAnsi="Times New Roman" w:cs="Times New Roman"/>
          <w:b/>
          <w:lang w:eastAsia="tr-TR"/>
        </w:rPr>
        <w:t>Baran</w:t>
      </w:r>
      <w:r w:rsidRPr="00AA5DDD">
        <w:rPr>
          <w:rFonts w:ascii="Times New Roman" w:eastAsia="Times New Roman" w:hAnsi="Times New Roman" w:cs="Times New Roman"/>
          <w:lang w:eastAsia="tr-TR"/>
        </w:rPr>
        <w:t xml:space="preserve">  </w:t>
      </w:r>
      <w:r w:rsidRPr="00AA5DDD">
        <w:rPr>
          <w:rFonts w:ascii="Times New Roman" w:eastAsia="Times New Roman" w:hAnsi="Times New Roman" w:cs="Times New Roman"/>
          <w:b/>
          <w:bCs/>
          <w:color w:val="000000"/>
          <w:lang w:eastAsia="tr-TR"/>
        </w:rPr>
        <w:t>İlkokulu</w:t>
      </w:r>
      <w:proofErr w:type="gramEnd"/>
      <w:r w:rsidRPr="00AA5DDD">
        <w:rPr>
          <w:rFonts w:ascii="Times New Roman" w:eastAsia="Times New Roman" w:hAnsi="Times New Roman" w:cs="Times New Roman"/>
          <w:b/>
          <w:bCs/>
          <w:color w:val="000000"/>
          <w:lang w:eastAsia="tr-TR"/>
        </w:rPr>
        <w:t xml:space="preserve"> Ürün-Hizmet Listesi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705"/>
      </w:tblGrid>
      <w:tr w:rsidR="00534D8E" w:rsidRPr="00AA5DDD" w:rsidTr="00534D8E">
        <w:trPr>
          <w:trHeight w:val="289"/>
        </w:trPr>
        <w:tc>
          <w:tcPr>
            <w:tcW w:w="4678" w:type="dxa"/>
            <w:vAlign w:val="center"/>
          </w:tcPr>
          <w:p w:rsidR="00534D8E" w:rsidRPr="00AA5DDD" w:rsidRDefault="00534D8E" w:rsidP="00534D8E">
            <w:pPr>
              <w:spacing w:after="120" w:line="360" w:lineRule="auto"/>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Öğrenci kayıt, kabul ve devam işleri</w:t>
            </w:r>
          </w:p>
        </w:tc>
        <w:tc>
          <w:tcPr>
            <w:tcW w:w="4961" w:type="dxa"/>
            <w:vAlign w:val="center"/>
          </w:tcPr>
          <w:p w:rsidR="00534D8E" w:rsidRPr="00AA5DDD" w:rsidRDefault="00534D8E" w:rsidP="00534D8E">
            <w:pPr>
              <w:spacing w:after="120" w:line="360" w:lineRule="auto"/>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Eğitim hizmetleri</w:t>
            </w:r>
          </w:p>
        </w:tc>
      </w:tr>
      <w:tr w:rsidR="00534D8E" w:rsidRPr="00AA5DDD" w:rsidTr="00534D8E">
        <w:trPr>
          <w:trHeight w:val="20"/>
        </w:trPr>
        <w:tc>
          <w:tcPr>
            <w:tcW w:w="4678" w:type="dxa"/>
            <w:vAlign w:val="center"/>
          </w:tcPr>
          <w:p w:rsidR="00534D8E" w:rsidRPr="00AA5DDD" w:rsidRDefault="00534D8E" w:rsidP="00534D8E">
            <w:pPr>
              <w:spacing w:after="120" w:line="360" w:lineRule="auto"/>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Öğrenci başarısının değerlendirilmesi</w:t>
            </w:r>
          </w:p>
        </w:tc>
        <w:tc>
          <w:tcPr>
            <w:tcW w:w="4961" w:type="dxa"/>
            <w:vAlign w:val="center"/>
          </w:tcPr>
          <w:p w:rsidR="00534D8E" w:rsidRPr="00AA5DDD" w:rsidRDefault="00534D8E" w:rsidP="00534D8E">
            <w:pPr>
              <w:spacing w:after="120" w:line="360" w:lineRule="auto"/>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Öğretim hizmetleri</w:t>
            </w:r>
          </w:p>
        </w:tc>
      </w:tr>
      <w:tr w:rsidR="00534D8E" w:rsidRPr="00AA5DDD" w:rsidTr="00534D8E">
        <w:trPr>
          <w:trHeight w:val="20"/>
        </w:trPr>
        <w:tc>
          <w:tcPr>
            <w:tcW w:w="4678" w:type="dxa"/>
            <w:vAlign w:val="center"/>
          </w:tcPr>
          <w:p w:rsidR="00534D8E" w:rsidRPr="00AA5DDD" w:rsidRDefault="00534D8E" w:rsidP="00534D8E">
            <w:pPr>
              <w:spacing w:after="120" w:line="360" w:lineRule="auto"/>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Sınav işleri</w:t>
            </w:r>
          </w:p>
        </w:tc>
        <w:tc>
          <w:tcPr>
            <w:tcW w:w="4961" w:type="dxa"/>
            <w:vAlign w:val="center"/>
          </w:tcPr>
          <w:p w:rsidR="00534D8E" w:rsidRPr="00AA5DDD" w:rsidRDefault="00534D8E" w:rsidP="00534D8E">
            <w:pPr>
              <w:spacing w:after="120" w:line="360" w:lineRule="auto"/>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Toplum hizmetleri</w:t>
            </w:r>
          </w:p>
        </w:tc>
      </w:tr>
      <w:tr w:rsidR="00534D8E" w:rsidRPr="00AA5DDD" w:rsidTr="00534D8E">
        <w:trPr>
          <w:trHeight w:val="20"/>
        </w:trPr>
        <w:tc>
          <w:tcPr>
            <w:tcW w:w="4678" w:type="dxa"/>
            <w:vAlign w:val="center"/>
          </w:tcPr>
          <w:p w:rsidR="00534D8E" w:rsidRPr="00AA5DDD" w:rsidRDefault="00534D8E" w:rsidP="00534D8E">
            <w:pPr>
              <w:spacing w:after="120" w:line="360" w:lineRule="auto"/>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lastRenderedPageBreak/>
              <w:t>Sınıf geçme işleri</w:t>
            </w:r>
          </w:p>
        </w:tc>
        <w:tc>
          <w:tcPr>
            <w:tcW w:w="4961" w:type="dxa"/>
            <w:vAlign w:val="center"/>
          </w:tcPr>
          <w:p w:rsidR="00534D8E" w:rsidRPr="00AA5DDD" w:rsidRDefault="00534D8E" w:rsidP="00534D8E">
            <w:pPr>
              <w:spacing w:after="120" w:line="360" w:lineRule="auto"/>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Kulüp çalışmaları</w:t>
            </w:r>
          </w:p>
        </w:tc>
      </w:tr>
      <w:tr w:rsidR="00534D8E" w:rsidRPr="00AA5DDD" w:rsidTr="00534D8E">
        <w:trPr>
          <w:trHeight w:val="20"/>
        </w:trPr>
        <w:tc>
          <w:tcPr>
            <w:tcW w:w="4678" w:type="dxa"/>
            <w:vAlign w:val="center"/>
          </w:tcPr>
          <w:p w:rsidR="00534D8E" w:rsidRPr="00AA5DDD" w:rsidRDefault="00534D8E" w:rsidP="00534D8E">
            <w:pPr>
              <w:spacing w:after="120" w:line="360" w:lineRule="auto"/>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Öğrenim belgesi düzenleme işleri</w:t>
            </w:r>
          </w:p>
        </w:tc>
        <w:tc>
          <w:tcPr>
            <w:tcW w:w="4961" w:type="dxa"/>
            <w:vAlign w:val="center"/>
          </w:tcPr>
          <w:p w:rsidR="00534D8E" w:rsidRPr="00AA5DDD" w:rsidRDefault="00534D8E" w:rsidP="00534D8E">
            <w:pPr>
              <w:spacing w:after="120" w:line="360" w:lineRule="auto"/>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Öğrenim Belgesi</w:t>
            </w:r>
          </w:p>
        </w:tc>
      </w:tr>
      <w:tr w:rsidR="00534D8E" w:rsidRPr="00AA5DDD" w:rsidTr="00534D8E">
        <w:trPr>
          <w:trHeight w:val="20"/>
        </w:trPr>
        <w:tc>
          <w:tcPr>
            <w:tcW w:w="4678" w:type="dxa"/>
            <w:vAlign w:val="center"/>
          </w:tcPr>
          <w:p w:rsidR="00534D8E" w:rsidRPr="00AA5DDD" w:rsidRDefault="00534D8E" w:rsidP="00534D8E">
            <w:pPr>
              <w:spacing w:after="120" w:line="360" w:lineRule="auto"/>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Personel işleri</w:t>
            </w:r>
          </w:p>
        </w:tc>
        <w:tc>
          <w:tcPr>
            <w:tcW w:w="4961" w:type="dxa"/>
            <w:vAlign w:val="center"/>
          </w:tcPr>
          <w:p w:rsidR="00534D8E" w:rsidRPr="00AA5DDD" w:rsidRDefault="00534D8E" w:rsidP="00534D8E">
            <w:pPr>
              <w:spacing w:after="120" w:line="360" w:lineRule="auto"/>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Sosyal, kültürel ve sportif etkinlikler</w:t>
            </w:r>
          </w:p>
        </w:tc>
      </w:tr>
      <w:tr w:rsidR="00534D8E" w:rsidRPr="00AA5DDD" w:rsidTr="00534D8E">
        <w:trPr>
          <w:trHeight w:val="20"/>
        </w:trPr>
        <w:tc>
          <w:tcPr>
            <w:tcW w:w="4678" w:type="dxa"/>
            <w:vAlign w:val="center"/>
          </w:tcPr>
          <w:p w:rsidR="00534D8E" w:rsidRPr="00AA5DDD" w:rsidRDefault="00534D8E" w:rsidP="00534D8E">
            <w:pPr>
              <w:spacing w:after="120" w:line="360" w:lineRule="auto"/>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Öğrenci davranışlarının değerlendirilmesi</w:t>
            </w:r>
          </w:p>
        </w:tc>
        <w:tc>
          <w:tcPr>
            <w:tcW w:w="4961" w:type="dxa"/>
            <w:vAlign w:val="center"/>
          </w:tcPr>
          <w:p w:rsidR="00534D8E" w:rsidRPr="00AA5DDD" w:rsidRDefault="00534D8E" w:rsidP="00534D8E">
            <w:pPr>
              <w:spacing w:after="120" w:line="360" w:lineRule="auto"/>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Burs hizmetleri</w:t>
            </w:r>
          </w:p>
        </w:tc>
      </w:tr>
      <w:tr w:rsidR="00534D8E" w:rsidRPr="00AA5DDD" w:rsidTr="00534D8E">
        <w:trPr>
          <w:trHeight w:val="20"/>
        </w:trPr>
        <w:tc>
          <w:tcPr>
            <w:tcW w:w="4678" w:type="dxa"/>
            <w:vAlign w:val="center"/>
          </w:tcPr>
          <w:p w:rsidR="00534D8E" w:rsidRPr="00AA5DDD" w:rsidRDefault="00534D8E" w:rsidP="00534D8E">
            <w:pPr>
              <w:spacing w:after="120" w:line="360" w:lineRule="auto"/>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Öğrenci sağlığı ve güvenliği</w:t>
            </w:r>
          </w:p>
        </w:tc>
        <w:tc>
          <w:tcPr>
            <w:tcW w:w="4961" w:type="dxa"/>
            <w:vAlign w:val="center"/>
          </w:tcPr>
          <w:p w:rsidR="00534D8E" w:rsidRPr="00AA5DDD" w:rsidRDefault="00534D8E" w:rsidP="00534D8E">
            <w:pPr>
              <w:spacing w:after="120" w:line="360" w:lineRule="auto"/>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Bilimsel araştırmalar</w:t>
            </w:r>
          </w:p>
        </w:tc>
      </w:tr>
      <w:tr w:rsidR="00534D8E" w:rsidRPr="00AA5DDD" w:rsidTr="00534D8E">
        <w:trPr>
          <w:trHeight w:val="20"/>
        </w:trPr>
        <w:tc>
          <w:tcPr>
            <w:tcW w:w="4678" w:type="dxa"/>
            <w:vAlign w:val="center"/>
          </w:tcPr>
          <w:p w:rsidR="00534D8E" w:rsidRPr="00AA5DDD" w:rsidRDefault="00534D8E" w:rsidP="00534D8E">
            <w:pPr>
              <w:spacing w:after="120" w:line="360" w:lineRule="auto"/>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Okul çevre ilişkileri</w:t>
            </w:r>
          </w:p>
        </w:tc>
        <w:tc>
          <w:tcPr>
            <w:tcW w:w="4961" w:type="dxa"/>
            <w:vAlign w:val="center"/>
          </w:tcPr>
          <w:p w:rsidR="00534D8E" w:rsidRPr="00AA5DDD" w:rsidRDefault="00534D8E" w:rsidP="00534D8E">
            <w:pPr>
              <w:spacing w:after="120" w:line="360" w:lineRule="auto"/>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Yaygın eğitim</w:t>
            </w:r>
          </w:p>
        </w:tc>
      </w:tr>
      <w:tr w:rsidR="00534D8E" w:rsidRPr="00AA5DDD" w:rsidTr="00534D8E">
        <w:trPr>
          <w:trHeight w:val="20"/>
        </w:trPr>
        <w:tc>
          <w:tcPr>
            <w:tcW w:w="4678" w:type="dxa"/>
            <w:vAlign w:val="center"/>
          </w:tcPr>
          <w:p w:rsidR="00534D8E" w:rsidRPr="00AA5DDD" w:rsidRDefault="00534D8E" w:rsidP="00534D8E">
            <w:pPr>
              <w:spacing w:after="120" w:line="360" w:lineRule="auto"/>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Rehberlik</w:t>
            </w:r>
          </w:p>
        </w:tc>
        <w:tc>
          <w:tcPr>
            <w:tcW w:w="4961" w:type="dxa"/>
            <w:vAlign w:val="center"/>
          </w:tcPr>
          <w:p w:rsidR="00534D8E" w:rsidRPr="00AA5DDD" w:rsidRDefault="00534D8E" w:rsidP="00534D8E">
            <w:pPr>
              <w:spacing w:after="120" w:line="360" w:lineRule="auto"/>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Mezunlar (Öğrenci)</w:t>
            </w:r>
          </w:p>
        </w:tc>
      </w:tr>
    </w:tbl>
    <w:p w:rsidR="00534D8E" w:rsidRPr="00AA5DDD" w:rsidRDefault="00534D8E" w:rsidP="00534D8E">
      <w:pPr>
        <w:autoSpaceDE w:val="0"/>
        <w:autoSpaceDN w:val="0"/>
        <w:adjustRightInd w:val="0"/>
        <w:spacing w:line="360" w:lineRule="auto"/>
        <w:rPr>
          <w:rFonts w:ascii="Times New Roman" w:eastAsia="Calibri" w:hAnsi="Times New Roman" w:cs="Times New Roman"/>
          <w:b/>
        </w:rPr>
      </w:pPr>
    </w:p>
    <w:p w:rsidR="00534D8E" w:rsidRPr="00AA5DDD" w:rsidRDefault="00534D8E" w:rsidP="00534D8E">
      <w:pPr>
        <w:numPr>
          <w:ilvl w:val="0"/>
          <w:numId w:val="11"/>
        </w:numPr>
        <w:spacing w:after="0" w:line="36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Okulumuzda öğrencilerimizin kayıt, nakil, devam-devamsızlık, not, öğrenim belgesi düzenleme işlemleri e-okul yönetim bilgi sistemi üzerinden yapılmaktadır.</w:t>
      </w:r>
    </w:p>
    <w:p w:rsidR="00534D8E" w:rsidRPr="00AA5DDD" w:rsidRDefault="00534D8E" w:rsidP="00534D8E">
      <w:pPr>
        <w:numPr>
          <w:ilvl w:val="0"/>
          <w:numId w:val="11"/>
        </w:numPr>
        <w:spacing w:after="0" w:line="36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 xml:space="preserve"> Öğretmenlerimizin özlük, derece-kademe, terfi, hizmet içi eğitim, maaş ve ek ders işlemleri </w:t>
      </w:r>
      <w:proofErr w:type="spellStart"/>
      <w:r w:rsidRPr="00AA5DDD">
        <w:rPr>
          <w:rFonts w:ascii="Times New Roman" w:eastAsia="Times New Roman" w:hAnsi="Times New Roman" w:cs="Times New Roman"/>
          <w:lang w:eastAsia="tr-TR"/>
        </w:rPr>
        <w:t>Mebbis</w:t>
      </w:r>
      <w:proofErr w:type="spellEnd"/>
      <w:r w:rsidRPr="00AA5DDD">
        <w:rPr>
          <w:rFonts w:ascii="Times New Roman" w:eastAsia="Times New Roman" w:hAnsi="Times New Roman" w:cs="Times New Roman"/>
          <w:lang w:eastAsia="tr-TR"/>
        </w:rPr>
        <w:t xml:space="preserve"> ve </w:t>
      </w:r>
      <w:proofErr w:type="spellStart"/>
      <w:r w:rsidRPr="00AA5DDD">
        <w:rPr>
          <w:rFonts w:ascii="Times New Roman" w:eastAsia="Times New Roman" w:hAnsi="Times New Roman" w:cs="Times New Roman"/>
          <w:lang w:eastAsia="tr-TR"/>
        </w:rPr>
        <w:t>Kbs</w:t>
      </w:r>
      <w:proofErr w:type="spellEnd"/>
      <w:r w:rsidRPr="00AA5DDD">
        <w:rPr>
          <w:rFonts w:ascii="Times New Roman" w:eastAsia="Times New Roman" w:hAnsi="Times New Roman" w:cs="Times New Roman"/>
          <w:lang w:eastAsia="tr-TR"/>
        </w:rPr>
        <w:t xml:space="preserve"> sistemleri üzerinden yapılmaktadır. Okulumuzun mali işlemleri ilgili yönetmeliklere uygun olarak yapılmaktadır.</w:t>
      </w:r>
    </w:p>
    <w:p w:rsidR="00534D8E" w:rsidRPr="00AA5DDD" w:rsidRDefault="00534D8E" w:rsidP="00534D8E">
      <w:pPr>
        <w:numPr>
          <w:ilvl w:val="0"/>
          <w:numId w:val="11"/>
        </w:numPr>
        <w:spacing w:after="0" w:line="36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 xml:space="preserve">Okulumuzun rehberlik anlayışı sadece öğrenci odaklı </w:t>
      </w:r>
      <w:proofErr w:type="gramStart"/>
      <w:r w:rsidRPr="00AA5DDD">
        <w:rPr>
          <w:rFonts w:ascii="Times New Roman" w:eastAsia="Times New Roman" w:hAnsi="Times New Roman" w:cs="Times New Roman"/>
          <w:lang w:eastAsia="tr-TR"/>
        </w:rPr>
        <w:t>değildir .</w:t>
      </w:r>
      <w:proofErr w:type="gramEnd"/>
      <w:r w:rsidRPr="00AA5DDD">
        <w:rPr>
          <w:rFonts w:ascii="Times New Roman" w:eastAsia="Times New Roman" w:hAnsi="Times New Roman" w:cs="Times New Roman"/>
          <w:lang w:eastAsia="tr-TR"/>
        </w:rPr>
        <w:t xml:space="preserve"> Sınıf öğretmenlerimiz öğrenci ve velilere yönelik seminerler düzenlemekte, çeşitli anket ve </w:t>
      </w:r>
      <w:proofErr w:type="gramStart"/>
      <w:r w:rsidRPr="00AA5DDD">
        <w:rPr>
          <w:rFonts w:ascii="Times New Roman" w:eastAsia="Times New Roman" w:hAnsi="Times New Roman" w:cs="Times New Roman"/>
          <w:lang w:eastAsia="tr-TR"/>
        </w:rPr>
        <w:t>envanterler</w:t>
      </w:r>
      <w:proofErr w:type="gramEnd"/>
      <w:r w:rsidRPr="00AA5DDD">
        <w:rPr>
          <w:rFonts w:ascii="Times New Roman" w:eastAsia="Times New Roman" w:hAnsi="Times New Roman" w:cs="Times New Roman"/>
          <w:lang w:eastAsia="tr-TR"/>
        </w:rPr>
        <w:t xml:space="preserve"> uygulamaktadır. Düzenli olarak veli görüşmeleri yapılmaktadır. Okulumuzda davranış problemi gözlemlenen sınıf ve öğrenciler güdülenerek olumlu davranış kazanmalarını sağlamak amaçlanmaktadır. </w:t>
      </w:r>
    </w:p>
    <w:p w:rsidR="00534D8E" w:rsidRPr="00AA5DDD" w:rsidRDefault="00534D8E" w:rsidP="00534D8E">
      <w:pPr>
        <w:pStyle w:val="AralkYok"/>
        <w:numPr>
          <w:ilvl w:val="0"/>
          <w:numId w:val="11"/>
        </w:numPr>
        <w:spacing w:line="360" w:lineRule="auto"/>
        <w:jc w:val="both"/>
        <w:rPr>
          <w:rFonts w:ascii="Times New Roman" w:hAnsi="Times New Roman"/>
          <w:sz w:val="22"/>
          <w:szCs w:val="22"/>
        </w:rPr>
      </w:pPr>
      <w:r w:rsidRPr="00AA5DDD">
        <w:rPr>
          <w:rFonts w:ascii="Times New Roman" w:hAnsi="Times New Roman"/>
          <w:sz w:val="22"/>
          <w:szCs w:val="22"/>
        </w:rPr>
        <w:t xml:space="preserve">Okulumuz İl ve İlçe Milli Eğitim Müdürlüğümüz tarafından düzenlenen sosyal, kültürel ve sportif yarışmalara katılmaktadır. Okulumuzda kültürel geziler, tiyatro, piknik, kermes gibi faaliyetler düzenlenmektedir.   Yılsonunda ana sınıflarımız düzenlenen şenliklere katılmaktadır. Okulumuzda öğrencilerimize yönelik olarak hafta içi ve hafta sonu ders dışı etkinlik çalışmaları yapılmaktadır.   Ayrıca okulumuzda yetişkinlere yönelik olarak okuma-yazma kursları düzenlenmektedir. </w:t>
      </w:r>
    </w:p>
    <w:p w:rsidR="00D922E3" w:rsidRDefault="00D922E3" w:rsidP="00534D8E">
      <w:pPr>
        <w:pStyle w:val="AralkYok"/>
        <w:spacing w:line="360" w:lineRule="auto"/>
        <w:jc w:val="both"/>
        <w:rPr>
          <w:rFonts w:ascii="Times New Roman" w:hAnsi="Times New Roman"/>
          <w:b/>
          <w:sz w:val="22"/>
          <w:szCs w:val="22"/>
        </w:rPr>
      </w:pPr>
    </w:p>
    <w:p w:rsidR="00534D8E" w:rsidRPr="00AA5DDD" w:rsidRDefault="00534D8E" w:rsidP="00534D8E">
      <w:pPr>
        <w:pStyle w:val="AralkYok"/>
        <w:spacing w:line="360" w:lineRule="auto"/>
        <w:jc w:val="both"/>
        <w:rPr>
          <w:rFonts w:ascii="Times New Roman" w:hAnsi="Times New Roman"/>
          <w:b/>
          <w:sz w:val="22"/>
          <w:szCs w:val="22"/>
        </w:rPr>
      </w:pPr>
      <w:r w:rsidRPr="00AA5DDD">
        <w:rPr>
          <w:rFonts w:ascii="Times New Roman" w:hAnsi="Times New Roman"/>
          <w:b/>
          <w:sz w:val="22"/>
          <w:szCs w:val="22"/>
        </w:rPr>
        <w:t>2.6. Paydaş Analizi</w:t>
      </w:r>
    </w:p>
    <w:p w:rsidR="00534D8E" w:rsidRPr="00AA5DDD" w:rsidRDefault="00534D8E" w:rsidP="00534D8E">
      <w:pPr>
        <w:spacing w:after="0" w:line="360" w:lineRule="auto"/>
        <w:jc w:val="both"/>
        <w:rPr>
          <w:rFonts w:ascii="Times New Roman" w:hAnsi="Times New Roman" w:cs="Times New Roman"/>
        </w:rPr>
      </w:pPr>
      <w:r w:rsidRPr="00AA5DDD">
        <w:rPr>
          <w:rFonts w:ascii="Times New Roman" w:hAnsi="Times New Roman" w:cs="Times New Roman"/>
        </w:rPr>
        <w:t xml:space="preserve">Şehit Yasin Baran İlkokulu Stratejik Planlama Ekibi olarak planımızın hazırlanması aşamasında katılımcı bir yapı oluşturmak için ilgili tarafların görüşlerinin alınması ve plana </w:t>
      </w:r>
      <w:proofErr w:type="gramStart"/>
      <w:r w:rsidRPr="00AA5DDD">
        <w:rPr>
          <w:rFonts w:ascii="Times New Roman" w:hAnsi="Times New Roman" w:cs="Times New Roman"/>
        </w:rPr>
        <w:t>dahil</w:t>
      </w:r>
      <w:proofErr w:type="gramEnd"/>
      <w:r w:rsidRPr="00AA5DDD">
        <w:rPr>
          <w:rFonts w:ascii="Times New Roman" w:hAnsi="Times New Roman" w:cs="Times New Roman"/>
        </w:rPr>
        <w:t xml:space="preserve"> edilmesi gerekli görülmüş ve bu amaçla paydaş analizi çalışması yapılmıştır. Ekibimiz tarafından iç ve dış paydaşlar belirlenmiş, bunların önceliklerinin tespiti yapılmıştır. </w:t>
      </w:r>
    </w:p>
    <w:p w:rsidR="00534D8E" w:rsidRPr="00AA5DDD" w:rsidRDefault="00534D8E" w:rsidP="00534D8E">
      <w:pPr>
        <w:spacing w:after="0" w:line="360" w:lineRule="auto"/>
        <w:jc w:val="both"/>
        <w:rPr>
          <w:rFonts w:ascii="Times New Roman" w:hAnsi="Times New Roman" w:cs="Times New Roman"/>
          <w:b/>
        </w:rPr>
      </w:pPr>
      <w:r w:rsidRPr="00AA5DDD">
        <w:rPr>
          <w:rFonts w:ascii="Times New Roman" w:hAnsi="Times New Roman" w:cs="Times New Roman"/>
        </w:rPr>
        <w:t>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534D8E" w:rsidRPr="00AA5DDD" w:rsidRDefault="00534D8E" w:rsidP="00534D8E">
      <w:pPr>
        <w:spacing w:after="0" w:line="360" w:lineRule="auto"/>
        <w:jc w:val="both"/>
        <w:rPr>
          <w:rFonts w:ascii="Times New Roman" w:hAnsi="Times New Roman" w:cs="Times New Roman"/>
        </w:rPr>
      </w:pPr>
      <w:r w:rsidRPr="00AA5DDD">
        <w:rPr>
          <w:rFonts w:ascii="Times New Roman" w:hAnsi="Times New Roman" w:cs="Times New Roman"/>
        </w:rPr>
        <w:lastRenderedPageBreak/>
        <w:t xml:space="preserve">Milli Eğitim Bakanlığı, Valilik, İl Milli Eğitim Müdürlükleri, Okullar, Yöneticiler, Öğretmenler, Özel Öğretim Kurumları, Öğrenciler, Okul aile birlikleri, Memur ve Hizmetli, Belediye, İl Sağlık Müdürlüğü, Meslek odaları, Sendikalar, Vakıflar, Muhtarlıklar, Tarım İlçe Müdürlüğü, Sivil Savunma İl Müdürlüğü, Türk Telekom İlçe Müdürlüğü, </w:t>
      </w:r>
      <w:proofErr w:type="gramStart"/>
      <w:r w:rsidRPr="00AA5DDD">
        <w:rPr>
          <w:rFonts w:ascii="Times New Roman" w:hAnsi="Times New Roman" w:cs="Times New Roman"/>
        </w:rPr>
        <w:t>Medya…vb.</w:t>
      </w:r>
      <w:proofErr w:type="gramEnd"/>
    </w:p>
    <w:p w:rsidR="00534D8E" w:rsidRPr="00AA5DDD" w:rsidRDefault="00534D8E" w:rsidP="00534D8E">
      <w:pPr>
        <w:spacing w:line="360" w:lineRule="auto"/>
        <w:jc w:val="both"/>
        <w:rPr>
          <w:rFonts w:ascii="Times New Roman" w:eastAsia="Calibri" w:hAnsi="Times New Roman" w:cs="Times New Roman"/>
          <w:b/>
          <w:color w:val="000000"/>
        </w:rPr>
      </w:pPr>
    </w:p>
    <w:p w:rsidR="00534D8E" w:rsidRPr="00AA5DDD" w:rsidRDefault="00534D8E" w:rsidP="00534D8E">
      <w:pPr>
        <w:spacing w:line="360" w:lineRule="auto"/>
        <w:jc w:val="both"/>
        <w:rPr>
          <w:rFonts w:ascii="Times New Roman" w:eastAsia="Calibri" w:hAnsi="Times New Roman" w:cs="Times New Roman"/>
          <w:b/>
          <w:color w:val="000000"/>
        </w:rPr>
      </w:pPr>
      <w:r w:rsidRPr="00AA5DDD">
        <w:rPr>
          <w:rFonts w:ascii="Times New Roman" w:eastAsia="Calibri" w:hAnsi="Times New Roman" w:cs="Times New Roman"/>
          <w:b/>
          <w:color w:val="000000"/>
        </w:rPr>
        <w:t>Paydaş Analizi ve Sınıflamasında Kullanılan Kavramlara İlişkin Açıklamalar:</w:t>
      </w:r>
    </w:p>
    <w:p w:rsidR="00534D8E" w:rsidRPr="00AA5DDD" w:rsidRDefault="00534D8E" w:rsidP="00534D8E">
      <w:pPr>
        <w:spacing w:line="360" w:lineRule="auto"/>
        <w:jc w:val="both"/>
        <w:rPr>
          <w:rFonts w:ascii="Times New Roman" w:eastAsia="Calibri" w:hAnsi="Times New Roman" w:cs="Times New Roman"/>
          <w:b/>
          <w:color w:val="000000"/>
        </w:rPr>
      </w:pPr>
      <w:r w:rsidRPr="00AA5DDD">
        <w:rPr>
          <w:rFonts w:ascii="Times New Roman" w:eastAsia="Times New Roman" w:hAnsi="Times New Roman" w:cs="Times New Roman"/>
          <w:b/>
          <w:bCs/>
        </w:rPr>
        <w:t xml:space="preserve">Paydaş: </w:t>
      </w:r>
      <w:r w:rsidRPr="00AA5DDD">
        <w:rPr>
          <w:rFonts w:ascii="Times New Roman" w:eastAsia="Times New Roman" w:hAnsi="Times New Roman" w:cs="Times New Roman"/>
        </w:rPr>
        <w:t>Kurumun gerçekleştirdiği faaliyetlerden etkilenen taraflardır. Paydaşlar şu başlıklarda ele alınmaktadır.</w:t>
      </w:r>
    </w:p>
    <w:p w:rsidR="00534D8E" w:rsidRPr="00AA5DDD" w:rsidRDefault="00534D8E" w:rsidP="00534D8E">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b/>
          <w:bCs/>
        </w:rPr>
        <w:t>Lider:</w:t>
      </w:r>
      <w:r w:rsidRPr="00AA5DDD">
        <w:rPr>
          <w:rFonts w:ascii="Times New Roman" w:eastAsia="Times New Roman" w:hAnsi="Times New Roman" w:cs="Times New Roman"/>
        </w:rPr>
        <w:t xml:space="preserve"> Kurumda herhangi bir kademede görev alan çalışanlar içerisinde liderlik özellikleri olan kişilerdir.</w:t>
      </w:r>
    </w:p>
    <w:p w:rsidR="00534D8E" w:rsidRPr="00AA5DDD" w:rsidRDefault="00534D8E" w:rsidP="00534D8E">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b/>
          <w:bCs/>
          <w:spacing w:val="-15"/>
        </w:rPr>
        <w:t>Çalışan</w:t>
      </w:r>
      <w:r w:rsidRPr="00AA5DDD">
        <w:rPr>
          <w:rFonts w:ascii="Times New Roman" w:eastAsia="Times New Roman" w:hAnsi="Times New Roman" w:cs="Times New Roman"/>
          <w:b/>
          <w:bCs/>
          <w:spacing w:val="-15"/>
        </w:rPr>
        <w:tab/>
        <w:t xml:space="preserve">: </w:t>
      </w:r>
      <w:r w:rsidRPr="00AA5DDD">
        <w:rPr>
          <w:rFonts w:ascii="Times New Roman" w:eastAsia="Times New Roman" w:hAnsi="Times New Roman" w:cs="Times New Roman"/>
        </w:rPr>
        <w:t xml:space="preserve"> Kurum çalışanlarıdır.</w:t>
      </w:r>
    </w:p>
    <w:p w:rsidR="00534D8E" w:rsidRPr="00AA5DDD" w:rsidRDefault="00534D8E" w:rsidP="00534D8E">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b/>
          <w:bCs/>
        </w:rPr>
        <w:t xml:space="preserve">Müşteri: </w:t>
      </w:r>
      <w:r w:rsidRPr="00AA5DDD">
        <w:rPr>
          <w:rFonts w:ascii="Times New Roman" w:eastAsia="Times New Roman" w:hAnsi="Times New Roman" w:cs="Times New Roman"/>
        </w:rPr>
        <w:t>Ürün, hizmet veya süreçten etkilenen veya satın alıp kullanan herkestir. İki çeşit müşteri vardır. Dış müşteriler; hizmet veren kuruma mensup olmayan, ancak ürün/hizmetten yararlanan veya ondan etkilenenlerdir. İç müşteriler; kurumda çalışanlardır.</w:t>
      </w:r>
    </w:p>
    <w:p w:rsidR="00534D8E" w:rsidRPr="00AA5DDD" w:rsidRDefault="00534D8E" w:rsidP="00534D8E">
      <w:pPr>
        <w:spacing w:after="0" w:line="360" w:lineRule="auto"/>
        <w:jc w:val="both"/>
        <w:rPr>
          <w:rFonts w:ascii="Times New Roman" w:eastAsia="Times New Roman" w:hAnsi="Times New Roman" w:cs="Times New Roman"/>
          <w:b/>
        </w:rPr>
      </w:pPr>
      <w:r w:rsidRPr="00AA5DDD">
        <w:rPr>
          <w:rFonts w:ascii="Times New Roman" w:eastAsia="Times New Roman" w:hAnsi="Times New Roman" w:cs="Times New Roman"/>
          <w:b/>
          <w:bCs/>
        </w:rPr>
        <w:t>Temel Ortak:</w:t>
      </w:r>
      <w:r w:rsidRPr="00AA5DDD">
        <w:rPr>
          <w:rFonts w:ascii="Times New Roman" w:eastAsia="Times New Roman" w:hAnsi="Times New Roman" w:cs="Times New Roman"/>
          <w:b/>
        </w:rPr>
        <w:t xml:space="preserve"> </w:t>
      </w:r>
      <w:r w:rsidRPr="00AA5DDD">
        <w:rPr>
          <w:rFonts w:ascii="Times New Roman" w:eastAsia="Times New Roman" w:hAnsi="Times New Roman" w:cs="Times New Roman"/>
        </w:rPr>
        <w:t>Kurumun faaliyetlerini gerçekleştirmek üzere kendi seçimine bağlı olmaksızın zorunlu olarak kurulmuş olan ortaklıklardır.(yapısal bağlılık gibi)</w:t>
      </w:r>
    </w:p>
    <w:p w:rsidR="00534D8E" w:rsidRPr="00AA5DDD" w:rsidRDefault="00534D8E" w:rsidP="00534D8E">
      <w:pPr>
        <w:spacing w:after="0" w:line="360" w:lineRule="auto"/>
        <w:jc w:val="both"/>
        <w:rPr>
          <w:rFonts w:ascii="Times New Roman" w:eastAsia="Times New Roman" w:hAnsi="Times New Roman" w:cs="Times New Roman"/>
          <w:b/>
        </w:rPr>
      </w:pPr>
      <w:r w:rsidRPr="00AA5DDD">
        <w:rPr>
          <w:rFonts w:ascii="Times New Roman" w:eastAsia="Times New Roman" w:hAnsi="Times New Roman" w:cs="Times New Roman"/>
          <w:b/>
          <w:bCs/>
        </w:rPr>
        <w:t xml:space="preserve">Stratejik Ortak: </w:t>
      </w:r>
      <w:r w:rsidRPr="00AA5DDD">
        <w:rPr>
          <w:rFonts w:ascii="Times New Roman" w:eastAsia="Times New Roman" w:hAnsi="Times New Roman" w:cs="Times New Roman"/>
        </w:rPr>
        <w:t>Kurumun faaliyetlerini gerçekleştirmek üzere kendi seçimi üzerine kurduğu ortaklıklardır.</w:t>
      </w:r>
    </w:p>
    <w:p w:rsidR="00534D8E" w:rsidRPr="00AA5DDD" w:rsidRDefault="00534D8E" w:rsidP="00534D8E">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b/>
          <w:bCs/>
        </w:rPr>
        <w:t>Tedarikçi:</w:t>
      </w:r>
      <w:r w:rsidRPr="00AA5DDD">
        <w:rPr>
          <w:rFonts w:ascii="Times New Roman" w:eastAsia="Times New Roman" w:hAnsi="Times New Roman" w:cs="Times New Roman"/>
        </w:rPr>
        <w:t xml:space="preserve"> Kurumun faaliyetlerini gerçekleştiren ihtiyaç duyduğu kaynakları temin eden kurum/kuruluşlardır.</w:t>
      </w:r>
    </w:p>
    <w:p w:rsidR="00534D8E" w:rsidRPr="00AA5DDD" w:rsidRDefault="00534D8E" w:rsidP="00534D8E">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b/>
          <w:bCs/>
        </w:rPr>
        <w:t>Ürün/Hizmet:</w:t>
      </w:r>
      <w:r w:rsidRPr="00AA5DDD">
        <w:rPr>
          <w:rFonts w:ascii="Times New Roman" w:eastAsia="Times New Roman" w:hAnsi="Times New Roman" w:cs="Times New Roman"/>
        </w:rPr>
        <w:t xml:space="preserve"> Herhangi bir hizmet/üretim sürecinin çıktısıdır.</w:t>
      </w:r>
    </w:p>
    <w:p w:rsidR="00534D8E" w:rsidRPr="00AA5DDD" w:rsidRDefault="00534D8E" w:rsidP="00534D8E">
      <w:pPr>
        <w:spacing w:after="0" w:line="360" w:lineRule="auto"/>
        <w:jc w:val="both"/>
        <w:rPr>
          <w:rFonts w:ascii="Times New Roman" w:eastAsia="Times New Roman" w:hAnsi="Times New Roman" w:cs="Times New Roman"/>
        </w:rPr>
      </w:pPr>
    </w:p>
    <w:p w:rsidR="00534D8E" w:rsidRPr="00AA5DDD" w:rsidRDefault="00534D8E" w:rsidP="00534D8E">
      <w:pPr>
        <w:spacing w:after="0" w:line="360" w:lineRule="auto"/>
        <w:jc w:val="both"/>
        <w:rPr>
          <w:rFonts w:ascii="Times New Roman" w:eastAsia="Times New Roman" w:hAnsi="Times New Roman" w:cs="Times New Roman"/>
        </w:rPr>
      </w:pPr>
    </w:p>
    <w:p w:rsidR="00534D8E" w:rsidRPr="00AA5DDD" w:rsidRDefault="00534D8E" w:rsidP="00534D8E">
      <w:pPr>
        <w:spacing w:after="0" w:line="360" w:lineRule="auto"/>
        <w:jc w:val="both"/>
        <w:rPr>
          <w:rFonts w:ascii="Times New Roman" w:eastAsia="Times New Roman" w:hAnsi="Times New Roman" w:cs="Times New Roman"/>
        </w:rPr>
      </w:pPr>
    </w:p>
    <w:p w:rsidR="00534D8E" w:rsidRPr="00AA5DDD" w:rsidRDefault="00534D8E" w:rsidP="00534D8E">
      <w:pPr>
        <w:spacing w:after="0" w:line="360" w:lineRule="auto"/>
        <w:jc w:val="both"/>
        <w:rPr>
          <w:rFonts w:ascii="Times New Roman" w:eastAsia="Times New Roman" w:hAnsi="Times New Roman" w:cs="Times New Roman"/>
        </w:rPr>
      </w:pPr>
    </w:p>
    <w:p w:rsidR="00534D8E" w:rsidRPr="00AA5DDD" w:rsidRDefault="00534D8E" w:rsidP="00534D8E">
      <w:pPr>
        <w:spacing w:after="0" w:line="360" w:lineRule="auto"/>
        <w:jc w:val="both"/>
        <w:rPr>
          <w:rFonts w:ascii="Times New Roman" w:eastAsia="Times New Roman" w:hAnsi="Times New Roman" w:cs="Times New Roman"/>
        </w:rPr>
      </w:pPr>
    </w:p>
    <w:p w:rsidR="00534D8E" w:rsidRPr="00AA5DDD" w:rsidRDefault="00534D8E" w:rsidP="00534D8E">
      <w:pPr>
        <w:spacing w:after="0" w:line="360" w:lineRule="auto"/>
        <w:jc w:val="both"/>
        <w:rPr>
          <w:rFonts w:ascii="Times New Roman" w:eastAsia="Times New Roman" w:hAnsi="Times New Roman" w:cs="Times New Roman"/>
        </w:rPr>
      </w:pPr>
    </w:p>
    <w:p w:rsidR="00534D8E" w:rsidRPr="00AA5DDD" w:rsidRDefault="00534D8E" w:rsidP="00534D8E">
      <w:pPr>
        <w:spacing w:after="0" w:line="360" w:lineRule="auto"/>
        <w:jc w:val="both"/>
        <w:rPr>
          <w:rFonts w:ascii="Times New Roman" w:eastAsia="Times New Roman" w:hAnsi="Times New Roman" w:cs="Times New Roman"/>
        </w:rPr>
      </w:pPr>
    </w:p>
    <w:p w:rsidR="00534D8E" w:rsidRPr="00AA5DDD" w:rsidRDefault="00534D8E" w:rsidP="00534D8E">
      <w:pPr>
        <w:spacing w:after="0" w:line="360" w:lineRule="auto"/>
        <w:jc w:val="both"/>
        <w:rPr>
          <w:rFonts w:ascii="Times New Roman" w:eastAsia="Times New Roman" w:hAnsi="Times New Roman" w:cs="Times New Roman"/>
        </w:rPr>
      </w:pPr>
    </w:p>
    <w:p w:rsidR="00534D8E" w:rsidRPr="00AA5DDD" w:rsidRDefault="00534D8E" w:rsidP="00534D8E">
      <w:pPr>
        <w:spacing w:after="0" w:line="360" w:lineRule="auto"/>
        <w:jc w:val="both"/>
        <w:rPr>
          <w:rFonts w:ascii="Times New Roman" w:eastAsia="Times New Roman" w:hAnsi="Times New Roman" w:cs="Times New Roman"/>
        </w:rPr>
      </w:pPr>
    </w:p>
    <w:p w:rsidR="00534D8E" w:rsidRPr="00AA5DDD" w:rsidRDefault="00534D8E" w:rsidP="00534D8E">
      <w:pPr>
        <w:spacing w:after="0" w:line="360" w:lineRule="auto"/>
        <w:jc w:val="both"/>
        <w:rPr>
          <w:rFonts w:ascii="Times New Roman" w:eastAsia="Times New Roman" w:hAnsi="Times New Roman" w:cs="Times New Roman"/>
        </w:rPr>
      </w:pPr>
    </w:p>
    <w:p w:rsidR="00534D8E" w:rsidRPr="00AA5DDD" w:rsidRDefault="00534D8E" w:rsidP="00534D8E">
      <w:pPr>
        <w:spacing w:after="0" w:line="360" w:lineRule="auto"/>
        <w:jc w:val="both"/>
        <w:rPr>
          <w:rFonts w:ascii="Times New Roman" w:eastAsia="Times New Roman" w:hAnsi="Times New Roman" w:cs="Times New Roman"/>
        </w:rPr>
      </w:pPr>
    </w:p>
    <w:p w:rsidR="00534D8E" w:rsidRPr="00AA5DDD" w:rsidRDefault="00534D8E" w:rsidP="00534D8E">
      <w:pPr>
        <w:spacing w:after="0" w:line="360" w:lineRule="auto"/>
        <w:jc w:val="both"/>
        <w:rPr>
          <w:rFonts w:ascii="Times New Roman" w:eastAsia="Times New Roman" w:hAnsi="Times New Roman" w:cs="Times New Roman"/>
        </w:rPr>
      </w:pPr>
    </w:p>
    <w:p w:rsidR="00534D8E" w:rsidRPr="00AA5DDD" w:rsidRDefault="00534D8E" w:rsidP="00534D8E">
      <w:pPr>
        <w:spacing w:after="0" w:line="360" w:lineRule="auto"/>
        <w:jc w:val="both"/>
        <w:rPr>
          <w:rFonts w:ascii="Times New Roman" w:eastAsia="Times New Roman" w:hAnsi="Times New Roman" w:cs="Times New Roman"/>
        </w:rPr>
      </w:pPr>
    </w:p>
    <w:p w:rsidR="00534D8E" w:rsidRPr="00AA5DDD" w:rsidRDefault="00534D8E" w:rsidP="00534D8E">
      <w:pPr>
        <w:spacing w:after="0" w:line="360" w:lineRule="auto"/>
        <w:jc w:val="both"/>
        <w:rPr>
          <w:rFonts w:ascii="Times New Roman" w:eastAsia="Times New Roman" w:hAnsi="Times New Roman" w:cs="Times New Roman"/>
        </w:rPr>
      </w:pPr>
    </w:p>
    <w:tbl>
      <w:tblPr>
        <w:tblpPr w:leftFromText="141" w:rightFromText="141" w:vertAnchor="text" w:horzAnchor="margin" w:tblpY="-47"/>
        <w:tblW w:w="9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1464"/>
        <w:gridCol w:w="1109"/>
        <w:gridCol w:w="2221"/>
        <w:gridCol w:w="733"/>
        <w:gridCol w:w="611"/>
        <w:gridCol w:w="611"/>
        <w:gridCol w:w="611"/>
        <w:gridCol w:w="611"/>
        <w:gridCol w:w="1609"/>
      </w:tblGrid>
      <w:tr w:rsidR="00D922E3" w:rsidRPr="00AA5DDD" w:rsidTr="00D922E3">
        <w:trPr>
          <w:trHeight w:val="226"/>
        </w:trPr>
        <w:tc>
          <w:tcPr>
            <w:tcW w:w="9580" w:type="dxa"/>
            <w:gridSpan w:val="9"/>
            <w:shd w:val="clear" w:color="auto" w:fill="BFBFBF"/>
            <w:vAlign w:val="center"/>
          </w:tcPr>
          <w:p w:rsidR="00D922E3" w:rsidRPr="00AA5DDD" w:rsidRDefault="00D922E3" w:rsidP="00D922E3">
            <w:pPr>
              <w:jc w:val="center"/>
              <w:rPr>
                <w:rFonts w:ascii="Times New Roman" w:eastAsia="Calibri" w:hAnsi="Times New Roman" w:cs="Times New Roman"/>
                <w:b/>
                <w:bCs/>
                <w:color w:val="000000"/>
              </w:rPr>
            </w:pPr>
            <w:r w:rsidRPr="00AA5DDD">
              <w:rPr>
                <w:rFonts w:ascii="Times New Roman" w:eastAsia="Calibri" w:hAnsi="Times New Roman" w:cs="Times New Roman"/>
                <w:b/>
                <w:bCs/>
                <w:color w:val="000000"/>
              </w:rPr>
              <w:lastRenderedPageBreak/>
              <w:t xml:space="preserve">ŞEHİT YASİN </w:t>
            </w:r>
            <w:proofErr w:type="gramStart"/>
            <w:r w:rsidRPr="00AA5DDD">
              <w:rPr>
                <w:rFonts w:ascii="Times New Roman" w:eastAsia="Calibri" w:hAnsi="Times New Roman" w:cs="Times New Roman"/>
                <w:b/>
                <w:bCs/>
                <w:color w:val="000000"/>
              </w:rPr>
              <w:t>BARAN  İLKOKULU</w:t>
            </w:r>
            <w:proofErr w:type="gramEnd"/>
            <w:r w:rsidRPr="00AA5DDD">
              <w:rPr>
                <w:rFonts w:ascii="Times New Roman" w:eastAsia="Calibri" w:hAnsi="Times New Roman" w:cs="Times New Roman"/>
                <w:b/>
                <w:bCs/>
                <w:color w:val="000000"/>
              </w:rPr>
              <w:t xml:space="preserve"> PAYDAŞ ANALİZİ </w:t>
            </w:r>
          </w:p>
        </w:tc>
      </w:tr>
      <w:tr w:rsidR="00D922E3" w:rsidRPr="00AA5DDD" w:rsidTr="00D922E3">
        <w:tblPrEx>
          <w:tblCellMar>
            <w:left w:w="108" w:type="dxa"/>
            <w:right w:w="108" w:type="dxa"/>
          </w:tblCellMar>
        </w:tblPrEx>
        <w:trPr>
          <w:trHeight w:val="196"/>
        </w:trPr>
        <w:tc>
          <w:tcPr>
            <w:tcW w:w="1464" w:type="dxa"/>
            <w:vMerge w:val="restart"/>
            <w:shd w:val="clear" w:color="auto" w:fill="D9D9D9"/>
            <w:vAlign w:val="center"/>
          </w:tcPr>
          <w:p w:rsidR="00D922E3" w:rsidRPr="00AA5DDD" w:rsidRDefault="00D922E3" w:rsidP="00D922E3">
            <w:pPr>
              <w:spacing w:after="0" w:line="240" w:lineRule="auto"/>
              <w:rPr>
                <w:rFonts w:ascii="Times New Roman" w:eastAsia="Times New Roman" w:hAnsi="Times New Roman" w:cs="Times New Roman"/>
                <w:b/>
              </w:rPr>
            </w:pPr>
            <w:r w:rsidRPr="00AA5DDD">
              <w:rPr>
                <w:rFonts w:ascii="Times New Roman" w:eastAsia="Times New Roman" w:hAnsi="Times New Roman" w:cs="Times New Roman"/>
                <w:b/>
              </w:rPr>
              <w:t>PAYDAŞIN ADI</w:t>
            </w:r>
          </w:p>
        </w:tc>
        <w:tc>
          <w:tcPr>
            <w:tcW w:w="1109" w:type="dxa"/>
            <w:vMerge w:val="restart"/>
            <w:shd w:val="clear" w:color="auto" w:fill="D9D9D9"/>
            <w:vAlign w:val="center"/>
          </w:tcPr>
          <w:p w:rsidR="00D922E3" w:rsidRPr="00AA5DDD" w:rsidRDefault="00D922E3" w:rsidP="00D922E3">
            <w:pPr>
              <w:spacing w:after="0" w:line="240" w:lineRule="auto"/>
              <w:rPr>
                <w:rFonts w:ascii="Times New Roman" w:eastAsia="Times New Roman" w:hAnsi="Times New Roman" w:cs="Times New Roman"/>
                <w:b/>
              </w:rPr>
            </w:pPr>
            <w:r w:rsidRPr="00AA5DDD">
              <w:rPr>
                <w:rFonts w:ascii="Times New Roman" w:eastAsia="Times New Roman" w:hAnsi="Times New Roman" w:cs="Times New Roman"/>
                <w:b/>
              </w:rPr>
              <w:t>PAYDAŞ</w:t>
            </w:r>
            <w:r w:rsidRPr="00AA5DDD">
              <w:rPr>
                <w:rFonts w:ascii="Times New Roman" w:eastAsia="Times New Roman" w:hAnsi="Times New Roman" w:cs="Times New Roman"/>
                <w:b/>
              </w:rPr>
              <w:br/>
              <w:t>TÜRÜ</w:t>
            </w:r>
          </w:p>
        </w:tc>
        <w:tc>
          <w:tcPr>
            <w:tcW w:w="2221" w:type="dxa"/>
            <w:vMerge w:val="restart"/>
            <w:shd w:val="clear" w:color="auto" w:fill="D9D9D9"/>
            <w:vAlign w:val="center"/>
          </w:tcPr>
          <w:p w:rsidR="00D922E3" w:rsidRPr="00AA5DDD" w:rsidRDefault="00D922E3" w:rsidP="00D922E3">
            <w:pPr>
              <w:spacing w:after="0" w:line="240" w:lineRule="auto"/>
              <w:rPr>
                <w:rFonts w:ascii="Times New Roman" w:eastAsia="Times New Roman" w:hAnsi="Times New Roman" w:cs="Times New Roman"/>
                <w:b/>
              </w:rPr>
            </w:pPr>
            <w:r w:rsidRPr="00AA5DDD">
              <w:rPr>
                <w:rFonts w:ascii="Times New Roman" w:eastAsia="Times New Roman" w:hAnsi="Times New Roman" w:cs="Times New Roman"/>
                <w:b/>
              </w:rPr>
              <w:t>NEDEN PAYDAŞ</w:t>
            </w:r>
          </w:p>
        </w:tc>
        <w:tc>
          <w:tcPr>
            <w:tcW w:w="733" w:type="dxa"/>
            <w:vMerge w:val="restart"/>
            <w:shd w:val="clear" w:color="auto" w:fill="D9D9D9"/>
            <w:textDirection w:val="btLr"/>
            <w:vAlign w:val="center"/>
          </w:tcPr>
          <w:p w:rsidR="00D922E3" w:rsidRPr="00AA5DDD" w:rsidRDefault="00D922E3" w:rsidP="00D922E3">
            <w:pPr>
              <w:spacing w:after="0" w:line="240" w:lineRule="auto"/>
              <w:rPr>
                <w:rFonts w:ascii="Times New Roman" w:eastAsia="Times New Roman" w:hAnsi="Times New Roman" w:cs="Times New Roman"/>
                <w:b/>
              </w:rPr>
            </w:pPr>
            <w:r w:rsidRPr="00AA5DDD">
              <w:rPr>
                <w:rFonts w:ascii="Times New Roman" w:eastAsia="Times New Roman" w:hAnsi="Times New Roman" w:cs="Times New Roman"/>
                <w:b/>
              </w:rPr>
              <w:t>HEDEF KİTLE / YARARLANICI</w:t>
            </w:r>
          </w:p>
        </w:tc>
        <w:tc>
          <w:tcPr>
            <w:tcW w:w="611" w:type="dxa"/>
            <w:vMerge w:val="restart"/>
            <w:shd w:val="clear" w:color="auto" w:fill="D9D9D9"/>
            <w:textDirection w:val="btLr"/>
            <w:vAlign w:val="center"/>
          </w:tcPr>
          <w:p w:rsidR="00D922E3" w:rsidRPr="00AA5DDD" w:rsidRDefault="00D922E3" w:rsidP="00D922E3">
            <w:pPr>
              <w:spacing w:after="0" w:line="240" w:lineRule="auto"/>
              <w:rPr>
                <w:rFonts w:ascii="Times New Roman" w:eastAsia="Times New Roman" w:hAnsi="Times New Roman" w:cs="Times New Roman"/>
                <w:b/>
              </w:rPr>
            </w:pPr>
            <w:r w:rsidRPr="00AA5DDD">
              <w:rPr>
                <w:rFonts w:ascii="Times New Roman" w:eastAsia="Times New Roman" w:hAnsi="Times New Roman" w:cs="Times New Roman"/>
                <w:b/>
              </w:rPr>
              <w:t>TEMEL ORTAK</w:t>
            </w:r>
          </w:p>
        </w:tc>
        <w:tc>
          <w:tcPr>
            <w:tcW w:w="611" w:type="dxa"/>
            <w:vMerge w:val="restart"/>
            <w:shd w:val="clear" w:color="auto" w:fill="D9D9D9"/>
            <w:textDirection w:val="btLr"/>
            <w:vAlign w:val="center"/>
          </w:tcPr>
          <w:p w:rsidR="00D922E3" w:rsidRPr="00AA5DDD" w:rsidRDefault="00D922E3" w:rsidP="00D922E3">
            <w:pPr>
              <w:spacing w:after="0" w:line="240" w:lineRule="auto"/>
              <w:rPr>
                <w:rFonts w:ascii="Times New Roman" w:eastAsia="Times New Roman" w:hAnsi="Times New Roman" w:cs="Times New Roman"/>
                <w:b/>
              </w:rPr>
            </w:pPr>
            <w:r w:rsidRPr="00AA5DDD">
              <w:rPr>
                <w:rFonts w:ascii="Times New Roman" w:eastAsia="Times New Roman" w:hAnsi="Times New Roman" w:cs="Times New Roman"/>
                <w:b/>
              </w:rPr>
              <w:t>STRATEJİK ORTAK</w:t>
            </w:r>
          </w:p>
        </w:tc>
        <w:tc>
          <w:tcPr>
            <w:tcW w:w="611" w:type="dxa"/>
            <w:vMerge w:val="restart"/>
            <w:shd w:val="clear" w:color="auto" w:fill="D9D9D9"/>
            <w:textDirection w:val="btLr"/>
            <w:vAlign w:val="center"/>
          </w:tcPr>
          <w:p w:rsidR="00D922E3" w:rsidRPr="00AA5DDD" w:rsidRDefault="00D922E3" w:rsidP="00D922E3">
            <w:pPr>
              <w:spacing w:after="0" w:line="240" w:lineRule="auto"/>
              <w:rPr>
                <w:rFonts w:ascii="Times New Roman" w:eastAsia="Times New Roman" w:hAnsi="Times New Roman" w:cs="Times New Roman"/>
                <w:b/>
              </w:rPr>
            </w:pPr>
            <w:r w:rsidRPr="00AA5DDD">
              <w:rPr>
                <w:rFonts w:ascii="Times New Roman" w:eastAsia="Times New Roman" w:hAnsi="Times New Roman" w:cs="Times New Roman"/>
                <w:b/>
              </w:rPr>
              <w:t>ÇALIŞAN</w:t>
            </w:r>
          </w:p>
        </w:tc>
        <w:tc>
          <w:tcPr>
            <w:tcW w:w="611" w:type="dxa"/>
            <w:vMerge w:val="restart"/>
            <w:shd w:val="clear" w:color="auto" w:fill="D9D9D9"/>
            <w:textDirection w:val="btLr"/>
            <w:vAlign w:val="center"/>
          </w:tcPr>
          <w:p w:rsidR="00D922E3" w:rsidRPr="00AA5DDD" w:rsidRDefault="00D922E3" w:rsidP="00D922E3">
            <w:pPr>
              <w:spacing w:after="0" w:line="240" w:lineRule="auto"/>
              <w:rPr>
                <w:rFonts w:ascii="Times New Roman" w:eastAsia="Times New Roman" w:hAnsi="Times New Roman" w:cs="Times New Roman"/>
                <w:b/>
              </w:rPr>
            </w:pPr>
            <w:r w:rsidRPr="00AA5DDD">
              <w:rPr>
                <w:rFonts w:ascii="Times New Roman" w:eastAsia="Times New Roman" w:hAnsi="Times New Roman" w:cs="Times New Roman"/>
                <w:b/>
              </w:rPr>
              <w:t>TEDARİKÇİ</w:t>
            </w:r>
          </w:p>
        </w:tc>
        <w:tc>
          <w:tcPr>
            <w:tcW w:w="1609" w:type="dxa"/>
            <w:shd w:val="clear" w:color="auto" w:fill="D9D9D9"/>
            <w:vAlign w:val="center"/>
          </w:tcPr>
          <w:p w:rsidR="00D922E3" w:rsidRPr="00AA5DDD" w:rsidRDefault="00D922E3" w:rsidP="00D922E3">
            <w:pPr>
              <w:spacing w:after="0" w:line="240" w:lineRule="auto"/>
              <w:rPr>
                <w:rFonts w:ascii="Times New Roman" w:eastAsia="Times New Roman" w:hAnsi="Times New Roman" w:cs="Times New Roman"/>
                <w:b/>
              </w:rPr>
            </w:pPr>
            <w:r w:rsidRPr="00AA5DDD">
              <w:rPr>
                <w:rFonts w:ascii="Times New Roman" w:eastAsia="Times New Roman" w:hAnsi="Times New Roman" w:cs="Times New Roman"/>
                <w:b/>
              </w:rPr>
              <w:t>Önem derecesi</w:t>
            </w:r>
          </w:p>
        </w:tc>
      </w:tr>
      <w:tr w:rsidR="00D922E3" w:rsidRPr="00AA5DDD" w:rsidTr="00D922E3">
        <w:tblPrEx>
          <w:tblCellMar>
            <w:left w:w="108" w:type="dxa"/>
            <w:right w:w="108" w:type="dxa"/>
          </w:tblCellMar>
        </w:tblPrEx>
        <w:trPr>
          <w:trHeight w:val="927"/>
        </w:trPr>
        <w:tc>
          <w:tcPr>
            <w:tcW w:w="1464" w:type="dxa"/>
            <w:vMerge/>
            <w:shd w:val="clear" w:color="auto" w:fill="D9D9D9"/>
            <w:vAlign w:val="center"/>
          </w:tcPr>
          <w:p w:rsidR="00D922E3" w:rsidRPr="00AA5DDD" w:rsidRDefault="00D922E3" w:rsidP="00D922E3">
            <w:pPr>
              <w:spacing w:after="0" w:line="240" w:lineRule="auto"/>
              <w:rPr>
                <w:rFonts w:ascii="Times New Roman" w:eastAsia="Times New Roman" w:hAnsi="Times New Roman" w:cs="Times New Roman"/>
                <w:b/>
              </w:rPr>
            </w:pPr>
          </w:p>
        </w:tc>
        <w:tc>
          <w:tcPr>
            <w:tcW w:w="1109" w:type="dxa"/>
            <w:vMerge/>
            <w:shd w:val="clear" w:color="auto" w:fill="D9D9D9"/>
            <w:vAlign w:val="center"/>
          </w:tcPr>
          <w:p w:rsidR="00D922E3" w:rsidRPr="00AA5DDD" w:rsidRDefault="00D922E3" w:rsidP="00D922E3">
            <w:pPr>
              <w:spacing w:after="0" w:line="240" w:lineRule="auto"/>
              <w:rPr>
                <w:rFonts w:ascii="Times New Roman" w:eastAsia="Times New Roman" w:hAnsi="Times New Roman" w:cs="Times New Roman"/>
                <w:b/>
              </w:rPr>
            </w:pPr>
          </w:p>
        </w:tc>
        <w:tc>
          <w:tcPr>
            <w:tcW w:w="2221" w:type="dxa"/>
            <w:vMerge/>
            <w:shd w:val="clear" w:color="auto" w:fill="D9D9D9"/>
            <w:vAlign w:val="center"/>
          </w:tcPr>
          <w:p w:rsidR="00D922E3" w:rsidRPr="00AA5DDD" w:rsidRDefault="00D922E3" w:rsidP="00D922E3">
            <w:pPr>
              <w:spacing w:after="0" w:line="240" w:lineRule="auto"/>
              <w:rPr>
                <w:rFonts w:ascii="Times New Roman" w:eastAsia="Times New Roman" w:hAnsi="Times New Roman" w:cs="Times New Roman"/>
                <w:b/>
              </w:rPr>
            </w:pPr>
          </w:p>
        </w:tc>
        <w:tc>
          <w:tcPr>
            <w:tcW w:w="733" w:type="dxa"/>
            <w:vMerge/>
            <w:shd w:val="clear" w:color="auto" w:fill="D9D9D9"/>
            <w:vAlign w:val="center"/>
          </w:tcPr>
          <w:p w:rsidR="00D922E3" w:rsidRPr="00AA5DDD" w:rsidRDefault="00D922E3" w:rsidP="00D922E3">
            <w:pPr>
              <w:spacing w:after="0" w:line="240" w:lineRule="auto"/>
              <w:rPr>
                <w:rFonts w:ascii="Times New Roman" w:eastAsia="Times New Roman" w:hAnsi="Times New Roman" w:cs="Times New Roman"/>
                <w:b/>
              </w:rPr>
            </w:pPr>
          </w:p>
        </w:tc>
        <w:tc>
          <w:tcPr>
            <w:tcW w:w="611" w:type="dxa"/>
            <w:vMerge/>
            <w:shd w:val="clear" w:color="auto" w:fill="D9D9D9"/>
            <w:vAlign w:val="center"/>
          </w:tcPr>
          <w:p w:rsidR="00D922E3" w:rsidRPr="00AA5DDD" w:rsidRDefault="00D922E3" w:rsidP="00D922E3">
            <w:pPr>
              <w:spacing w:after="0" w:line="240" w:lineRule="auto"/>
              <w:rPr>
                <w:rFonts w:ascii="Times New Roman" w:eastAsia="Times New Roman" w:hAnsi="Times New Roman" w:cs="Times New Roman"/>
                <w:b/>
              </w:rPr>
            </w:pPr>
          </w:p>
        </w:tc>
        <w:tc>
          <w:tcPr>
            <w:tcW w:w="611" w:type="dxa"/>
            <w:vMerge/>
            <w:shd w:val="clear" w:color="auto" w:fill="D9D9D9"/>
            <w:vAlign w:val="center"/>
          </w:tcPr>
          <w:p w:rsidR="00D922E3" w:rsidRPr="00AA5DDD" w:rsidRDefault="00D922E3" w:rsidP="00D922E3">
            <w:pPr>
              <w:spacing w:after="0" w:line="240" w:lineRule="auto"/>
              <w:rPr>
                <w:rFonts w:ascii="Times New Roman" w:eastAsia="Times New Roman" w:hAnsi="Times New Roman" w:cs="Times New Roman"/>
                <w:b/>
              </w:rPr>
            </w:pPr>
          </w:p>
        </w:tc>
        <w:tc>
          <w:tcPr>
            <w:tcW w:w="611" w:type="dxa"/>
            <w:vMerge/>
            <w:shd w:val="clear" w:color="auto" w:fill="D9D9D9"/>
            <w:vAlign w:val="center"/>
          </w:tcPr>
          <w:p w:rsidR="00D922E3" w:rsidRPr="00AA5DDD" w:rsidRDefault="00D922E3" w:rsidP="00D922E3">
            <w:pPr>
              <w:spacing w:after="0" w:line="240" w:lineRule="auto"/>
              <w:rPr>
                <w:rFonts w:ascii="Times New Roman" w:eastAsia="Times New Roman" w:hAnsi="Times New Roman" w:cs="Times New Roman"/>
                <w:b/>
              </w:rPr>
            </w:pPr>
          </w:p>
        </w:tc>
        <w:tc>
          <w:tcPr>
            <w:tcW w:w="611" w:type="dxa"/>
            <w:vMerge/>
            <w:shd w:val="clear" w:color="auto" w:fill="D9D9D9"/>
            <w:vAlign w:val="center"/>
          </w:tcPr>
          <w:p w:rsidR="00D922E3" w:rsidRPr="00AA5DDD" w:rsidRDefault="00D922E3" w:rsidP="00D922E3">
            <w:pPr>
              <w:spacing w:after="0" w:line="240" w:lineRule="auto"/>
              <w:rPr>
                <w:rFonts w:ascii="Times New Roman" w:eastAsia="Times New Roman" w:hAnsi="Times New Roman" w:cs="Times New Roman"/>
                <w:b/>
              </w:rPr>
            </w:pPr>
          </w:p>
        </w:tc>
        <w:tc>
          <w:tcPr>
            <w:tcW w:w="1609" w:type="dxa"/>
            <w:shd w:val="clear" w:color="auto" w:fill="D9D9D9"/>
            <w:textDirection w:val="btLr"/>
            <w:vAlign w:val="center"/>
          </w:tcPr>
          <w:p w:rsidR="00D922E3" w:rsidRPr="00AA5DDD" w:rsidRDefault="00D922E3" w:rsidP="00D922E3">
            <w:pPr>
              <w:spacing w:after="0" w:line="240" w:lineRule="auto"/>
              <w:rPr>
                <w:rFonts w:ascii="Times New Roman" w:eastAsia="Times New Roman" w:hAnsi="Times New Roman" w:cs="Times New Roman"/>
                <w:b/>
              </w:rPr>
            </w:pPr>
            <w:r w:rsidRPr="00AA5DDD">
              <w:rPr>
                <w:rFonts w:ascii="Times New Roman" w:eastAsia="Times New Roman" w:hAnsi="Times New Roman" w:cs="Times New Roman"/>
                <w:b/>
              </w:rPr>
              <w:t xml:space="preserve">1. Ö nemli      </w:t>
            </w:r>
          </w:p>
          <w:p w:rsidR="00D922E3" w:rsidRPr="00AA5DDD" w:rsidRDefault="00D922E3" w:rsidP="00D922E3">
            <w:pPr>
              <w:spacing w:after="0" w:line="240" w:lineRule="auto"/>
              <w:rPr>
                <w:rFonts w:ascii="Times New Roman" w:eastAsia="Times New Roman" w:hAnsi="Times New Roman" w:cs="Times New Roman"/>
                <w:b/>
              </w:rPr>
            </w:pPr>
            <w:r w:rsidRPr="00AA5DDD">
              <w:rPr>
                <w:rFonts w:ascii="Times New Roman" w:eastAsia="Times New Roman" w:hAnsi="Times New Roman" w:cs="Times New Roman"/>
                <w:b/>
              </w:rPr>
              <w:t xml:space="preserve"> 2. Önemli</w:t>
            </w:r>
          </w:p>
        </w:tc>
      </w:tr>
      <w:tr w:rsidR="00D922E3" w:rsidRPr="00AA5DDD" w:rsidTr="00D922E3">
        <w:tblPrEx>
          <w:tblCellMar>
            <w:left w:w="108" w:type="dxa"/>
            <w:right w:w="108" w:type="dxa"/>
          </w:tblCellMar>
        </w:tblPrEx>
        <w:trPr>
          <w:trHeight w:val="496"/>
        </w:trPr>
        <w:tc>
          <w:tcPr>
            <w:tcW w:w="1464"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Milli Eğitim Bakanlığı</w:t>
            </w:r>
          </w:p>
        </w:tc>
        <w:tc>
          <w:tcPr>
            <w:tcW w:w="1109"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 xml:space="preserve">Dış Paydaş </w:t>
            </w:r>
          </w:p>
        </w:tc>
        <w:tc>
          <w:tcPr>
            <w:tcW w:w="2221"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 xml:space="preserve">MEB politika üretir, genel bütçe merkezden gelir, Hesap verilen mercidir. </w:t>
            </w:r>
          </w:p>
        </w:tc>
        <w:tc>
          <w:tcPr>
            <w:tcW w:w="733"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1609"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1</w:t>
            </w:r>
          </w:p>
        </w:tc>
      </w:tr>
      <w:tr w:rsidR="00D922E3" w:rsidRPr="00AA5DDD" w:rsidTr="00D922E3">
        <w:tblPrEx>
          <w:tblCellMar>
            <w:left w:w="108" w:type="dxa"/>
            <w:right w:w="108" w:type="dxa"/>
          </w:tblCellMar>
        </w:tblPrEx>
        <w:trPr>
          <w:trHeight w:val="792"/>
        </w:trPr>
        <w:tc>
          <w:tcPr>
            <w:tcW w:w="1464"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Valilik ve Kaymakamlık</w:t>
            </w:r>
          </w:p>
        </w:tc>
        <w:tc>
          <w:tcPr>
            <w:tcW w:w="1109"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 xml:space="preserve">Dış Paydaş </w:t>
            </w:r>
          </w:p>
        </w:tc>
        <w:tc>
          <w:tcPr>
            <w:tcW w:w="2221"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 xml:space="preserve"> Kurumumuzun üstü konumunda olup, hesap verilecek mercidir.</w:t>
            </w:r>
          </w:p>
        </w:tc>
        <w:tc>
          <w:tcPr>
            <w:tcW w:w="733"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1609"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1</w:t>
            </w:r>
          </w:p>
        </w:tc>
      </w:tr>
      <w:tr w:rsidR="00D922E3" w:rsidRPr="00AA5DDD" w:rsidTr="00D922E3">
        <w:tblPrEx>
          <w:tblCellMar>
            <w:left w:w="108" w:type="dxa"/>
            <w:right w:w="108" w:type="dxa"/>
          </w:tblCellMar>
        </w:tblPrEx>
        <w:trPr>
          <w:trHeight w:val="508"/>
        </w:trPr>
        <w:tc>
          <w:tcPr>
            <w:tcW w:w="1464"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İl ve İlçe Milli Eğitim Müdürlüğü</w:t>
            </w:r>
          </w:p>
        </w:tc>
        <w:tc>
          <w:tcPr>
            <w:tcW w:w="1109"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Dış Paydaş</w:t>
            </w:r>
          </w:p>
        </w:tc>
        <w:tc>
          <w:tcPr>
            <w:tcW w:w="2221"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Müdürlüğüne bağlı okul ve kurumları belli bir plan dâhilinde yönetmek ve denetlemek, inceleme ve soruşturma işlerini yürütmek.</w:t>
            </w:r>
          </w:p>
        </w:tc>
        <w:tc>
          <w:tcPr>
            <w:tcW w:w="733"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1609"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1</w:t>
            </w:r>
          </w:p>
        </w:tc>
      </w:tr>
      <w:tr w:rsidR="00D922E3" w:rsidRPr="00AA5DDD" w:rsidTr="00D922E3">
        <w:tblPrEx>
          <w:tblCellMar>
            <w:left w:w="108" w:type="dxa"/>
            <w:right w:w="108" w:type="dxa"/>
          </w:tblCellMar>
        </w:tblPrEx>
        <w:trPr>
          <w:trHeight w:val="465"/>
        </w:trPr>
        <w:tc>
          <w:tcPr>
            <w:tcW w:w="1464"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Okullar</w:t>
            </w:r>
          </w:p>
        </w:tc>
        <w:tc>
          <w:tcPr>
            <w:tcW w:w="1109"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 xml:space="preserve">Dış Paydaş </w:t>
            </w:r>
          </w:p>
        </w:tc>
        <w:tc>
          <w:tcPr>
            <w:tcW w:w="2221"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İlk ve Ortaokullar tedarikçi konumundadır. Ortaöğretimler stratejik ortağımızdır.</w:t>
            </w:r>
          </w:p>
        </w:tc>
        <w:tc>
          <w:tcPr>
            <w:tcW w:w="733"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1609"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1</w:t>
            </w:r>
          </w:p>
        </w:tc>
      </w:tr>
      <w:tr w:rsidR="00D922E3" w:rsidRPr="00AA5DDD" w:rsidTr="00D922E3">
        <w:tblPrEx>
          <w:tblCellMar>
            <w:left w:w="108" w:type="dxa"/>
            <w:right w:w="108" w:type="dxa"/>
          </w:tblCellMar>
        </w:tblPrEx>
        <w:trPr>
          <w:trHeight w:val="350"/>
        </w:trPr>
        <w:tc>
          <w:tcPr>
            <w:tcW w:w="1464"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Yönetici ve Öğretmenler</w:t>
            </w:r>
          </w:p>
        </w:tc>
        <w:tc>
          <w:tcPr>
            <w:tcW w:w="1109"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İç Paydaş</w:t>
            </w:r>
          </w:p>
        </w:tc>
        <w:tc>
          <w:tcPr>
            <w:tcW w:w="2221"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Hizmet veren personeldir.</w:t>
            </w:r>
          </w:p>
        </w:tc>
        <w:tc>
          <w:tcPr>
            <w:tcW w:w="733"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1609"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1</w:t>
            </w:r>
          </w:p>
        </w:tc>
      </w:tr>
      <w:tr w:rsidR="00D922E3" w:rsidRPr="00AA5DDD" w:rsidTr="00D922E3">
        <w:tblPrEx>
          <w:tblCellMar>
            <w:left w:w="108" w:type="dxa"/>
            <w:right w:w="108" w:type="dxa"/>
          </w:tblCellMar>
        </w:tblPrEx>
        <w:trPr>
          <w:trHeight w:val="404"/>
        </w:trPr>
        <w:tc>
          <w:tcPr>
            <w:tcW w:w="1464"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Özel Öğretim Kurumları</w:t>
            </w:r>
          </w:p>
        </w:tc>
        <w:tc>
          <w:tcPr>
            <w:tcW w:w="1109"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Dış Paydaş</w:t>
            </w:r>
          </w:p>
        </w:tc>
        <w:tc>
          <w:tcPr>
            <w:tcW w:w="2221"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Eğitim öğretim hizmetlerinde tamamlayıcı unsurdur.</w:t>
            </w:r>
          </w:p>
        </w:tc>
        <w:tc>
          <w:tcPr>
            <w:tcW w:w="733"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1609"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2</w:t>
            </w:r>
          </w:p>
        </w:tc>
      </w:tr>
      <w:tr w:rsidR="00D922E3" w:rsidRPr="00AA5DDD" w:rsidTr="00D922E3">
        <w:tblPrEx>
          <w:tblCellMar>
            <w:left w:w="108" w:type="dxa"/>
            <w:right w:w="108" w:type="dxa"/>
          </w:tblCellMar>
        </w:tblPrEx>
        <w:trPr>
          <w:trHeight w:val="459"/>
        </w:trPr>
        <w:tc>
          <w:tcPr>
            <w:tcW w:w="1464"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Öğrenciler</w:t>
            </w:r>
          </w:p>
        </w:tc>
        <w:tc>
          <w:tcPr>
            <w:tcW w:w="1109"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İç Paydaş</w:t>
            </w:r>
          </w:p>
        </w:tc>
        <w:tc>
          <w:tcPr>
            <w:tcW w:w="2221"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Hizmetin sunulduğu paydaşlardır. İç ve dış paydaş kabul edilebileceği gibi iç paydaş görülmesi daha uygundur.</w:t>
            </w:r>
          </w:p>
        </w:tc>
        <w:tc>
          <w:tcPr>
            <w:tcW w:w="733"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1609"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1</w:t>
            </w:r>
          </w:p>
        </w:tc>
      </w:tr>
      <w:tr w:rsidR="00D922E3" w:rsidRPr="00AA5DDD" w:rsidTr="00D922E3">
        <w:tblPrEx>
          <w:tblCellMar>
            <w:left w:w="108" w:type="dxa"/>
            <w:right w:w="108" w:type="dxa"/>
          </w:tblCellMar>
        </w:tblPrEx>
        <w:trPr>
          <w:trHeight w:val="390"/>
        </w:trPr>
        <w:tc>
          <w:tcPr>
            <w:tcW w:w="1464"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Okul Aile Birlikleri</w:t>
            </w:r>
          </w:p>
        </w:tc>
        <w:tc>
          <w:tcPr>
            <w:tcW w:w="1109"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 xml:space="preserve">İç Paydaş </w:t>
            </w:r>
          </w:p>
        </w:tc>
        <w:tc>
          <w:tcPr>
            <w:tcW w:w="2221"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Okulun eğitim öğretim ortamları ve imkânlarının zenginleştirilmesi için çalışır.</w:t>
            </w:r>
          </w:p>
        </w:tc>
        <w:tc>
          <w:tcPr>
            <w:tcW w:w="733"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1609"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1</w:t>
            </w:r>
          </w:p>
        </w:tc>
      </w:tr>
      <w:tr w:rsidR="00D922E3" w:rsidRPr="00AA5DDD" w:rsidTr="00D922E3">
        <w:tblPrEx>
          <w:tblCellMar>
            <w:left w:w="108" w:type="dxa"/>
            <w:right w:w="108" w:type="dxa"/>
          </w:tblCellMar>
        </w:tblPrEx>
        <w:trPr>
          <w:trHeight w:val="288"/>
        </w:trPr>
        <w:tc>
          <w:tcPr>
            <w:tcW w:w="1464"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Memur ve Hizmetliler</w:t>
            </w:r>
          </w:p>
        </w:tc>
        <w:tc>
          <w:tcPr>
            <w:tcW w:w="1109"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 xml:space="preserve">İç Paydaş </w:t>
            </w:r>
          </w:p>
        </w:tc>
        <w:tc>
          <w:tcPr>
            <w:tcW w:w="2221"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Görevli personeldir.</w:t>
            </w:r>
          </w:p>
        </w:tc>
        <w:tc>
          <w:tcPr>
            <w:tcW w:w="733"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1609"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1</w:t>
            </w:r>
          </w:p>
        </w:tc>
      </w:tr>
      <w:tr w:rsidR="00D922E3" w:rsidRPr="00AA5DDD" w:rsidTr="00D922E3">
        <w:tblPrEx>
          <w:tblCellMar>
            <w:left w:w="108" w:type="dxa"/>
            <w:right w:w="108" w:type="dxa"/>
          </w:tblCellMar>
        </w:tblPrEx>
        <w:trPr>
          <w:trHeight w:val="459"/>
        </w:trPr>
        <w:tc>
          <w:tcPr>
            <w:tcW w:w="1464"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Belediye</w:t>
            </w:r>
          </w:p>
        </w:tc>
        <w:tc>
          <w:tcPr>
            <w:tcW w:w="1109"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Dış Paydaş</w:t>
            </w:r>
          </w:p>
        </w:tc>
        <w:tc>
          <w:tcPr>
            <w:tcW w:w="2221"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Çevre düzenlemesi altyapıyı hazırlar.</w:t>
            </w:r>
          </w:p>
          <w:p w:rsidR="00D922E3" w:rsidRPr="00AA5DDD" w:rsidRDefault="00D922E3" w:rsidP="00D922E3">
            <w:pPr>
              <w:spacing w:after="0" w:line="240" w:lineRule="auto"/>
              <w:rPr>
                <w:rFonts w:ascii="Times New Roman" w:eastAsia="Times New Roman" w:hAnsi="Times New Roman" w:cs="Times New Roman"/>
                <w:color w:val="000000"/>
              </w:rPr>
            </w:pPr>
          </w:p>
        </w:tc>
        <w:tc>
          <w:tcPr>
            <w:tcW w:w="733"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1609"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2</w:t>
            </w:r>
          </w:p>
        </w:tc>
      </w:tr>
      <w:tr w:rsidR="00D922E3" w:rsidRPr="00AA5DDD" w:rsidTr="00D922E3">
        <w:tblPrEx>
          <w:tblCellMar>
            <w:left w:w="108" w:type="dxa"/>
            <w:right w:w="108" w:type="dxa"/>
          </w:tblCellMar>
        </w:tblPrEx>
        <w:trPr>
          <w:trHeight w:val="384"/>
        </w:trPr>
        <w:tc>
          <w:tcPr>
            <w:tcW w:w="1464"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İlçe Toplum Sağlığı Merkezi</w:t>
            </w:r>
          </w:p>
        </w:tc>
        <w:tc>
          <w:tcPr>
            <w:tcW w:w="1109"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Dış Paydaş</w:t>
            </w:r>
          </w:p>
        </w:tc>
        <w:tc>
          <w:tcPr>
            <w:tcW w:w="2221"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Sağlık taramaları yapar ve koruyucu sağlık önlemleri alır.</w:t>
            </w:r>
          </w:p>
        </w:tc>
        <w:tc>
          <w:tcPr>
            <w:tcW w:w="733"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1609"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2</w:t>
            </w:r>
          </w:p>
        </w:tc>
      </w:tr>
      <w:tr w:rsidR="00D922E3" w:rsidRPr="00AA5DDD" w:rsidTr="00D922E3">
        <w:tblPrEx>
          <w:tblCellMar>
            <w:left w:w="108" w:type="dxa"/>
            <w:right w:w="108" w:type="dxa"/>
          </w:tblCellMar>
        </w:tblPrEx>
        <w:trPr>
          <w:trHeight w:val="281"/>
        </w:trPr>
        <w:tc>
          <w:tcPr>
            <w:tcW w:w="1464"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Meslek odaları</w:t>
            </w:r>
          </w:p>
        </w:tc>
        <w:tc>
          <w:tcPr>
            <w:tcW w:w="1109"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Dış Paydaş</w:t>
            </w:r>
          </w:p>
        </w:tc>
        <w:tc>
          <w:tcPr>
            <w:tcW w:w="2221"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 xml:space="preserve">Yaygın ve mesleki eğitim hizmetlerini </w:t>
            </w:r>
            <w:r w:rsidRPr="00AA5DDD">
              <w:rPr>
                <w:rFonts w:ascii="Times New Roman" w:eastAsia="Times New Roman" w:hAnsi="Times New Roman" w:cs="Times New Roman"/>
                <w:color w:val="000000"/>
              </w:rPr>
              <w:lastRenderedPageBreak/>
              <w:t>yapar.</w:t>
            </w:r>
          </w:p>
          <w:p w:rsidR="00D922E3" w:rsidRPr="00AA5DDD" w:rsidRDefault="00D922E3" w:rsidP="00D922E3">
            <w:pPr>
              <w:spacing w:after="0" w:line="240" w:lineRule="auto"/>
              <w:rPr>
                <w:rFonts w:ascii="Times New Roman" w:eastAsia="Times New Roman" w:hAnsi="Times New Roman" w:cs="Times New Roman"/>
                <w:color w:val="000000"/>
              </w:rPr>
            </w:pPr>
          </w:p>
        </w:tc>
        <w:tc>
          <w:tcPr>
            <w:tcW w:w="733"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1609"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2</w:t>
            </w:r>
          </w:p>
        </w:tc>
      </w:tr>
      <w:tr w:rsidR="00D922E3" w:rsidRPr="00AA5DDD" w:rsidTr="00D922E3">
        <w:tblPrEx>
          <w:tblCellMar>
            <w:left w:w="108" w:type="dxa"/>
            <w:right w:w="108" w:type="dxa"/>
          </w:tblCellMar>
        </w:tblPrEx>
        <w:trPr>
          <w:trHeight w:val="335"/>
        </w:trPr>
        <w:tc>
          <w:tcPr>
            <w:tcW w:w="1464"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lastRenderedPageBreak/>
              <w:t>Sendikalar</w:t>
            </w:r>
          </w:p>
        </w:tc>
        <w:tc>
          <w:tcPr>
            <w:tcW w:w="1109"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Dış Paydaş</w:t>
            </w:r>
          </w:p>
        </w:tc>
        <w:tc>
          <w:tcPr>
            <w:tcW w:w="2221"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Personel örgütlenmesi yapar.</w:t>
            </w:r>
          </w:p>
        </w:tc>
        <w:tc>
          <w:tcPr>
            <w:tcW w:w="733"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1609"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2</w:t>
            </w:r>
          </w:p>
        </w:tc>
      </w:tr>
      <w:tr w:rsidR="00D922E3" w:rsidRPr="00AA5DDD" w:rsidTr="00D922E3">
        <w:tblPrEx>
          <w:tblCellMar>
            <w:left w:w="108" w:type="dxa"/>
            <w:right w:w="108" w:type="dxa"/>
          </w:tblCellMar>
        </w:tblPrEx>
        <w:trPr>
          <w:trHeight w:val="625"/>
        </w:trPr>
        <w:tc>
          <w:tcPr>
            <w:tcW w:w="1464"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Vakıflar</w:t>
            </w:r>
          </w:p>
        </w:tc>
        <w:tc>
          <w:tcPr>
            <w:tcW w:w="1109"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Dış Paydaş</w:t>
            </w:r>
          </w:p>
        </w:tc>
        <w:tc>
          <w:tcPr>
            <w:tcW w:w="2221"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p>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Okul öncesi ve yaygın eğitim çalışmalarında destek sunar.</w:t>
            </w:r>
          </w:p>
          <w:p w:rsidR="00D922E3" w:rsidRPr="00AA5DDD" w:rsidRDefault="00D922E3" w:rsidP="00D922E3">
            <w:pPr>
              <w:spacing w:after="0" w:line="240" w:lineRule="auto"/>
              <w:rPr>
                <w:rFonts w:ascii="Times New Roman" w:eastAsia="Times New Roman" w:hAnsi="Times New Roman" w:cs="Times New Roman"/>
                <w:color w:val="000000"/>
              </w:rPr>
            </w:pPr>
          </w:p>
        </w:tc>
        <w:tc>
          <w:tcPr>
            <w:tcW w:w="733"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1609"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2</w:t>
            </w:r>
          </w:p>
        </w:tc>
      </w:tr>
      <w:tr w:rsidR="00D922E3" w:rsidRPr="00AA5DDD" w:rsidTr="00D922E3">
        <w:tblPrEx>
          <w:tblCellMar>
            <w:left w:w="108" w:type="dxa"/>
            <w:right w:w="108" w:type="dxa"/>
          </w:tblCellMar>
        </w:tblPrEx>
        <w:trPr>
          <w:trHeight w:val="273"/>
        </w:trPr>
        <w:tc>
          <w:tcPr>
            <w:tcW w:w="1464"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Muhtarlıklar</w:t>
            </w:r>
          </w:p>
        </w:tc>
        <w:tc>
          <w:tcPr>
            <w:tcW w:w="1109"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Dış Paydaş</w:t>
            </w:r>
          </w:p>
        </w:tc>
        <w:tc>
          <w:tcPr>
            <w:tcW w:w="2221"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p>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Halk ile iletişimi gerçekleştirir.</w:t>
            </w:r>
          </w:p>
          <w:p w:rsidR="00D922E3" w:rsidRPr="00AA5DDD" w:rsidRDefault="00D922E3" w:rsidP="00D922E3">
            <w:pPr>
              <w:spacing w:after="0" w:line="240" w:lineRule="auto"/>
              <w:rPr>
                <w:rFonts w:ascii="Times New Roman" w:eastAsia="Times New Roman" w:hAnsi="Times New Roman" w:cs="Times New Roman"/>
                <w:color w:val="000000"/>
              </w:rPr>
            </w:pPr>
          </w:p>
        </w:tc>
        <w:tc>
          <w:tcPr>
            <w:tcW w:w="733"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1609"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2</w:t>
            </w:r>
          </w:p>
        </w:tc>
      </w:tr>
      <w:tr w:rsidR="00D922E3" w:rsidRPr="00AA5DDD" w:rsidTr="00D922E3">
        <w:tblPrEx>
          <w:tblCellMar>
            <w:left w:w="108" w:type="dxa"/>
            <w:right w:w="108" w:type="dxa"/>
          </w:tblCellMar>
        </w:tblPrEx>
        <w:trPr>
          <w:trHeight w:val="445"/>
        </w:trPr>
        <w:tc>
          <w:tcPr>
            <w:tcW w:w="1464"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Tarım İlçe Müdürlüğü</w:t>
            </w:r>
          </w:p>
        </w:tc>
        <w:tc>
          <w:tcPr>
            <w:tcW w:w="1109"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Dış Paydaş</w:t>
            </w:r>
          </w:p>
        </w:tc>
        <w:tc>
          <w:tcPr>
            <w:tcW w:w="2221"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Yaygın eğitime yönelik çalışmalar yapar.</w:t>
            </w:r>
          </w:p>
          <w:p w:rsidR="00D922E3" w:rsidRPr="00AA5DDD" w:rsidRDefault="00D922E3" w:rsidP="00D922E3">
            <w:pPr>
              <w:spacing w:after="0" w:line="240" w:lineRule="auto"/>
              <w:rPr>
                <w:rFonts w:ascii="Times New Roman" w:eastAsia="Times New Roman" w:hAnsi="Times New Roman" w:cs="Times New Roman"/>
                <w:color w:val="000000"/>
              </w:rPr>
            </w:pPr>
          </w:p>
        </w:tc>
        <w:tc>
          <w:tcPr>
            <w:tcW w:w="733"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1609"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2</w:t>
            </w:r>
          </w:p>
        </w:tc>
      </w:tr>
      <w:tr w:rsidR="00D922E3" w:rsidRPr="00AA5DDD" w:rsidTr="00D922E3">
        <w:tblPrEx>
          <w:tblCellMar>
            <w:left w:w="108" w:type="dxa"/>
            <w:right w:w="108" w:type="dxa"/>
          </w:tblCellMar>
        </w:tblPrEx>
        <w:trPr>
          <w:trHeight w:val="382"/>
        </w:trPr>
        <w:tc>
          <w:tcPr>
            <w:tcW w:w="1464"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Sivil Savunma İl Müdürlüğü</w:t>
            </w:r>
          </w:p>
        </w:tc>
        <w:tc>
          <w:tcPr>
            <w:tcW w:w="1109"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Dış Paydaş</w:t>
            </w:r>
          </w:p>
        </w:tc>
        <w:tc>
          <w:tcPr>
            <w:tcW w:w="2221"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Sivil savunma hizmetleri yürütür.</w:t>
            </w:r>
          </w:p>
        </w:tc>
        <w:tc>
          <w:tcPr>
            <w:tcW w:w="733"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1609"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2</w:t>
            </w:r>
          </w:p>
        </w:tc>
      </w:tr>
      <w:tr w:rsidR="00D922E3" w:rsidRPr="00AA5DDD" w:rsidTr="00D922E3">
        <w:tblPrEx>
          <w:tblCellMar>
            <w:left w:w="108" w:type="dxa"/>
            <w:right w:w="108" w:type="dxa"/>
          </w:tblCellMar>
        </w:tblPrEx>
        <w:trPr>
          <w:trHeight w:val="436"/>
        </w:trPr>
        <w:tc>
          <w:tcPr>
            <w:tcW w:w="1464"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Türk Telekom İl Müdürlüğü</w:t>
            </w:r>
          </w:p>
        </w:tc>
        <w:tc>
          <w:tcPr>
            <w:tcW w:w="1109"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Dış Paydaş</w:t>
            </w:r>
          </w:p>
        </w:tc>
        <w:tc>
          <w:tcPr>
            <w:tcW w:w="2221"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Haberleşme ve iletişim eksikliklerini giderir.</w:t>
            </w:r>
          </w:p>
        </w:tc>
        <w:tc>
          <w:tcPr>
            <w:tcW w:w="733"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1609"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2</w:t>
            </w:r>
          </w:p>
        </w:tc>
      </w:tr>
      <w:tr w:rsidR="00D922E3" w:rsidRPr="00AA5DDD" w:rsidTr="00D922E3">
        <w:tblPrEx>
          <w:tblCellMar>
            <w:left w:w="108" w:type="dxa"/>
            <w:right w:w="108" w:type="dxa"/>
          </w:tblCellMar>
        </w:tblPrEx>
        <w:trPr>
          <w:trHeight w:val="558"/>
        </w:trPr>
        <w:tc>
          <w:tcPr>
            <w:tcW w:w="1464"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Medya</w:t>
            </w:r>
          </w:p>
        </w:tc>
        <w:tc>
          <w:tcPr>
            <w:tcW w:w="1109"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Dış Paydaş</w:t>
            </w:r>
          </w:p>
        </w:tc>
        <w:tc>
          <w:tcPr>
            <w:tcW w:w="2221" w:type="dxa"/>
            <w:shd w:val="clear" w:color="auto" w:fill="FFFFFF"/>
            <w:vAlign w:val="center"/>
          </w:tcPr>
          <w:p w:rsidR="00D922E3" w:rsidRPr="00AA5DDD" w:rsidRDefault="00D922E3" w:rsidP="00D922E3">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Yazılı, sözlü ve görsel yayın yapar.</w:t>
            </w:r>
          </w:p>
        </w:tc>
        <w:tc>
          <w:tcPr>
            <w:tcW w:w="733"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611"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p>
        </w:tc>
        <w:tc>
          <w:tcPr>
            <w:tcW w:w="1609" w:type="dxa"/>
            <w:shd w:val="clear" w:color="auto" w:fill="FFFFFF"/>
            <w:vAlign w:val="center"/>
          </w:tcPr>
          <w:p w:rsidR="00D922E3" w:rsidRPr="00AA5DDD" w:rsidRDefault="00D922E3" w:rsidP="00D922E3">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2</w:t>
            </w:r>
          </w:p>
        </w:tc>
      </w:tr>
    </w:tbl>
    <w:p w:rsidR="00534D8E" w:rsidRPr="00AA5DDD" w:rsidRDefault="00534D8E" w:rsidP="00534D8E">
      <w:pPr>
        <w:spacing w:after="0" w:line="360" w:lineRule="auto"/>
        <w:jc w:val="both"/>
        <w:rPr>
          <w:rFonts w:ascii="Times New Roman" w:eastAsia="Times New Roman" w:hAnsi="Times New Roman" w:cs="Times New Roman"/>
        </w:rPr>
      </w:pPr>
    </w:p>
    <w:p w:rsidR="00534D8E" w:rsidRPr="00AA5DDD" w:rsidRDefault="00534D8E" w:rsidP="00534D8E">
      <w:pPr>
        <w:spacing w:after="0" w:line="360" w:lineRule="auto"/>
        <w:jc w:val="both"/>
        <w:rPr>
          <w:rFonts w:ascii="Times New Roman" w:eastAsia="Times New Roman" w:hAnsi="Times New Roman" w:cs="Times New Roman"/>
        </w:rPr>
      </w:pPr>
    </w:p>
    <w:p w:rsidR="00534D8E" w:rsidRPr="00AA5DDD" w:rsidRDefault="00534D8E" w:rsidP="00534D8E">
      <w:pPr>
        <w:spacing w:after="0" w:line="360" w:lineRule="auto"/>
        <w:jc w:val="both"/>
        <w:rPr>
          <w:rFonts w:ascii="Times New Roman" w:eastAsia="Times New Roman" w:hAnsi="Times New Roman" w:cs="Times New Roman"/>
        </w:rPr>
      </w:pPr>
    </w:p>
    <w:p w:rsidR="00534D8E" w:rsidRPr="00AA5DDD" w:rsidRDefault="00534D8E" w:rsidP="00534D8E">
      <w:pPr>
        <w:spacing w:after="0" w:line="360" w:lineRule="auto"/>
        <w:jc w:val="both"/>
        <w:rPr>
          <w:rFonts w:ascii="Times New Roman" w:hAnsi="Times New Roman" w:cs="Times New Roman"/>
        </w:rPr>
      </w:pPr>
    </w:p>
    <w:p w:rsidR="00CA6439" w:rsidRPr="00AA5DDD" w:rsidRDefault="00CA6439" w:rsidP="00CA6439">
      <w:pPr>
        <w:rPr>
          <w:rFonts w:ascii="Times New Roman" w:hAnsi="Times New Roman" w:cs="Times New Roman"/>
          <w:lang w:eastAsia="x-none"/>
        </w:rPr>
      </w:pPr>
    </w:p>
    <w:tbl>
      <w:tblPr>
        <w:tblW w:w="940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000" w:firstRow="0" w:lastRow="0" w:firstColumn="0" w:lastColumn="0" w:noHBand="0" w:noVBand="0"/>
      </w:tblPr>
      <w:tblGrid>
        <w:gridCol w:w="3240"/>
        <w:gridCol w:w="712"/>
        <w:gridCol w:w="697"/>
        <w:gridCol w:w="618"/>
        <w:gridCol w:w="927"/>
        <w:gridCol w:w="655"/>
        <w:gridCol w:w="668"/>
        <w:gridCol w:w="801"/>
        <w:gridCol w:w="1087"/>
      </w:tblGrid>
      <w:tr w:rsidR="00534D8E" w:rsidRPr="00AA5DDD" w:rsidTr="00534D8E">
        <w:trPr>
          <w:trHeight w:val="339"/>
        </w:trPr>
        <w:tc>
          <w:tcPr>
            <w:tcW w:w="9405" w:type="dxa"/>
            <w:gridSpan w:val="9"/>
            <w:shd w:val="clear" w:color="auto" w:fill="BFBFBF"/>
            <w:vAlign w:val="center"/>
          </w:tcPr>
          <w:p w:rsidR="00534D8E" w:rsidRPr="00AA5DDD" w:rsidRDefault="00534D8E" w:rsidP="00534D8E">
            <w:pPr>
              <w:spacing w:after="0" w:line="240" w:lineRule="auto"/>
              <w:jc w:val="center"/>
              <w:rPr>
                <w:rFonts w:ascii="Times New Roman" w:eastAsia="Times New Roman" w:hAnsi="Times New Roman" w:cs="Times New Roman"/>
                <w:b/>
                <w:color w:val="000000"/>
              </w:rPr>
            </w:pPr>
            <w:r w:rsidRPr="00AA5DDD">
              <w:rPr>
                <w:rFonts w:ascii="Times New Roman" w:eastAsia="Times New Roman" w:hAnsi="Times New Roman" w:cs="Times New Roman"/>
                <w:b/>
                <w:color w:val="000000"/>
              </w:rPr>
              <w:t>ŞEHİT YASİN BARAN İLKOKULU PAYDAŞ LİSTESİ</w:t>
            </w:r>
          </w:p>
        </w:tc>
      </w:tr>
      <w:tr w:rsidR="00534D8E" w:rsidRPr="00AA5DDD" w:rsidTr="00534D8E">
        <w:trPr>
          <w:trHeight w:val="355"/>
        </w:trPr>
        <w:tc>
          <w:tcPr>
            <w:tcW w:w="3240" w:type="dxa"/>
            <w:shd w:val="clear" w:color="auto" w:fill="D9D9D9"/>
            <w:vAlign w:val="center"/>
          </w:tcPr>
          <w:p w:rsidR="00534D8E" w:rsidRPr="00AA5DDD" w:rsidRDefault="00534D8E" w:rsidP="00534D8E">
            <w:pPr>
              <w:spacing w:after="0" w:line="240" w:lineRule="auto"/>
              <w:rPr>
                <w:rFonts w:ascii="Times New Roman" w:eastAsia="Times New Roman" w:hAnsi="Times New Roman" w:cs="Times New Roman"/>
                <w:b/>
                <w:color w:val="000000"/>
              </w:rPr>
            </w:pPr>
            <w:r w:rsidRPr="00AA5DDD">
              <w:rPr>
                <w:rFonts w:ascii="Times New Roman" w:eastAsia="Times New Roman" w:hAnsi="Times New Roman" w:cs="Times New Roman"/>
                <w:b/>
                <w:color w:val="000000"/>
              </w:rPr>
              <w:t> </w:t>
            </w:r>
          </w:p>
        </w:tc>
        <w:tc>
          <w:tcPr>
            <w:tcW w:w="1409" w:type="dxa"/>
            <w:gridSpan w:val="2"/>
            <w:shd w:val="clear" w:color="auto" w:fill="D9D9D9"/>
            <w:vAlign w:val="center"/>
          </w:tcPr>
          <w:p w:rsidR="00534D8E" w:rsidRPr="00AA5DDD" w:rsidRDefault="00534D8E" w:rsidP="00534D8E">
            <w:pPr>
              <w:spacing w:after="0" w:line="240" w:lineRule="auto"/>
              <w:rPr>
                <w:rFonts w:ascii="Times New Roman" w:eastAsia="Times New Roman" w:hAnsi="Times New Roman" w:cs="Times New Roman"/>
                <w:b/>
                <w:color w:val="000000"/>
              </w:rPr>
            </w:pPr>
            <w:r w:rsidRPr="00AA5DDD">
              <w:rPr>
                <w:rFonts w:ascii="Times New Roman" w:eastAsia="Times New Roman" w:hAnsi="Times New Roman" w:cs="Times New Roman"/>
                <w:b/>
                <w:color w:val="000000"/>
              </w:rPr>
              <w:t>Kurum İçi-Dışı</w:t>
            </w:r>
          </w:p>
        </w:tc>
        <w:tc>
          <w:tcPr>
            <w:tcW w:w="4756" w:type="dxa"/>
            <w:gridSpan w:val="6"/>
            <w:shd w:val="clear" w:color="auto" w:fill="D9D9D9"/>
            <w:vAlign w:val="center"/>
          </w:tcPr>
          <w:p w:rsidR="00534D8E" w:rsidRPr="00AA5DDD" w:rsidRDefault="00534D8E" w:rsidP="00534D8E">
            <w:pPr>
              <w:spacing w:after="0" w:line="240" w:lineRule="auto"/>
              <w:rPr>
                <w:rFonts w:ascii="Times New Roman" w:eastAsia="Times New Roman" w:hAnsi="Times New Roman" w:cs="Times New Roman"/>
                <w:b/>
                <w:color w:val="000000"/>
              </w:rPr>
            </w:pPr>
            <w:r w:rsidRPr="00AA5DDD">
              <w:rPr>
                <w:rFonts w:ascii="Times New Roman" w:eastAsia="Times New Roman" w:hAnsi="Times New Roman" w:cs="Times New Roman"/>
                <w:b/>
                <w:color w:val="000000"/>
              </w:rPr>
              <w:t>Paydaş Türü</w:t>
            </w:r>
          </w:p>
        </w:tc>
      </w:tr>
      <w:tr w:rsidR="00534D8E" w:rsidRPr="00AA5DDD" w:rsidTr="00534D8E">
        <w:trPr>
          <w:trHeight w:val="781"/>
        </w:trPr>
        <w:tc>
          <w:tcPr>
            <w:tcW w:w="3240" w:type="dxa"/>
            <w:shd w:val="clear" w:color="auto" w:fill="D9D9D9"/>
            <w:vAlign w:val="center"/>
          </w:tcPr>
          <w:p w:rsidR="00534D8E" w:rsidRPr="00AA5DDD" w:rsidRDefault="00534D8E" w:rsidP="00534D8E">
            <w:pPr>
              <w:spacing w:after="0" w:line="240" w:lineRule="auto"/>
              <w:rPr>
                <w:rFonts w:ascii="Times New Roman" w:eastAsia="Times New Roman" w:hAnsi="Times New Roman" w:cs="Times New Roman"/>
                <w:b/>
                <w:color w:val="000000"/>
              </w:rPr>
            </w:pPr>
            <w:r w:rsidRPr="00AA5DDD">
              <w:rPr>
                <w:rFonts w:ascii="Times New Roman" w:eastAsia="Times New Roman" w:hAnsi="Times New Roman" w:cs="Times New Roman"/>
                <w:b/>
                <w:color w:val="000000"/>
              </w:rPr>
              <w:t>Paydaşlar</w:t>
            </w:r>
          </w:p>
        </w:tc>
        <w:tc>
          <w:tcPr>
            <w:tcW w:w="712" w:type="dxa"/>
            <w:shd w:val="clear" w:color="auto" w:fill="D9D9D9"/>
            <w:vAlign w:val="center"/>
          </w:tcPr>
          <w:p w:rsidR="00534D8E" w:rsidRPr="00AA5DDD" w:rsidRDefault="00534D8E" w:rsidP="00534D8E">
            <w:pPr>
              <w:spacing w:after="0" w:line="240" w:lineRule="auto"/>
              <w:rPr>
                <w:rFonts w:ascii="Times New Roman" w:eastAsia="Times New Roman" w:hAnsi="Times New Roman" w:cs="Times New Roman"/>
                <w:b/>
                <w:color w:val="000000"/>
              </w:rPr>
            </w:pPr>
            <w:r w:rsidRPr="00AA5DDD">
              <w:rPr>
                <w:rFonts w:ascii="Times New Roman" w:eastAsia="Times New Roman" w:hAnsi="Times New Roman" w:cs="Times New Roman"/>
                <w:b/>
                <w:color w:val="000000"/>
              </w:rPr>
              <w:t>İç Paydaş</w:t>
            </w:r>
          </w:p>
        </w:tc>
        <w:tc>
          <w:tcPr>
            <w:tcW w:w="697" w:type="dxa"/>
            <w:shd w:val="clear" w:color="auto" w:fill="D9D9D9"/>
            <w:vAlign w:val="center"/>
          </w:tcPr>
          <w:p w:rsidR="00534D8E" w:rsidRPr="00AA5DDD" w:rsidRDefault="00534D8E" w:rsidP="00534D8E">
            <w:pPr>
              <w:spacing w:after="0" w:line="240" w:lineRule="auto"/>
              <w:rPr>
                <w:rFonts w:ascii="Times New Roman" w:eastAsia="Times New Roman" w:hAnsi="Times New Roman" w:cs="Times New Roman"/>
                <w:b/>
                <w:color w:val="000000"/>
              </w:rPr>
            </w:pPr>
            <w:r w:rsidRPr="00AA5DDD">
              <w:rPr>
                <w:rFonts w:ascii="Times New Roman" w:eastAsia="Times New Roman" w:hAnsi="Times New Roman" w:cs="Times New Roman"/>
                <w:b/>
                <w:color w:val="000000"/>
              </w:rPr>
              <w:t>Dış Paydaş</w:t>
            </w:r>
          </w:p>
        </w:tc>
        <w:tc>
          <w:tcPr>
            <w:tcW w:w="618" w:type="dxa"/>
            <w:shd w:val="clear" w:color="auto" w:fill="D9D9D9"/>
            <w:vAlign w:val="center"/>
          </w:tcPr>
          <w:p w:rsidR="00534D8E" w:rsidRPr="00AA5DDD" w:rsidRDefault="00534D8E" w:rsidP="00534D8E">
            <w:pPr>
              <w:spacing w:after="0" w:line="240" w:lineRule="auto"/>
              <w:rPr>
                <w:rFonts w:ascii="Times New Roman" w:eastAsia="Times New Roman" w:hAnsi="Times New Roman" w:cs="Times New Roman"/>
                <w:b/>
                <w:color w:val="000000"/>
              </w:rPr>
            </w:pPr>
            <w:r w:rsidRPr="00AA5DDD">
              <w:rPr>
                <w:rFonts w:ascii="Times New Roman" w:eastAsia="Times New Roman" w:hAnsi="Times New Roman" w:cs="Times New Roman"/>
                <w:b/>
                <w:color w:val="000000"/>
              </w:rPr>
              <w:t>Lider</w:t>
            </w:r>
          </w:p>
        </w:tc>
        <w:tc>
          <w:tcPr>
            <w:tcW w:w="927" w:type="dxa"/>
            <w:shd w:val="clear" w:color="auto" w:fill="D9D9D9"/>
            <w:vAlign w:val="center"/>
          </w:tcPr>
          <w:p w:rsidR="00534D8E" w:rsidRPr="00AA5DDD" w:rsidRDefault="00534D8E" w:rsidP="00534D8E">
            <w:pPr>
              <w:spacing w:after="0" w:line="240" w:lineRule="auto"/>
              <w:rPr>
                <w:rFonts w:ascii="Times New Roman" w:eastAsia="Times New Roman" w:hAnsi="Times New Roman" w:cs="Times New Roman"/>
                <w:b/>
                <w:color w:val="000000"/>
              </w:rPr>
            </w:pPr>
            <w:r w:rsidRPr="00AA5DDD">
              <w:rPr>
                <w:rFonts w:ascii="Times New Roman" w:eastAsia="Times New Roman" w:hAnsi="Times New Roman" w:cs="Times New Roman"/>
                <w:b/>
                <w:color w:val="000000"/>
              </w:rPr>
              <w:t>Çalışanlar</w:t>
            </w:r>
          </w:p>
        </w:tc>
        <w:tc>
          <w:tcPr>
            <w:tcW w:w="655" w:type="dxa"/>
            <w:shd w:val="clear" w:color="auto" w:fill="D9D9D9"/>
            <w:vAlign w:val="center"/>
          </w:tcPr>
          <w:p w:rsidR="00534D8E" w:rsidRPr="00AA5DDD" w:rsidRDefault="00534D8E" w:rsidP="00534D8E">
            <w:pPr>
              <w:spacing w:after="0" w:line="240" w:lineRule="auto"/>
              <w:rPr>
                <w:rFonts w:ascii="Times New Roman" w:eastAsia="Times New Roman" w:hAnsi="Times New Roman" w:cs="Times New Roman"/>
                <w:b/>
                <w:color w:val="000000"/>
              </w:rPr>
            </w:pPr>
            <w:r w:rsidRPr="00AA5DDD">
              <w:rPr>
                <w:rFonts w:ascii="Times New Roman" w:eastAsia="Times New Roman" w:hAnsi="Times New Roman" w:cs="Times New Roman"/>
                <w:b/>
                <w:color w:val="000000"/>
              </w:rPr>
              <w:t>Hedef Kitle</w:t>
            </w:r>
          </w:p>
        </w:tc>
        <w:tc>
          <w:tcPr>
            <w:tcW w:w="668" w:type="dxa"/>
            <w:shd w:val="clear" w:color="auto" w:fill="D9D9D9"/>
            <w:vAlign w:val="center"/>
          </w:tcPr>
          <w:p w:rsidR="00534D8E" w:rsidRPr="00AA5DDD" w:rsidRDefault="00534D8E" w:rsidP="00534D8E">
            <w:pPr>
              <w:spacing w:after="0" w:line="240" w:lineRule="auto"/>
              <w:rPr>
                <w:rFonts w:ascii="Times New Roman" w:eastAsia="Times New Roman" w:hAnsi="Times New Roman" w:cs="Times New Roman"/>
                <w:b/>
                <w:color w:val="000000"/>
              </w:rPr>
            </w:pPr>
            <w:r w:rsidRPr="00AA5DDD">
              <w:rPr>
                <w:rFonts w:ascii="Times New Roman" w:eastAsia="Times New Roman" w:hAnsi="Times New Roman" w:cs="Times New Roman"/>
                <w:b/>
                <w:color w:val="000000"/>
              </w:rPr>
              <w:t>Temel Ortak</w:t>
            </w:r>
          </w:p>
        </w:tc>
        <w:tc>
          <w:tcPr>
            <w:tcW w:w="801" w:type="dxa"/>
            <w:shd w:val="clear" w:color="auto" w:fill="D9D9D9"/>
            <w:vAlign w:val="center"/>
          </w:tcPr>
          <w:p w:rsidR="00534D8E" w:rsidRPr="00AA5DDD" w:rsidRDefault="00534D8E" w:rsidP="00534D8E">
            <w:pPr>
              <w:spacing w:after="0" w:line="240" w:lineRule="auto"/>
              <w:rPr>
                <w:rFonts w:ascii="Times New Roman" w:eastAsia="Times New Roman" w:hAnsi="Times New Roman" w:cs="Times New Roman"/>
                <w:b/>
                <w:color w:val="000000"/>
              </w:rPr>
            </w:pPr>
            <w:r w:rsidRPr="00AA5DDD">
              <w:rPr>
                <w:rFonts w:ascii="Times New Roman" w:eastAsia="Times New Roman" w:hAnsi="Times New Roman" w:cs="Times New Roman"/>
                <w:b/>
                <w:color w:val="000000"/>
              </w:rPr>
              <w:t>Stratejik Ortak</w:t>
            </w:r>
          </w:p>
        </w:tc>
        <w:tc>
          <w:tcPr>
            <w:tcW w:w="1087" w:type="dxa"/>
            <w:shd w:val="clear" w:color="auto" w:fill="D9D9D9"/>
            <w:vAlign w:val="center"/>
          </w:tcPr>
          <w:p w:rsidR="00534D8E" w:rsidRPr="00AA5DDD" w:rsidRDefault="00534D8E" w:rsidP="00534D8E">
            <w:pPr>
              <w:spacing w:after="0" w:line="240" w:lineRule="auto"/>
              <w:rPr>
                <w:rFonts w:ascii="Times New Roman" w:eastAsia="Times New Roman" w:hAnsi="Times New Roman" w:cs="Times New Roman"/>
                <w:b/>
                <w:color w:val="000000"/>
              </w:rPr>
            </w:pPr>
            <w:r w:rsidRPr="00AA5DDD">
              <w:rPr>
                <w:rFonts w:ascii="Times New Roman" w:eastAsia="Times New Roman" w:hAnsi="Times New Roman" w:cs="Times New Roman"/>
                <w:b/>
                <w:color w:val="000000"/>
              </w:rPr>
              <w:t>Tedarikçi</w:t>
            </w: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Yöneticilerimiz</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Öğretmen</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Öğrenci</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Veli</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0</w:t>
            </w: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0</w:t>
            </w: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Okul Aile Birliği</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Memur ve Hizmetliler</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Resmi Okullarımız / Kurumlarımız</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Özel - Okullarımız / Kurumlarımız</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Bakanlık Merkez Teşkilatı</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Kırıkkale Valiliği</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lastRenderedPageBreak/>
              <w:t xml:space="preserve">Kırıkkale Belediye Başkanlığı </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Kırıkkale Cumhuriyet Başsavcılığı</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Bölge İdare Mahkemesi Başkanlığı</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İl Kuvvet Komutanlıkları</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0</w:t>
            </w: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İl Emniyet Müdürlüğü</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0</w:t>
            </w: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Semt Karakolu</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İl Özel İdaresi</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Kırıkkale İl Milli Eğitim Müdürlüğü</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Üniversiteler</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0</w:t>
            </w: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0</w:t>
            </w: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Ulusal Ajans</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Medya</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0</w:t>
            </w: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Eğitim Sendikaları</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0</w:t>
            </w: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Türkiye İstatistik Kurumu Bölge Müdürlüğü</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0</w:t>
            </w: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0</w:t>
            </w: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Bayındırlık ve İskân İl Müdürlüğü</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0</w:t>
            </w: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İl Sağlık Müdürlüğü</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0</w:t>
            </w: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0</w:t>
            </w: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Semt Kliniği</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Tarım İl Müdürlüğü</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0</w:t>
            </w: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0</w:t>
            </w: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İl Kültür ve Turizm Müdürlüğü</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Çevre ve Orman İl Müdürlüğü</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0</w:t>
            </w: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Sivil Toplum Kuruluşları (Vakıf - Dernek)</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0</w:t>
            </w: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0</w:t>
            </w: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Kantin İşleticileri</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Servis İşleticileri</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r>
      <w:tr w:rsidR="00534D8E" w:rsidRPr="00AA5DDD" w:rsidTr="00534D8E">
        <w:trPr>
          <w:trHeight w:val="284"/>
        </w:trPr>
        <w:tc>
          <w:tcPr>
            <w:tcW w:w="3240" w:type="dxa"/>
            <w:shd w:val="clear" w:color="auto" w:fill="FFFFFF"/>
            <w:vAlign w:val="center"/>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Özel Sektör</w:t>
            </w:r>
          </w:p>
        </w:tc>
        <w:tc>
          <w:tcPr>
            <w:tcW w:w="712"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w:t>
            </w: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0</w:t>
            </w: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0</w:t>
            </w: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r w:rsidRPr="00AA5DDD">
              <w:rPr>
                <w:rFonts w:ascii="Times New Roman" w:eastAsia="Times New Roman" w:hAnsi="Times New Roman" w:cs="Times New Roman"/>
                <w:color w:val="000000"/>
              </w:rPr>
              <w:t>0</w:t>
            </w:r>
          </w:p>
        </w:tc>
      </w:tr>
      <w:tr w:rsidR="00534D8E" w:rsidRPr="00AA5DDD" w:rsidTr="00534D8E">
        <w:trPr>
          <w:trHeight w:val="284"/>
        </w:trPr>
        <w:tc>
          <w:tcPr>
            <w:tcW w:w="3240" w:type="dxa"/>
            <w:shd w:val="clear" w:color="auto" w:fill="FFFFFF"/>
            <w:noWrap/>
            <w:vAlign w:val="center"/>
          </w:tcPr>
          <w:p w:rsidR="00534D8E" w:rsidRPr="00AA5DDD" w:rsidRDefault="00534D8E" w:rsidP="00534D8E">
            <w:pPr>
              <w:spacing w:after="0" w:line="240" w:lineRule="auto"/>
              <w:rPr>
                <w:rFonts w:ascii="Times New Roman" w:eastAsia="Times New Roman" w:hAnsi="Times New Roman" w:cs="Times New Roman"/>
                <w:b/>
                <w:color w:val="000000"/>
              </w:rPr>
            </w:pPr>
            <w:r w:rsidRPr="00AA5DDD">
              <w:rPr>
                <w:rFonts w:ascii="Times New Roman" w:eastAsia="Times New Roman" w:hAnsi="Times New Roman" w:cs="Times New Roman"/>
                <w:b/>
                <w:color w:val="000000"/>
              </w:rPr>
              <w:t>O: Bazı Paydaşlar, bir kısmı ile ilişki vardır.</w:t>
            </w:r>
          </w:p>
        </w:tc>
        <w:tc>
          <w:tcPr>
            <w:tcW w:w="712" w:type="dxa"/>
            <w:shd w:val="clear" w:color="auto" w:fill="FFFFFF"/>
            <w:noWrap/>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noWrap/>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r>
      <w:tr w:rsidR="00534D8E" w:rsidRPr="00AA5DDD" w:rsidTr="00534D8E">
        <w:trPr>
          <w:trHeight w:val="284"/>
        </w:trPr>
        <w:tc>
          <w:tcPr>
            <w:tcW w:w="3240" w:type="dxa"/>
            <w:shd w:val="clear" w:color="auto" w:fill="FFFFFF"/>
            <w:noWrap/>
            <w:vAlign w:val="center"/>
          </w:tcPr>
          <w:p w:rsidR="00534D8E" w:rsidRPr="00AA5DDD" w:rsidRDefault="00534D8E" w:rsidP="00534D8E">
            <w:pPr>
              <w:spacing w:after="0" w:line="240" w:lineRule="auto"/>
              <w:rPr>
                <w:rFonts w:ascii="Times New Roman" w:eastAsia="Times New Roman" w:hAnsi="Times New Roman" w:cs="Times New Roman"/>
                <w:b/>
                <w:color w:val="000000"/>
              </w:rPr>
            </w:pPr>
            <w:r w:rsidRPr="00AA5DDD">
              <w:rPr>
                <w:rFonts w:ascii="Times New Roman" w:eastAsia="Times New Roman" w:hAnsi="Times New Roman" w:cs="Times New Roman"/>
                <w:b/>
                <w:color w:val="000000"/>
              </w:rPr>
              <w:t>V: Paydaşların tamamı</w:t>
            </w:r>
          </w:p>
        </w:tc>
        <w:tc>
          <w:tcPr>
            <w:tcW w:w="712" w:type="dxa"/>
            <w:shd w:val="clear" w:color="auto" w:fill="FFFFFF"/>
            <w:noWrap/>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97" w:type="dxa"/>
            <w:shd w:val="clear" w:color="auto" w:fill="FFFFFF"/>
            <w:noWrap/>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1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92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55"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668"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801"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c>
          <w:tcPr>
            <w:tcW w:w="1087" w:type="dxa"/>
            <w:shd w:val="clear" w:color="auto" w:fill="FFFFFF"/>
            <w:vAlign w:val="center"/>
          </w:tcPr>
          <w:p w:rsidR="00534D8E" w:rsidRPr="00AA5DDD" w:rsidRDefault="00534D8E" w:rsidP="00534D8E">
            <w:pPr>
              <w:spacing w:after="0" w:line="240" w:lineRule="auto"/>
              <w:jc w:val="center"/>
              <w:rPr>
                <w:rFonts w:ascii="Times New Roman" w:eastAsia="Times New Roman" w:hAnsi="Times New Roman" w:cs="Times New Roman"/>
                <w:color w:val="000000"/>
              </w:rPr>
            </w:pPr>
          </w:p>
        </w:tc>
      </w:tr>
    </w:tbl>
    <w:p w:rsidR="00CA6439" w:rsidRPr="00AA5DDD" w:rsidRDefault="00CA6439" w:rsidP="00CA6439">
      <w:pPr>
        <w:widowControl w:val="0"/>
        <w:autoSpaceDE w:val="0"/>
        <w:autoSpaceDN w:val="0"/>
        <w:spacing w:after="0" w:line="360" w:lineRule="auto"/>
        <w:ind w:right="1019"/>
        <w:jc w:val="both"/>
        <w:rPr>
          <w:rFonts w:ascii="Times New Roman" w:eastAsia="Cambria" w:hAnsi="Times New Roman" w:cs="Times New Roman"/>
        </w:rPr>
      </w:pPr>
    </w:p>
    <w:p w:rsidR="00CA6439" w:rsidRPr="00AA5DDD" w:rsidRDefault="00CA6439" w:rsidP="00CA6439">
      <w:pPr>
        <w:widowControl w:val="0"/>
        <w:tabs>
          <w:tab w:val="left" w:pos="2063"/>
        </w:tabs>
        <w:autoSpaceDE w:val="0"/>
        <w:autoSpaceDN w:val="0"/>
        <w:spacing w:before="119" w:after="0" w:line="340" w:lineRule="auto"/>
        <w:ind w:right="2742"/>
        <w:rPr>
          <w:rFonts w:ascii="Times New Roman" w:eastAsia="Cambria" w:hAnsi="Times New Roman" w:cs="Times New Roman"/>
        </w:rPr>
      </w:pPr>
    </w:p>
    <w:p w:rsidR="00D922E3" w:rsidRDefault="00D922E3" w:rsidP="00534D8E">
      <w:pPr>
        <w:spacing w:after="160" w:line="300" w:lineRule="auto"/>
        <w:jc w:val="both"/>
        <w:rPr>
          <w:rFonts w:ascii="Times New Roman" w:eastAsia="Times New Roman" w:hAnsi="Times New Roman" w:cs="Times New Roman"/>
          <w:b/>
          <w:lang w:eastAsia="tr-TR"/>
        </w:rPr>
      </w:pPr>
    </w:p>
    <w:p w:rsidR="00D922E3" w:rsidRDefault="00D922E3" w:rsidP="00534D8E">
      <w:pPr>
        <w:spacing w:after="160" w:line="300" w:lineRule="auto"/>
        <w:jc w:val="both"/>
        <w:rPr>
          <w:rFonts w:ascii="Times New Roman" w:eastAsia="Times New Roman" w:hAnsi="Times New Roman" w:cs="Times New Roman"/>
          <w:b/>
          <w:lang w:eastAsia="tr-TR"/>
        </w:rPr>
      </w:pPr>
    </w:p>
    <w:p w:rsidR="00D922E3" w:rsidRDefault="00D922E3" w:rsidP="00534D8E">
      <w:pPr>
        <w:spacing w:after="160" w:line="300" w:lineRule="auto"/>
        <w:jc w:val="both"/>
        <w:rPr>
          <w:rFonts w:ascii="Times New Roman" w:eastAsia="Times New Roman" w:hAnsi="Times New Roman" w:cs="Times New Roman"/>
          <w:b/>
          <w:lang w:eastAsia="tr-TR"/>
        </w:rPr>
      </w:pPr>
    </w:p>
    <w:p w:rsidR="00D922E3" w:rsidRDefault="00D922E3" w:rsidP="00534D8E">
      <w:pPr>
        <w:spacing w:after="160" w:line="300" w:lineRule="auto"/>
        <w:jc w:val="both"/>
        <w:rPr>
          <w:rFonts w:ascii="Times New Roman" w:eastAsia="Times New Roman" w:hAnsi="Times New Roman" w:cs="Times New Roman"/>
          <w:b/>
          <w:lang w:eastAsia="tr-TR"/>
        </w:rPr>
      </w:pPr>
    </w:p>
    <w:p w:rsidR="00D922E3" w:rsidRDefault="00D922E3" w:rsidP="00534D8E">
      <w:pPr>
        <w:spacing w:after="160" w:line="300" w:lineRule="auto"/>
        <w:jc w:val="both"/>
        <w:rPr>
          <w:rFonts w:ascii="Times New Roman" w:eastAsia="Times New Roman" w:hAnsi="Times New Roman" w:cs="Times New Roman"/>
          <w:b/>
          <w:lang w:eastAsia="tr-TR"/>
        </w:rPr>
      </w:pPr>
    </w:p>
    <w:p w:rsidR="00D922E3" w:rsidRDefault="00D922E3" w:rsidP="00534D8E">
      <w:pPr>
        <w:spacing w:after="160" w:line="300" w:lineRule="auto"/>
        <w:jc w:val="both"/>
        <w:rPr>
          <w:rFonts w:ascii="Times New Roman" w:eastAsia="Times New Roman" w:hAnsi="Times New Roman" w:cs="Times New Roman"/>
          <w:b/>
          <w:lang w:eastAsia="tr-TR"/>
        </w:rPr>
      </w:pPr>
    </w:p>
    <w:p w:rsidR="00D922E3" w:rsidRDefault="00D922E3" w:rsidP="00534D8E">
      <w:pPr>
        <w:spacing w:after="160" w:line="300" w:lineRule="auto"/>
        <w:jc w:val="both"/>
        <w:rPr>
          <w:rFonts w:ascii="Times New Roman" w:eastAsia="Times New Roman" w:hAnsi="Times New Roman" w:cs="Times New Roman"/>
          <w:b/>
          <w:lang w:eastAsia="tr-TR"/>
        </w:rPr>
      </w:pPr>
    </w:p>
    <w:p w:rsidR="009C19CB" w:rsidRDefault="009C19CB" w:rsidP="00534D8E">
      <w:pPr>
        <w:spacing w:after="160" w:line="300" w:lineRule="auto"/>
        <w:jc w:val="both"/>
        <w:rPr>
          <w:rFonts w:ascii="Times New Roman" w:eastAsia="Times New Roman" w:hAnsi="Times New Roman" w:cs="Times New Roman"/>
          <w:b/>
          <w:lang w:eastAsia="tr-TR"/>
        </w:rPr>
      </w:pPr>
    </w:p>
    <w:p w:rsidR="00534D8E" w:rsidRPr="00AA5DDD" w:rsidRDefault="00534D8E" w:rsidP="00534D8E">
      <w:pPr>
        <w:spacing w:after="16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lastRenderedPageBreak/>
        <w:t>2.7. Okul/Kurum İçi Analiz</w:t>
      </w:r>
    </w:p>
    <w:p w:rsidR="00534D8E" w:rsidRPr="00AA5DDD" w:rsidRDefault="00534D8E" w:rsidP="00534D8E">
      <w:pPr>
        <w:jc w:val="center"/>
        <w:rPr>
          <w:rFonts w:ascii="Times New Roman" w:eastAsia="Calibri" w:hAnsi="Times New Roman" w:cs="Times New Roman"/>
          <w:b/>
        </w:rPr>
      </w:pPr>
      <w:r w:rsidRPr="00AA5DDD">
        <w:rPr>
          <w:rFonts w:ascii="Times New Roman" w:eastAsia="Calibri" w:hAnsi="Times New Roman" w:cs="Times New Roman"/>
          <w:b/>
        </w:rPr>
        <w:t xml:space="preserve">Şehit Yasin Baran İlkokulu Teşkilat Şeması </w:t>
      </w:r>
    </w:p>
    <w:tbl>
      <w:tblPr>
        <w:tblW w:w="0" w:type="auto"/>
        <w:jc w:val="center"/>
        <w:tblInd w:w="-37" w:type="dxa"/>
        <w:tblLook w:val="00A0" w:firstRow="1" w:lastRow="0" w:firstColumn="1" w:lastColumn="0" w:noHBand="0" w:noVBand="0"/>
      </w:tblPr>
      <w:tblGrid>
        <w:gridCol w:w="887"/>
        <w:gridCol w:w="843"/>
        <w:gridCol w:w="170"/>
        <w:gridCol w:w="663"/>
        <w:gridCol w:w="851"/>
        <w:gridCol w:w="333"/>
        <w:gridCol w:w="514"/>
        <w:gridCol w:w="422"/>
        <w:gridCol w:w="423"/>
        <w:gridCol w:w="512"/>
        <w:gridCol w:w="340"/>
        <w:gridCol w:w="846"/>
        <w:gridCol w:w="663"/>
        <w:gridCol w:w="170"/>
        <w:gridCol w:w="846"/>
        <w:gridCol w:w="842"/>
      </w:tblGrid>
      <w:tr w:rsidR="00534D8E" w:rsidRPr="00AA5DDD" w:rsidTr="00534D8E">
        <w:trPr>
          <w:trHeight w:val="360"/>
          <w:jc w:val="center"/>
        </w:trPr>
        <w:tc>
          <w:tcPr>
            <w:tcW w:w="1917" w:type="dxa"/>
            <w:gridSpan w:val="3"/>
            <w:tcBorders>
              <w:bottom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79" w:type="dxa"/>
            <w:gridSpan w:val="3"/>
            <w:tcBorders>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79" w:type="dxa"/>
            <w:gridSpan w:val="4"/>
            <w:vMerge w:val="restart"/>
            <w:tcBorders>
              <w:top w:val="single" w:sz="4" w:space="0" w:color="F79646"/>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jc w:val="center"/>
              <w:rPr>
                <w:rFonts w:ascii="Times New Roman" w:eastAsia="Times New Roman" w:hAnsi="Times New Roman" w:cs="Times New Roman"/>
              </w:rPr>
            </w:pPr>
            <w:r w:rsidRPr="00AA5DDD">
              <w:rPr>
                <w:rFonts w:ascii="Times New Roman" w:eastAsia="Times New Roman" w:hAnsi="Times New Roman" w:cs="Times New Roman"/>
              </w:rPr>
              <w:t>Müdür</w:t>
            </w:r>
          </w:p>
        </w:tc>
        <w:tc>
          <w:tcPr>
            <w:tcW w:w="1881" w:type="dxa"/>
            <w:gridSpan w:val="3"/>
            <w:tcBorders>
              <w:lef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81" w:type="dxa"/>
            <w:gridSpan w:val="3"/>
            <w:tcBorders>
              <w:bottom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r>
      <w:tr w:rsidR="00534D8E" w:rsidRPr="00AA5DDD" w:rsidTr="00534D8E">
        <w:trPr>
          <w:trHeight w:val="258"/>
          <w:jc w:val="center"/>
        </w:trPr>
        <w:tc>
          <w:tcPr>
            <w:tcW w:w="1917" w:type="dxa"/>
            <w:gridSpan w:val="3"/>
            <w:vMerge w:val="restart"/>
            <w:tcBorders>
              <w:top w:val="single" w:sz="4" w:space="0" w:color="F79646"/>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jc w:val="center"/>
              <w:rPr>
                <w:rFonts w:ascii="Times New Roman" w:eastAsia="Times New Roman" w:hAnsi="Times New Roman" w:cs="Times New Roman"/>
              </w:rPr>
            </w:pPr>
            <w:r w:rsidRPr="00AA5DDD">
              <w:rPr>
                <w:rFonts w:ascii="Times New Roman" w:eastAsia="Times New Roman" w:hAnsi="Times New Roman" w:cs="Times New Roman"/>
              </w:rPr>
              <w:t>Öğretmenler Kurulu</w:t>
            </w:r>
          </w:p>
        </w:tc>
        <w:tc>
          <w:tcPr>
            <w:tcW w:w="1879" w:type="dxa"/>
            <w:gridSpan w:val="3"/>
            <w:tcBorders>
              <w:left w:val="single" w:sz="4" w:space="0" w:color="F79646"/>
              <w:bottom w:val="single" w:sz="4" w:space="0" w:color="auto"/>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79" w:type="dxa"/>
            <w:gridSpan w:val="4"/>
            <w:vMerge/>
            <w:tcBorders>
              <w:top w:val="single" w:sz="4" w:space="0" w:color="auto"/>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81" w:type="dxa"/>
            <w:gridSpan w:val="3"/>
            <w:tcBorders>
              <w:left w:val="single" w:sz="4" w:space="0" w:color="F79646"/>
              <w:bottom w:val="single" w:sz="4" w:space="0" w:color="auto"/>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81" w:type="dxa"/>
            <w:gridSpan w:val="3"/>
            <w:vMerge w:val="restart"/>
            <w:tcBorders>
              <w:top w:val="single" w:sz="4" w:space="0" w:color="F79646"/>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jc w:val="center"/>
              <w:rPr>
                <w:rFonts w:ascii="Times New Roman" w:eastAsia="Times New Roman" w:hAnsi="Times New Roman" w:cs="Times New Roman"/>
              </w:rPr>
            </w:pPr>
            <w:r w:rsidRPr="00AA5DDD">
              <w:rPr>
                <w:rFonts w:ascii="Times New Roman" w:eastAsia="Times New Roman" w:hAnsi="Times New Roman" w:cs="Times New Roman"/>
              </w:rPr>
              <w:t>Okul Aile Birliği</w:t>
            </w:r>
          </w:p>
        </w:tc>
      </w:tr>
      <w:tr w:rsidR="00534D8E" w:rsidRPr="00AA5DDD" w:rsidTr="00534D8E">
        <w:trPr>
          <w:trHeight w:val="573"/>
          <w:jc w:val="center"/>
        </w:trPr>
        <w:tc>
          <w:tcPr>
            <w:tcW w:w="1917" w:type="dxa"/>
            <w:gridSpan w:val="3"/>
            <w:vMerge/>
            <w:tcBorders>
              <w:top w:val="single" w:sz="4" w:space="0" w:color="auto"/>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79" w:type="dxa"/>
            <w:gridSpan w:val="3"/>
            <w:tcBorders>
              <w:top w:val="single" w:sz="4" w:space="0" w:color="auto"/>
              <w:left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79" w:type="dxa"/>
            <w:gridSpan w:val="4"/>
            <w:vMerge/>
            <w:tcBorders>
              <w:top w:val="single" w:sz="4" w:space="0" w:color="auto"/>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81" w:type="dxa"/>
            <w:gridSpan w:val="3"/>
            <w:tcBorders>
              <w:top w:val="single" w:sz="4" w:space="0" w:color="auto"/>
              <w:left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81" w:type="dxa"/>
            <w:gridSpan w:val="3"/>
            <w:vMerge/>
            <w:tcBorders>
              <w:top w:val="single" w:sz="4" w:space="0" w:color="auto"/>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r>
      <w:tr w:rsidR="00534D8E" w:rsidRPr="00AA5DDD" w:rsidTr="00534D8E">
        <w:trPr>
          <w:trHeight w:val="392"/>
          <w:jc w:val="center"/>
        </w:trPr>
        <w:tc>
          <w:tcPr>
            <w:tcW w:w="1917" w:type="dxa"/>
            <w:gridSpan w:val="3"/>
            <w:tcBorders>
              <w:top w:val="single" w:sz="4" w:space="0" w:color="F79646"/>
              <w:bottom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79" w:type="dxa"/>
            <w:gridSpan w:val="3"/>
            <w:vAlign w:val="center"/>
          </w:tcPr>
          <w:p w:rsidR="00534D8E" w:rsidRPr="00AA5DDD" w:rsidRDefault="00534D8E" w:rsidP="00534D8E">
            <w:pPr>
              <w:spacing w:after="0" w:line="240" w:lineRule="auto"/>
              <w:rPr>
                <w:rFonts w:ascii="Times New Roman" w:eastAsia="Times New Roman" w:hAnsi="Times New Roman" w:cs="Times New Roman"/>
              </w:rPr>
            </w:pPr>
          </w:p>
        </w:tc>
        <w:tc>
          <w:tcPr>
            <w:tcW w:w="940" w:type="dxa"/>
            <w:gridSpan w:val="2"/>
            <w:tcBorders>
              <w:top w:val="single" w:sz="4" w:space="0" w:color="F79646"/>
              <w:bottom w:val="single" w:sz="4" w:space="0" w:color="F79646"/>
              <w:right w:val="single" w:sz="4" w:space="0" w:color="auto"/>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940" w:type="dxa"/>
            <w:gridSpan w:val="2"/>
            <w:tcBorders>
              <w:top w:val="single" w:sz="4" w:space="0" w:color="F79646"/>
              <w:left w:val="single" w:sz="4" w:space="0" w:color="auto"/>
              <w:bottom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81" w:type="dxa"/>
            <w:gridSpan w:val="3"/>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81" w:type="dxa"/>
            <w:gridSpan w:val="3"/>
            <w:tcBorders>
              <w:top w:val="single" w:sz="4" w:space="0" w:color="F79646"/>
              <w:bottom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r>
      <w:tr w:rsidR="00534D8E" w:rsidRPr="00AA5DDD" w:rsidTr="00534D8E">
        <w:trPr>
          <w:trHeight w:val="329"/>
          <w:jc w:val="center"/>
        </w:trPr>
        <w:tc>
          <w:tcPr>
            <w:tcW w:w="1917" w:type="dxa"/>
            <w:gridSpan w:val="3"/>
            <w:vMerge w:val="restart"/>
            <w:tcBorders>
              <w:top w:val="single" w:sz="4" w:space="0" w:color="F79646"/>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jc w:val="center"/>
              <w:rPr>
                <w:rFonts w:ascii="Times New Roman" w:eastAsia="Times New Roman" w:hAnsi="Times New Roman" w:cs="Times New Roman"/>
              </w:rPr>
            </w:pPr>
          </w:p>
          <w:p w:rsidR="00534D8E" w:rsidRPr="00AA5DDD" w:rsidRDefault="00534D8E" w:rsidP="00534D8E">
            <w:pPr>
              <w:spacing w:after="0" w:line="240" w:lineRule="auto"/>
              <w:jc w:val="center"/>
              <w:rPr>
                <w:rFonts w:ascii="Times New Roman" w:eastAsia="Times New Roman" w:hAnsi="Times New Roman" w:cs="Times New Roman"/>
              </w:rPr>
            </w:pPr>
            <w:r w:rsidRPr="00AA5DDD">
              <w:rPr>
                <w:rFonts w:ascii="Times New Roman" w:eastAsia="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4143B58E" wp14:editId="5D98EEB6">
                      <wp:simplePos x="0" y="0"/>
                      <wp:positionH relativeFrom="column">
                        <wp:posOffset>1110615</wp:posOffset>
                      </wp:positionH>
                      <wp:positionV relativeFrom="paragraph">
                        <wp:posOffset>219075</wp:posOffset>
                      </wp:positionV>
                      <wp:extent cx="1177925" cy="605155"/>
                      <wp:effectExtent l="10160" t="11430" r="12065" b="12065"/>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7925" cy="605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45pt,17.25pt" to="180.2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"/>
                  </w:pict>
                </mc:Fallback>
              </mc:AlternateContent>
            </w:r>
            <w:r w:rsidRPr="00AA5DDD">
              <w:rPr>
                <w:rFonts w:ascii="Times New Roman" w:eastAsia="Times New Roman" w:hAnsi="Times New Roman" w:cs="Times New Roman"/>
              </w:rPr>
              <w:t>Komisyonlar</w:t>
            </w:r>
          </w:p>
        </w:tc>
        <w:tc>
          <w:tcPr>
            <w:tcW w:w="1879" w:type="dxa"/>
            <w:gridSpan w:val="3"/>
            <w:tcBorders>
              <w:left w:val="single" w:sz="4" w:space="0" w:color="F79646"/>
              <w:bottom w:val="single" w:sz="4" w:space="0" w:color="auto"/>
              <w:right w:val="single" w:sz="4" w:space="0" w:color="F79646"/>
            </w:tcBorders>
            <w:vAlign w:val="center"/>
          </w:tcPr>
          <w:p w:rsidR="00534D8E" w:rsidRPr="00AA5DDD" w:rsidRDefault="00534D8E" w:rsidP="00534D8E">
            <w:pPr>
              <w:spacing w:after="0" w:line="240" w:lineRule="auto"/>
              <w:jc w:val="center"/>
              <w:rPr>
                <w:rFonts w:ascii="Times New Roman" w:eastAsia="Times New Roman" w:hAnsi="Times New Roman" w:cs="Times New Roman"/>
              </w:rPr>
            </w:pPr>
          </w:p>
        </w:tc>
        <w:tc>
          <w:tcPr>
            <w:tcW w:w="1879" w:type="dxa"/>
            <w:gridSpan w:val="4"/>
            <w:vMerge w:val="restart"/>
            <w:tcBorders>
              <w:top w:val="single" w:sz="4" w:space="0" w:color="F79646"/>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p w:rsidR="00534D8E" w:rsidRPr="00AA5DDD" w:rsidRDefault="00534D8E" w:rsidP="00534D8E">
            <w:pPr>
              <w:spacing w:after="0" w:line="240" w:lineRule="auto"/>
              <w:jc w:val="center"/>
              <w:rPr>
                <w:rFonts w:ascii="Times New Roman" w:eastAsia="Times New Roman" w:hAnsi="Times New Roman" w:cs="Times New Roman"/>
              </w:rPr>
            </w:pPr>
            <w:r w:rsidRPr="00AA5DDD">
              <w:rPr>
                <w:rFonts w:ascii="Times New Roman" w:eastAsia="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4F0AAC0F" wp14:editId="6777A386">
                      <wp:simplePos x="0" y="0"/>
                      <wp:positionH relativeFrom="column">
                        <wp:posOffset>1087120</wp:posOffset>
                      </wp:positionH>
                      <wp:positionV relativeFrom="paragraph">
                        <wp:posOffset>229235</wp:posOffset>
                      </wp:positionV>
                      <wp:extent cx="1185545" cy="600075"/>
                      <wp:effectExtent l="6350" t="12065" r="8255" b="6985"/>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545" cy="600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pt,18.05pt" to="178.9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"/>
                  </w:pict>
                </mc:Fallback>
              </mc:AlternateContent>
            </w:r>
            <w:r w:rsidRPr="00AA5DDD">
              <w:rPr>
                <w:rFonts w:ascii="Times New Roman" w:eastAsia="Times New Roman" w:hAnsi="Times New Roman" w:cs="Times New Roman"/>
              </w:rPr>
              <w:t>Müdür Yardımcısı</w:t>
            </w:r>
          </w:p>
        </w:tc>
        <w:tc>
          <w:tcPr>
            <w:tcW w:w="1881" w:type="dxa"/>
            <w:gridSpan w:val="3"/>
            <w:tcBorders>
              <w:left w:val="single" w:sz="4" w:space="0" w:color="F79646"/>
              <w:bottom w:val="single" w:sz="4" w:space="0" w:color="auto"/>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81" w:type="dxa"/>
            <w:gridSpan w:val="3"/>
            <w:vMerge w:val="restart"/>
            <w:tcBorders>
              <w:top w:val="single" w:sz="4" w:space="0" w:color="F79646"/>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jc w:val="center"/>
              <w:rPr>
                <w:rFonts w:ascii="Times New Roman" w:eastAsia="Times New Roman" w:hAnsi="Times New Roman" w:cs="Times New Roman"/>
              </w:rPr>
            </w:pPr>
            <w:r w:rsidRPr="00AA5DDD">
              <w:rPr>
                <w:rFonts w:ascii="Times New Roman" w:eastAsia="Times New Roman" w:hAnsi="Times New Roman" w:cs="Times New Roman"/>
              </w:rPr>
              <w:t>Kurullar</w:t>
            </w:r>
          </w:p>
        </w:tc>
      </w:tr>
      <w:tr w:rsidR="00534D8E" w:rsidRPr="00AA5DDD" w:rsidTr="00534D8E">
        <w:trPr>
          <w:trHeight w:val="572"/>
          <w:jc w:val="center"/>
        </w:trPr>
        <w:tc>
          <w:tcPr>
            <w:tcW w:w="1917" w:type="dxa"/>
            <w:gridSpan w:val="3"/>
            <w:vMerge/>
            <w:tcBorders>
              <w:top w:val="single" w:sz="4" w:space="0" w:color="auto"/>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jc w:val="center"/>
              <w:rPr>
                <w:rFonts w:ascii="Times New Roman" w:eastAsia="Times New Roman" w:hAnsi="Times New Roman" w:cs="Times New Roman"/>
              </w:rPr>
            </w:pPr>
          </w:p>
        </w:tc>
        <w:tc>
          <w:tcPr>
            <w:tcW w:w="1879" w:type="dxa"/>
            <w:gridSpan w:val="3"/>
            <w:tcBorders>
              <w:top w:val="single" w:sz="4" w:space="0" w:color="auto"/>
              <w:left w:val="single" w:sz="4" w:space="0" w:color="F79646"/>
              <w:right w:val="single" w:sz="4" w:space="0" w:color="F79646"/>
            </w:tcBorders>
            <w:vAlign w:val="center"/>
          </w:tcPr>
          <w:p w:rsidR="00534D8E" w:rsidRPr="00AA5DDD" w:rsidRDefault="00534D8E" w:rsidP="00534D8E">
            <w:pPr>
              <w:spacing w:after="0" w:line="240" w:lineRule="auto"/>
              <w:jc w:val="center"/>
              <w:rPr>
                <w:rFonts w:ascii="Times New Roman" w:eastAsia="Times New Roman" w:hAnsi="Times New Roman" w:cs="Times New Roman"/>
              </w:rPr>
            </w:pPr>
          </w:p>
        </w:tc>
        <w:tc>
          <w:tcPr>
            <w:tcW w:w="1879" w:type="dxa"/>
            <w:gridSpan w:val="4"/>
            <w:vMerge/>
            <w:tcBorders>
              <w:top w:val="single" w:sz="4" w:space="0" w:color="auto"/>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81" w:type="dxa"/>
            <w:gridSpan w:val="3"/>
            <w:tcBorders>
              <w:top w:val="single" w:sz="4" w:space="0" w:color="auto"/>
              <w:left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81" w:type="dxa"/>
            <w:gridSpan w:val="3"/>
            <w:vMerge/>
            <w:tcBorders>
              <w:top w:val="single" w:sz="4" w:space="0" w:color="auto"/>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r>
      <w:tr w:rsidR="00534D8E" w:rsidRPr="00AA5DDD" w:rsidTr="00534D8E">
        <w:trPr>
          <w:trHeight w:val="513"/>
          <w:jc w:val="center"/>
        </w:trPr>
        <w:tc>
          <w:tcPr>
            <w:tcW w:w="1917" w:type="dxa"/>
            <w:gridSpan w:val="3"/>
            <w:tcBorders>
              <w:top w:val="single" w:sz="4" w:space="0" w:color="F79646"/>
              <w:bottom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79" w:type="dxa"/>
            <w:gridSpan w:val="3"/>
            <w:vAlign w:val="center"/>
          </w:tcPr>
          <w:p w:rsidR="00534D8E" w:rsidRPr="00AA5DDD" w:rsidRDefault="00534D8E" w:rsidP="00534D8E">
            <w:pPr>
              <w:spacing w:after="0" w:line="240" w:lineRule="auto"/>
              <w:rPr>
                <w:rFonts w:ascii="Times New Roman" w:eastAsia="Times New Roman" w:hAnsi="Times New Roman" w:cs="Times New Roman"/>
              </w:rPr>
            </w:pPr>
          </w:p>
        </w:tc>
        <w:tc>
          <w:tcPr>
            <w:tcW w:w="940" w:type="dxa"/>
            <w:gridSpan w:val="2"/>
            <w:tcBorders>
              <w:top w:val="single" w:sz="4" w:space="0" w:color="F79646"/>
              <w:bottom w:val="single" w:sz="4" w:space="0" w:color="F79646"/>
              <w:right w:val="single" w:sz="4" w:space="0" w:color="auto"/>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940" w:type="dxa"/>
            <w:gridSpan w:val="2"/>
            <w:tcBorders>
              <w:top w:val="single" w:sz="4" w:space="0" w:color="F79646"/>
              <w:left w:val="single" w:sz="4" w:space="0" w:color="auto"/>
              <w:bottom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81" w:type="dxa"/>
            <w:gridSpan w:val="3"/>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81" w:type="dxa"/>
            <w:gridSpan w:val="3"/>
            <w:tcBorders>
              <w:top w:val="single" w:sz="4" w:space="0" w:color="F79646"/>
              <w:bottom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r>
      <w:tr w:rsidR="00534D8E" w:rsidRPr="00AA5DDD" w:rsidTr="00534D8E">
        <w:trPr>
          <w:trHeight w:val="284"/>
          <w:jc w:val="center"/>
        </w:trPr>
        <w:tc>
          <w:tcPr>
            <w:tcW w:w="1917" w:type="dxa"/>
            <w:gridSpan w:val="3"/>
            <w:vMerge w:val="restart"/>
            <w:tcBorders>
              <w:top w:val="single" w:sz="4" w:space="0" w:color="F79646"/>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jc w:val="center"/>
              <w:rPr>
                <w:rFonts w:ascii="Times New Roman" w:eastAsia="Times New Roman" w:hAnsi="Times New Roman" w:cs="Times New Roman"/>
              </w:rPr>
            </w:pPr>
            <w:r w:rsidRPr="00AA5DDD">
              <w:rPr>
                <w:rFonts w:ascii="Times New Roman" w:eastAsia="Times New Roman" w:hAnsi="Times New Roman" w:cs="Times New Roman"/>
              </w:rPr>
              <w:t xml:space="preserve">Büro Hizmetleri </w:t>
            </w:r>
          </w:p>
        </w:tc>
        <w:tc>
          <w:tcPr>
            <w:tcW w:w="1879" w:type="dxa"/>
            <w:gridSpan w:val="3"/>
            <w:tcBorders>
              <w:left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79" w:type="dxa"/>
            <w:gridSpan w:val="4"/>
            <w:vMerge w:val="restart"/>
            <w:tcBorders>
              <w:top w:val="single" w:sz="4" w:space="0" w:color="F79646"/>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jc w:val="center"/>
              <w:rPr>
                <w:rFonts w:ascii="Times New Roman" w:eastAsia="Times New Roman" w:hAnsi="Times New Roman" w:cs="Times New Roman"/>
              </w:rPr>
            </w:pPr>
            <w:r w:rsidRPr="00AA5DDD">
              <w:rPr>
                <w:rFonts w:ascii="Times New Roman" w:eastAsia="Times New Roman" w:hAnsi="Times New Roman" w:cs="Times New Roman"/>
              </w:rPr>
              <w:t>Öğretmenler</w:t>
            </w:r>
          </w:p>
        </w:tc>
        <w:tc>
          <w:tcPr>
            <w:tcW w:w="1881" w:type="dxa"/>
            <w:gridSpan w:val="3"/>
            <w:tcBorders>
              <w:left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81" w:type="dxa"/>
            <w:gridSpan w:val="3"/>
            <w:vMerge w:val="restart"/>
            <w:tcBorders>
              <w:top w:val="single" w:sz="4" w:space="0" w:color="F79646"/>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jc w:val="center"/>
              <w:rPr>
                <w:rFonts w:ascii="Times New Roman" w:eastAsia="Times New Roman" w:hAnsi="Times New Roman" w:cs="Times New Roman"/>
              </w:rPr>
            </w:pPr>
            <w:r w:rsidRPr="00AA5DDD">
              <w:rPr>
                <w:rFonts w:ascii="Times New Roman" w:eastAsia="Times New Roman" w:hAnsi="Times New Roman" w:cs="Times New Roman"/>
              </w:rPr>
              <w:t>Yardımcı Hizmetler</w:t>
            </w:r>
          </w:p>
        </w:tc>
      </w:tr>
      <w:tr w:rsidR="00534D8E" w:rsidRPr="00AA5DDD" w:rsidTr="00534D8E">
        <w:trPr>
          <w:trHeight w:val="572"/>
          <w:jc w:val="center"/>
        </w:trPr>
        <w:tc>
          <w:tcPr>
            <w:tcW w:w="1917" w:type="dxa"/>
            <w:gridSpan w:val="3"/>
            <w:vMerge/>
            <w:tcBorders>
              <w:top w:val="single" w:sz="4" w:space="0" w:color="auto"/>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79" w:type="dxa"/>
            <w:gridSpan w:val="3"/>
            <w:tcBorders>
              <w:left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79" w:type="dxa"/>
            <w:gridSpan w:val="4"/>
            <w:vMerge/>
            <w:tcBorders>
              <w:top w:val="single" w:sz="4" w:space="0" w:color="auto"/>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81" w:type="dxa"/>
            <w:gridSpan w:val="3"/>
            <w:tcBorders>
              <w:left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81" w:type="dxa"/>
            <w:gridSpan w:val="3"/>
            <w:vMerge/>
            <w:tcBorders>
              <w:top w:val="single" w:sz="4" w:space="0" w:color="auto"/>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r>
      <w:tr w:rsidR="00534D8E" w:rsidRPr="00AA5DDD" w:rsidTr="00534D8E">
        <w:trPr>
          <w:trHeight w:val="187"/>
          <w:jc w:val="center"/>
        </w:trPr>
        <w:tc>
          <w:tcPr>
            <w:tcW w:w="1917" w:type="dxa"/>
            <w:gridSpan w:val="3"/>
            <w:tcBorders>
              <w:top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79" w:type="dxa"/>
            <w:gridSpan w:val="3"/>
            <w:vAlign w:val="center"/>
          </w:tcPr>
          <w:p w:rsidR="00534D8E" w:rsidRPr="00AA5DDD" w:rsidRDefault="00534D8E" w:rsidP="00534D8E">
            <w:pPr>
              <w:spacing w:after="0" w:line="240" w:lineRule="auto"/>
              <w:rPr>
                <w:rFonts w:ascii="Times New Roman" w:eastAsia="Times New Roman" w:hAnsi="Times New Roman" w:cs="Times New Roman"/>
              </w:rPr>
            </w:pPr>
          </w:p>
        </w:tc>
        <w:tc>
          <w:tcPr>
            <w:tcW w:w="940" w:type="dxa"/>
            <w:gridSpan w:val="2"/>
            <w:tcBorders>
              <w:top w:val="single" w:sz="4" w:space="0" w:color="F79646"/>
              <w:right w:val="single" w:sz="4" w:space="0" w:color="auto"/>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940" w:type="dxa"/>
            <w:gridSpan w:val="2"/>
            <w:tcBorders>
              <w:top w:val="single" w:sz="4" w:space="0" w:color="F79646"/>
              <w:left w:val="single" w:sz="4" w:space="0" w:color="auto"/>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81" w:type="dxa"/>
            <w:gridSpan w:val="3"/>
            <w:vAlign w:val="center"/>
          </w:tcPr>
          <w:p w:rsidR="00534D8E" w:rsidRPr="00AA5DDD" w:rsidRDefault="00534D8E" w:rsidP="00534D8E">
            <w:pPr>
              <w:spacing w:after="0" w:line="240" w:lineRule="auto"/>
              <w:rPr>
                <w:rFonts w:ascii="Times New Roman" w:eastAsia="Times New Roman" w:hAnsi="Times New Roman" w:cs="Times New Roman"/>
              </w:rPr>
            </w:pPr>
          </w:p>
        </w:tc>
        <w:tc>
          <w:tcPr>
            <w:tcW w:w="1881" w:type="dxa"/>
            <w:gridSpan w:val="3"/>
            <w:tcBorders>
              <w:top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r>
      <w:tr w:rsidR="00534D8E" w:rsidRPr="00AA5DDD" w:rsidTr="00534D8E">
        <w:trPr>
          <w:trHeight w:val="348"/>
          <w:jc w:val="center"/>
        </w:trPr>
        <w:tc>
          <w:tcPr>
            <w:tcW w:w="892" w:type="dxa"/>
            <w:tcBorders>
              <w:bottom w:val="single" w:sz="4" w:space="0" w:color="F79646"/>
              <w:right w:val="single" w:sz="4" w:space="0" w:color="auto"/>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854" w:type="dxa"/>
            <w:tcBorders>
              <w:top w:val="single" w:sz="4" w:space="0" w:color="auto"/>
              <w:left w:val="single" w:sz="4" w:space="0" w:color="auto"/>
              <w:bottom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855" w:type="dxa"/>
            <w:gridSpan w:val="2"/>
            <w:tcBorders>
              <w:top w:val="single" w:sz="4" w:space="0" w:color="auto"/>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854" w:type="dxa"/>
            <w:tcBorders>
              <w:top w:val="single" w:sz="4" w:space="0" w:color="auto"/>
              <w:bottom w:val="single" w:sz="4" w:space="0" w:color="F79646"/>
              <w:right w:val="single" w:sz="4" w:space="0" w:color="auto"/>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855" w:type="dxa"/>
            <w:gridSpan w:val="2"/>
            <w:tcBorders>
              <w:top w:val="single" w:sz="4" w:space="0" w:color="auto"/>
              <w:left w:val="single" w:sz="4" w:space="0" w:color="auto"/>
              <w:bottom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854" w:type="dxa"/>
            <w:gridSpan w:val="2"/>
            <w:tcBorders>
              <w:top w:val="single" w:sz="4" w:space="0" w:color="auto"/>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855" w:type="dxa"/>
            <w:gridSpan w:val="2"/>
            <w:tcBorders>
              <w:top w:val="single" w:sz="4" w:space="0" w:color="auto"/>
              <w:bottom w:val="single" w:sz="4" w:space="0" w:color="F79646"/>
              <w:right w:val="single" w:sz="4" w:space="0" w:color="auto"/>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854" w:type="dxa"/>
            <w:tcBorders>
              <w:top w:val="single" w:sz="4" w:space="0" w:color="auto"/>
              <w:left w:val="single" w:sz="4" w:space="0" w:color="auto"/>
              <w:bottom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855" w:type="dxa"/>
            <w:gridSpan w:val="2"/>
            <w:tcBorders>
              <w:top w:val="single" w:sz="4" w:space="0" w:color="auto"/>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854" w:type="dxa"/>
            <w:tcBorders>
              <w:top w:val="single" w:sz="4" w:space="0" w:color="auto"/>
              <w:bottom w:val="single" w:sz="4" w:space="0" w:color="F79646"/>
              <w:right w:val="single" w:sz="4" w:space="0" w:color="auto"/>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855" w:type="dxa"/>
            <w:tcBorders>
              <w:left w:val="single" w:sz="4" w:space="0" w:color="auto"/>
              <w:bottom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r>
      <w:tr w:rsidR="00534D8E" w:rsidRPr="00AA5DDD" w:rsidTr="00534D8E">
        <w:trPr>
          <w:trHeight w:val="388"/>
          <w:jc w:val="center"/>
        </w:trPr>
        <w:tc>
          <w:tcPr>
            <w:tcW w:w="1746" w:type="dxa"/>
            <w:gridSpan w:val="2"/>
            <w:vMerge w:val="restart"/>
            <w:tcBorders>
              <w:top w:val="single" w:sz="4" w:space="0" w:color="F79646"/>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jc w:val="center"/>
              <w:rPr>
                <w:rFonts w:ascii="Times New Roman" w:eastAsia="Times New Roman" w:hAnsi="Times New Roman" w:cs="Times New Roman"/>
              </w:rPr>
            </w:pPr>
            <w:r w:rsidRPr="00AA5DDD">
              <w:rPr>
                <w:rFonts w:ascii="Times New Roman" w:eastAsia="Times New Roman" w:hAnsi="Times New Roman" w:cs="Times New Roman"/>
              </w:rPr>
              <w:t>Sosyal Kulüpler</w:t>
            </w:r>
          </w:p>
        </w:tc>
        <w:tc>
          <w:tcPr>
            <w:tcW w:w="855" w:type="dxa"/>
            <w:gridSpan w:val="2"/>
            <w:tcBorders>
              <w:left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709" w:type="dxa"/>
            <w:gridSpan w:val="3"/>
            <w:vMerge w:val="restart"/>
            <w:tcBorders>
              <w:top w:val="single" w:sz="4" w:space="0" w:color="F79646"/>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jc w:val="center"/>
              <w:rPr>
                <w:rFonts w:ascii="Times New Roman" w:eastAsia="Times New Roman" w:hAnsi="Times New Roman" w:cs="Times New Roman"/>
              </w:rPr>
            </w:pPr>
            <w:r w:rsidRPr="00AA5DDD">
              <w:rPr>
                <w:rFonts w:ascii="Times New Roman" w:eastAsia="Times New Roman" w:hAnsi="Times New Roman" w:cs="Times New Roman"/>
              </w:rPr>
              <w:t>Zümre Öğretmenleri</w:t>
            </w:r>
          </w:p>
        </w:tc>
        <w:tc>
          <w:tcPr>
            <w:tcW w:w="854" w:type="dxa"/>
            <w:gridSpan w:val="2"/>
            <w:tcBorders>
              <w:left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709" w:type="dxa"/>
            <w:gridSpan w:val="3"/>
            <w:vMerge w:val="restart"/>
            <w:tcBorders>
              <w:top w:val="single" w:sz="4" w:space="0" w:color="F79646"/>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jc w:val="center"/>
              <w:rPr>
                <w:rFonts w:ascii="Times New Roman" w:eastAsia="Times New Roman" w:hAnsi="Times New Roman" w:cs="Times New Roman"/>
              </w:rPr>
            </w:pPr>
            <w:r w:rsidRPr="00AA5DDD">
              <w:rPr>
                <w:rFonts w:ascii="Times New Roman" w:eastAsia="Times New Roman" w:hAnsi="Times New Roman" w:cs="Times New Roman"/>
              </w:rPr>
              <w:t>Sınıf Öğretmenleri</w:t>
            </w:r>
          </w:p>
        </w:tc>
        <w:tc>
          <w:tcPr>
            <w:tcW w:w="855" w:type="dxa"/>
            <w:gridSpan w:val="2"/>
            <w:tcBorders>
              <w:left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709" w:type="dxa"/>
            <w:gridSpan w:val="2"/>
            <w:vMerge w:val="restart"/>
            <w:tcBorders>
              <w:top w:val="single" w:sz="4" w:space="0" w:color="F79646"/>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jc w:val="center"/>
              <w:rPr>
                <w:rFonts w:ascii="Times New Roman" w:eastAsia="Times New Roman" w:hAnsi="Times New Roman" w:cs="Times New Roman"/>
              </w:rPr>
            </w:pPr>
            <w:r w:rsidRPr="00AA5DDD">
              <w:rPr>
                <w:rFonts w:ascii="Times New Roman" w:eastAsia="Times New Roman" w:hAnsi="Times New Roman" w:cs="Times New Roman"/>
              </w:rPr>
              <w:t>Rehberlik Servisi</w:t>
            </w:r>
          </w:p>
        </w:tc>
      </w:tr>
      <w:tr w:rsidR="00534D8E" w:rsidRPr="00AA5DDD" w:rsidTr="00534D8E">
        <w:trPr>
          <w:trHeight w:val="573"/>
          <w:jc w:val="center"/>
        </w:trPr>
        <w:tc>
          <w:tcPr>
            <w:tcW w:w="1746" w:type="dxa"/>
            <w:gridSpan w:val="2"/>
            <w:vMerge/>
            <w:tcBorders>
              <w:top w:val="single" w:sz="4" w:space="0" w:color="auto"/>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855" w:type="dxa"/>
            <w:gridSpan w:val="2"/>
            <w:tcBorders>
              <w:left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709" w:type="dxa"/>
            <w:gridSpan w:val="3"/>
            <w:vMerge/>
            <w:tcBorders>
              <w:top w:val="single" w:sz="4" w:space="0" w:color="auto"/>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854" w:type="dxa"/>
            <w:gridSpan w:val="2"/>
            <w:tcBorders>
              <w:left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709" w:type="dxa"/>
            <w:gridSpan w:val="3"/>
            <w:vMerge/>
            <w:tcBorders>
              <w:top w:val="single" w:sz="4" w:space="0" w:color="auto"/>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855" w:type="dxa"/>
            <w:gridSpan w:val="2"/>
            <w:tcBorders>
              <w:left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c>
          <w:tcPr>
            <w:tcW w:w="1709" w:type="dxa"/>
            <w:gridSpan w:val="2"/>
            <w:vMerge/>
            <w:tcBorders>
              <w:top w:val="single" w:sz="4" w:space="0" w:color="auto"/>
              <w:left w:val="single" w:sz="4" w:space="0" w:color="F79646"/>
              <w:bottom w:val="single" w:sz="4" w:space="0" w:color="F79646"/>
              <w:right w:val="single" w:sz="4" w:space="0" w:color="F79646"/>
            </w:tcBorders>
            <w:vAlign w:val="center"/>
          </w:tcPr>
          <w:p w:rsidR="00534D8E" w:rsidRPr="00AA5DDD" w:rsidRDefault="00534D8E" w:rsidP="00534D8E">
            <w:pPr>
              <w:spacing w:after="0" w:line="240" w:lineRule="auto"/>
              <w:rPr>
                <w:rFonts w:ascii="Times New Roman" w:eastAsia="Times New Roman" w:hAnsi="Times New Roman" w:cs="Times New Roman"/>
              </w:rPr>
            </w:pPr>
          </w:p>
        </w:tc>
      </w:tr>
    </w:tbl>
    <w:p w:rsidR="00534D8E" w:rsidRPr="00AA5DDD" w:rsidRDefault="00534D8E" w:rsidP="00CA6439">
      <w:pPr>
        <w:widowControl w:val="0"/>
        <w:tabs>
          <w:tab w:val="left" w:pos="2063"/>
        </w:tabs>
        <w:autoSpaceDE w:val="0"/>
        <w:autoSpaceDN w:val="0"/>
        <w:spacing w:before="119" w:after="0" w:line="340" w:lineRule="auto"/>
        <w:ind w:right="2742"/>
        <w:rPr>
          <w:rFonts w:ascii="Times New Roman" w:eastAsia="Cambria" w:hAnsi="Times New Roman" w:cs="Times New Roman"/>
        </w:rPr>
      </w:pPr>
    </w:p>
    <w:p w:rsidR="00534D8E" w:rsidRPr="000A0D05" w:rsidRDefault="00534D8E" w:rsidP="000A0D05">
      <w:pPr>
        <w:jc w:val="center"/>
        <w:rPr>
          <w:rFonts w:ascii="Times New Roman" w:eastAsia="Calibri" w:hAnsi="Times New Roman" w:cs="Times New Roman"/>
          <w:b/>
          <w:bCs/>
        </w:rPr>
      </w:pPr>
      <w:r w:rsidRPr="00AA5DDD">
        <w:rPr>
          <w:rFonts w:ascii="Times New Roman" w:eastAsia="Calibri" w:hAnsi="Times New Roman" w:cs="Times New Roman"/>
          <w:b/>
          <w:bCs/>
        </w:rPr>
        <w:t xml:space="preserve">Okulda Oluşturulan Birimler </w:t>
      </w:r>
    </w:p>
    <w:tbl>
      <w:tblPr>
        <w:tblpPr w:leftFromText="141" w:rightFromText="141" w:vertAnchor="text" w:horzAnchor="margin" w:tblpXSpec="center" w:tblpY="319"/>
        <w:tblW w:w="1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2971"/>
        <w:gridCol w:w="3672"/>
        <w:gridCol w:w="1532"/>
      </w:tblGrid>
      <w:tr w:rsidR="00534D8E" w:rsidRPr="00AA5DDD" w:rsidTr="00534D8E">
        <w:trPr>
          <w:trHeight w:val="623"/>
        </w:trPr>
        <w:tc>
          <w:tcPr>
            <w:tcW w:w="3190" w:type="dxa"/>
            <w:shd w:val="clear" w:color="auto" w:fill="BFBFBF"/>
          </w:tcPr>
          <w:p w:rsidR="00534D8E" w:rsidRPr="00AA5DDD" w:rsidRDefault="00534D8E" w:rsidP="00534D8E">
            <w:pPr>
              <w:rPr>
                <w:rFonts w:ascii="Times New Roman" w:eastAsia="Calibri" w:hAnsi="Times New Roman" w:cs="Times New Roman"/>
                <w:color w:val="000000"/>
              </w:rPr>
            </w:pPr>
            <w:r w:rsidRPr="00AA5DDD">
              <w:rPr>
                <w:rFonts w:ascii="Times New Roman" w:eastAsia="Calibri" w:hAnsi="Times New Roman" w:cs="Times New Roman"/>
                <w:color w:val="000000"/>
              </w:rPr>
              <w:t>Görevler</w:t>
            </w:r>
          </w:p>
        </w:tc>
        <w:tc>
          <w:tcPr>
            <w:tcW w:w="2971" w:type="dxa"/>
            <w:shd w:val="clear" w:color="auto" w:fill="BFBFBF"/>
          </w:tcPr>
          <w:p w:rsidR="00534D8E" w:rsidRPr="00AA5DDD" w:rsidRDefault="00534D8E" w:rsidP="00534D8E">
            <w:pPr>
              <w:rPr>
                <w:rFonts w:ascii="Times New Roman" w:eastAsia="Calibri" w:hAnsi="Times New Roman" w:cs="Times New Roman"/>
                <w:color w:val="000000"/>
              </w:rPr>
            </w:pPr>
            <w:r w:rsidRPr="00AA5DDD">
              <w:rPr>
                <w:rFonts w:ascii="Times New Roman" w:eastAsia="Calibri" w:hAnsi="Times New Roman" w:cs="Times New Roman"/>
                <w:color w:val="000000"/>
              </w:rPr>
              <w:t>Görevle İlgili bölüm, birim, kurul/komisyon</w:t>
            </w:r>
          </w:p>
        </w:tc>
        <w:tc>
          <w:tcPr>
            <w:tcW w:w="3672" w:type="dxa"/>
            <w:shd w:val="clear" w:color="auto" w:fill="BFBFBF"/>
          </w:tcPr>
          <w:p w:rsidR="00534D8E" w:rsidRPr="00AA5DDD" w:rsidRDefault="00534D8E" w:rsidP="00534D8E">
            <w:pPr>
              <w:rPr>
                <w:rFonts w:ascii="Times New Roman" w:eastAsia="Calibri" w:hAnsi="Times New Roman" w:cs="Times New Roman"/>
                <w:color w:val="000000"/>
              </w:rPr>
            </w:pPr>
            <w:r w:rsidRPr="00AA5DDD">
              <w:rPr>
                <w:rFonts w:ascii="Times New Roman" w:eastAsia="Calibri" w:hAnsi="Times New Roman" w:cs="Times New Roman"/>
                <w:color w:val="000000"/>
              </w:rPr>
              <w:t>Görevle İlgili işbirliği(paydaşlar)</w:t>
            </w:r>
          </w:p>
        </w:tc>
        <w:tc>
          <w:tcPr>
            <w:tcW w:w="1532" w:type="dxa"/>
            <w:shd w:val="clear" w:color="auto" w:fill="BFBFBF"/>
          </w:tcPr>
          <w:p w:rsidR="00534D8E" w:rsidRPr="00AA5DDD" w:rsidRDefault="00534D8E" w:rsidP="00534D8E">
            <w:pPr>
              <w:rPr>
                <w:rFonts w:ascii="Times New Roman" w:eastAsia="Calibri" w:hAnsi="Times New Roman" w:cs="Times New Roman"/>
                <w:color w:val="000000"/>
              </w:rPr>
            </w:pPr>
            <w:r w:rsidRPr="00AA5DDD">
              <w:rPr>
                <w:rFonts w:ascii="Times New Roman" w:eastAsia="Calibri" w:hAnsi="Times New Roman" w:cs="Times New Roman"/>
                <w:color w:val="000000"/>
              </w:rPr>
              <w:t>Hedef Kitle</w:t>
            </w:r>
          </w:p>
        </w:tc>
      </w:tr>
      <w:tr w:rsidR="00534D8E" w:rsidRPr="00AA5DDD" w:rsidTr="00534D8E">
        <w:trPr>
          <w:trHeight w:val="585"/>
        </w:trPr>
        <w:tc>
          <w:tcPr>
            <w:tcW w:w="3190"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SegoeUI" w:hAnsi="Times New Roman" w:cs="Times New Roman"/>
              </w:rPr>
              <w:t>Okul ve aile iş birliğini sağlamak, okula maddi kaynak oluşturmak</w:t>
            </w:r>
          </w:p>
        </w:tc>
        <w:tc>
          <w:tcPr>
            <w:tcW w:w="2971"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Okul Aile Birliği</w:t>
            </w:r>
          </w:p>
        </w:tc>
        <w:tc>
          <w:tcPr>
            <w:tcW w:w="3672"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Okul yönetimi, öğretmen ve diğer çalışanlar</w:t>
            </w:r>
          </w:p>
        </w:tc>
        <w:tc>
          <w:tcPr>
            <w:tcW w:w="1532"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Öğrenci</w:t>
            </w:r>
          </w:p>
        </w:tc>
      </w:tr>
      <w:tr w:rsidR="00534D8E" w:rsidRPr="00AA5DDD" w:rsidTr="00534D8E">
        <w:trPr>
          <w:trHeight w:val="575"/>
        </w:trPr>
        <w:tc>
          <w:tcPr>
            <w:tcW w:w="3190"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Eğitim-öğretimin planlanması ve yönetim ile ilgili en üst karar alma organı</w:t>
            </w:r>
          </w:p>
        </w:tc>
        <w:tc>
          <w:tcPr>
            <w:tcW w:w="2971"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Öğretmenler Kurulu</w:t>
            </w:r>
          </w:p>
        </w:tc>
        <w:tc>
          <w:tcPr>
            <w:tcW w:w="3672"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Okul Yönetimi, Öğretmenler</w:t>
            </w:r>
          </w:p>
        </w:tc>
        <w:tc>
          <w:tcPr>
            <w:tcW w:w="1532"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Öğrenci</w:t>
            </w:r>
          </w:p>
        </w:tc>
      </w:tr>
      <w:tr w:rsidR="00534D8E" w:rsidRPr="00AA5DDD" w:rsidTr="00534D8E">
        <w:trPr>
          <w:trHeight w:val="189"/>
        </w:trPr>
        <w:tc>
          <w:tcPr>
            <w:tcW w:w="3190"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Satın alma ile ilgili işlemler</w:t>
            </w:r>
          </w:p>
        </w:tc>
        <w:tc>
          <w:tcPr>
            <w:tcW w:w="2971"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Satın Alma Komisyonu</w:t>
            </w:r>
          </w:p>
        </w:tc>
        <w:tc>
          <w:tcPr>
            <w:tcW w:w="3672"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Okul Yönetimi</w:t>
            </w:r>
          </w:p>
        </w:tc>
        <w:tc>
          <w:tcPr>
            <w:tcW w:w="1532"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w:t>
            </w:r>
          </w:p>
        </w:tc>
      </w:tr>
      <w:tr w:rsidR="00534D8E" w:rsidRPr="00AA5DDD" w:rsidTr="00534D8E">
        <w:trPr>
          <w:trHeight w:val="575"/>
        </w:trPr>
        <w:tc>
          <w:tcPr>
            <w:tcW w:w="3190"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Öğrenci sosyal ve kişilik hizmetlerinin planlanması ve geliştirilmesi</w:t>
            </w:r>
          </w:p>
        </w:tc>
        <w:tc>
          <w:tcPr>
            <w:tcW w:w="2971"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Psikolojik Danışma ve Rehberlik Hizmetleri Yürütme Komisyonu</w:t>
            </w:r>
          </w:p>
        </w:tc>
        <w:tc>
          <w:tcPr>
            <w:tcW w:w="3672"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Rehberlik Servisi, Sınıf Rehber Öğretmenleri, Okul Yönetimi</w:t>
            </w:r>
          </w:p>
        </w:tc>
        <w:tc>
          <w:tcPr>
            <w:tcW w:w="1532"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Öğrenci</w:t>
            </w:r>
          </w:p>
        </w:tc>
      </w:tr>
      <w:tr w:rsidR="00534D8E" w:rsidRPr="00AA5DDD" w:rsidTr="00534D8E">
        <w:trPr>
          <w:trHeight w:val="972"/>
        </w:trPr>
        <w:tc>
          <w:tcPr>
            <w:tcW w:w="3190"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Öğrenci davranışlarının değerlendirilmesinin yapılması, gerekli yaptırım ve ödüllendirme işlemlerinin yapılması.</w:t>
            </w:r>
          </w:p>
        </w:tc>
        <w:tc>
          <w:tcPr>
            <w:tcW w:w="2971"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Öğrenci Davranışları Değerlendirme Kurulu</w:t>
            </w:r>
          </w:p>
        </w:tc>
        <w:tc>
          <w:tcPr>
            <w:tcW w:w="3672"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Okul Yönetimi, Rehberlik Servisi, Sınıf Rehber Öğretmenleri</w:t>
            </w:r>
          </w:p>
        </w:tc>
        <w:tc>
          <w:tcPr>
            <w:tcW w:w="1532"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Öğrenci</w:t>
            </w:r>
          </w:p>
        </w:tc>
      </w:tr>
      <w:tr w:rsidR="00534D8E" w:rsidRPr="00AA5DDD" w:rsidTr="00534D8E">
        <w:trPr>
          <w:trHeight w:val="378"/>
        </w:trPr>
        <w:tc>
          <w:tcPr>
            <w:tcW w:w="3190"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Sosyal etkinliklerin planlanması ve uygulanması</w:t>
            </w:r>
          </w:p>
        </w:tc>
        <w:tc>
          <w:tcPr>
            <w:tcW w:w="2971"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Sosyal Etkinlikler Kurulu</w:t>
            </w:r>
          </w:p>
        </w:tc>
        <w:tc>
          <w:tcPr>
            <w:tcW w:w="3672"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Okul Yönetimi, Okul Aile Birliği</w:t>
            </w:r>
          </w:p>
        </w:tc>
        <w:tc>
          <w:tcPr>
            <w:tcW w:w="1532"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Öğrenci</w:t>
            </w:r>
          </w:p>
        </w:tc>
      </w:tr>
      <w:tr w:rsidR="00534D8E" w:rsidRPr="00AA5DDD" w:rsidTr="00534D8E">
        <w:trPr>
          <w:trHeight w:val="47"/>
        </w:trPr>
        <w:tc>
          <w:tcPr>
            <w:tcW w:w="3190" w:type="dxa"/>
            <w:shd w:val="clear" w:color="auto" w:fill="FFFFFF"/>
          </w:tcPr>
          <w:p w:rsidR="00534D8E" w:rsidRPr="00AA5DDD" w:rsidRDefault="00534D8E" w:rsidP="00534D8E">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bCs/>
                <w:color w:val="000000"/>
              </w:rPr>
              <w:t>Paylaşımcı ve iş birliğine dayalı yönetim anlayışıyla eğitim-öğretimin niteliğini ve öğrenci başarısını artırmak, okulun fizikî ve insan kaynaklarını geliştirme.</w:t>
            </w:r>
          </w:p>
        </w:tc>
        <w:tc>
          <w:tcPr>
            <w:tcW w:w="2971"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Okul Gelişim Yönetim Ekibi</w:t>
            </w:r>
          </w:p>
        </w:tc>
        <w:tc>
          <w:tcPr>
            <w:tcW w:w="3672"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Okul Yönetimi, Öğretmenler, Veliler</w:t>
            </w:r>
          </w:p>
        </w:tc>
        <w:tc>
          <w:tcPr>
            <w:tcW w:w="1532" w:type="dxa"/>
            <w:shd w:val="clear" w:color="auto" w:fill="FFFFFF"/>
          </w:tcPr>
          <w:p w:rsidR="00534D8E" w:rsidRPr="00AA5DDD" w:rsidRDefault="00534D8E" w:rsidP="00534D8E">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Öğrenci</w:t>
            </w:r>
          </w:p>
        </w:tc>
      </w:tr>
    </w:tbl>
    <w:p w:rsidR="00534D8E" w:rsidRPr="00AA5DDD" w:rsidRDefault="00534D8E" w:rsidP="00534D8E">
      <w:pPr>
        <w:jc w:val="both"/>
        <w:rPr>
          <w:rFonts w:ascii="Times New Roman" w:eastAsia="Calibri" w:hAnsi="Times New Roman" w:cs="Times New Roman"/>
          <w:b/>
          <w:bCs/>
        </w:rPr>
      </w:pPr>
    </w:p>
    <w:p w:rsidR="00534D8E" w:rsidRPr="00AA5DDD" w:rsidRDefault="00534D8E" w:rsidP="00534D8E">
      <w:pPr>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2.7.2. İnsan Kaynakları</w:t>
      </w:r>
    </w:p>
    <w:p w:rsidR="00534D8E" w:rsidRPr="00AA5DDD" w:rsidRDefault="00534D8E" w:rsidP="00534D8E">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rPr>
        <w:t xml:space="preserve">Okul yöneticilerimiz,  insan kaynaklarına ilişkin politika,  strateji ve planların oluşturulması ve bu sürece çalışanların katılımlarını onlar da içindeyken oluşturulan </w:t>
      </w:r>
      <w:proofErr w:type="gramStart"/>
      <w:r w:rsidRPr="00AA5DDD">
        <w:rPr>
          <w:rFonts w:ascii="Times New Roman" w:eastAsia="Times New Roman" w:hAnsi="Times New Roman" w:cs="Times New Roman"/>
        </w:rPr>
        <w:t>misyon</w:t>
      </w:r>
      <w:proofErr w:type="gramEnd"/>
      <w:r w:rsidRPr="00AA5DDD">
        <w:rPr>
          <w:rFonts w:ascii="Times New Roman" w:eastAsia="Times New Roman" w:hAnsi="Times New Roman" w:cs="Times New Roman"/>
        </w:rPr>
        <w:t xml:space="preserve"> ve vizyonun birer planlayıcısı olduklarını hissettirerek,  olayların içerisinde yer almalarını sağlayarak,  bilgi ve düşüncelerine saygı göstererek,  dinleyerek,  önemseyerek,  bize ait olma kavramını sürekli empoze ederek sağlarlar. Çalışanların,  mevcut ve gelecekteki yeterlilik gereksinimlerinin uygun hale getirilmesi amacıyla eğitim ve geliştirme planlarını,  tarafsız güvenilir ve herhangi bir baskı olmaması amacıyla gizli (isimsiz) olarak yapılan geri bildirimli anketler kullanırlar. </w:t>
      </w:r>
    </w:p>
    <w:p w:rsidR="00534D8E" w:rsidRPr="00AA5DDD" w:rsidRDefault="00534D8E" w:rsidP="00534D8E">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rPr>
        <w:t>Ayrıca anketlere tam katılımın olmasını sağlayarak var olabilecek sapmayı aza indirgerler. Geri bildirim alınacak birçok yol olmasına karşın,  bu yolların çoğunun güvenirlilikleri tarafsızlıkları da göz önünde bulundurularak uygulanırlar. Bunların başında dilek kutusu,  gözlemler ve müşteri memnuniyeti gelir.</w:t>
      </w:r>
    </w:p>
    <w:p w:rsidR="00534D8E" w:rsidRPr="00AA5DDD" w:rsidRDefault="00534D8E" w:rsidP="00534D8E">
      <w:pPr>
        <w:spacing w:after="0" w:line="360" w:lineRule="auto"/>
        <w:jc w:val="both"/>
        <w:rPr>
          <w:rFonts w:ascii="Times New Roman" w:eastAsia="Times New Roman" w:hAnsi="Times New Roman" w:cs="Times New Roman"/>
        </w:rPr>
      </w:pPr>
      <w:r w:rsidRPr="00AA5DDD">
        <w:rPr>
          <w:rFonts w:ascii="Times New Roman" w:eastAsia="Calibri" w:hAnsi="Times New Roman" w:cs="Times New Roman"/>
        </w:rPr>
        <w:t xml:space="preserve">Okulumuzun insan kaynakları yönetime ilişkin temel politika ve stratejileri Milli Eğitim Bakanlığının politika ve stratejisine uyumlu olarak “çalışanların yönetimi süreci” kapsamında </w:t>
      </w:r>
      <w:r w:rsidRPr="00AA5DDD">
        <w:rPr>
          <w:rFonts w:ascii="Times New Roman" w:eastAsia="Times New Roman" w:hAnsi="Times New Roman" w:cs="Times New Roman"/>
        </w:rPr>
        <w:t xml:space="preserve">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rsidR="00534D8E" w:rsidRPr="00AA5DDD" w:rsidRDefault="00534D8E" w:rsidP="00534D8E">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rPr>
        <w:t xml:space="preserve">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rsidR="00534D8E" w:rsidRPr="00AA5DDD" w:rsidRDefault="00534D8E" w:rsidP="00534D8E">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rPr>
        <w:t xml:space="preserve">Kanun ve yönetmeliklerde belirtilen ders saati sayısına ve norm kadro esasına göre insan kaynakları planlaması yapılmaktadır. </w:t>
      </w:r>
    </w:p>
    <w:p w:rsidR="00534D8E" w:rsidRPr="00AA5DDD" w:rsidRDefault="00534D8E" w:rsidP="00534D8E">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rPr>
        <w:t xml:space="preserve">Çalışanın işten ayrılması (emekli olma, yer değiştirme) durumunda,  yerine atama Milli Eğitim Bakanlığı </w:t>
      </w:r>
      <w:proofErr w:type="gramStart"/>
      <w:r w:rsidRPr="00AA5DDD">
        <w:rPr>
          <w:rFonts w:ascii="Times New Roman" w:eastAsia="Times New Roman" w:hAnsi="Times New Roman" w:cs="Times New Roman"/>
        </w:rPr>
        <w:t>prosedürleri</w:t>
      </w:r>
      <w:proofErr w:type="gramEnd"/>
      <w:r w:rsidRPr="00AA5DDD">
        <w:rPr>
          <w:rFonts w:ascii="Times New Roman" w:eastAsia="Times New Roman" w:hAnsi="Times New Roman" w:cs="Times New Roman"/>
        </w:rPr>
        <w:t xml:space="preserve"> doğrultusunda yapılmaktadır. Çalışanların kısa süreli (rapor,  izin vb.) ayrılmaları durumunda ise dersin boş geçmemesi için gerekli planlama yapılmaktadır. Yönetici veya dersi boş olan öğretmenler derslere girmektedir.</w:t>
      </w:r>
    </w:p>
    <w:p w:rsidR="00534D8E" w:rsidRPr="00AA5DDD" w:rsidRDefault="00534D8E" w:rsidP="00534D8E">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rPr>
        <w:t xml:space="preserve">Okulumuzda her yıl bireysel, yetenek, bilgi ve beceri derslerinde ders sayısına göre ihtiyaç planlaması yapılarak ücretli öğretmen çalıştırılmaktadır. </w:t>
      </w:r>
    </w:p>
    <w:p w:rsidR="00534D8E" w:rsidRPr="00AA5DDD" w:rsidRDefault="00534D8E" w:rsidP="00534D8E">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rPr>
        <w:t xml:space="preserve">İş dağılımı yapılmadan önce çalışanların (yazılı veya sözel olarak) istekleri göz önüne alınarak ders planlamaları ve nöbet uygulamaları yapılmaktadır. Çeşitli görevlendirilmelerde ve görev dağılımında çalışanların uzmanlık alanları ve yetkinlikleri esas alınmaktadır. </w:t>
      </w:r>
    </w:p>
    <w:p w:rsidR="00534D8E" w:rsidRPr="00AA5DDD" w:rsidRDefault="00534D8E" w:rsidP="00534D8E">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rPr>
        <w:t xml:space="preserve">Çalışanların bilgi birikimi ve yeteneklerini artırmak,  performans gelişimlerini sağlamak amacıyla hizmet içi eğitimler planlanmakta ve uygulanmaktadır. </w:t>
      </w:r>
    </w:p>
    <w:p w:rsidR="00534D8E" w:rsidRPr="00AA5DDD" w:rsidRDefault="00534D8E" w:rsidP="00534D8E">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rPr>
        <w:lastRenderedPageBreak/>
        <w:t xml:space="preserve"> İnsan kaynaklarına ilişkin politika ve stratejiler belirlenirken çalışanlar bu sürece dâhil edilmekte ve bu stratejiler her yıl Okul Gelişim Yönetim Ekibi tarafından güncellenmektedir.</w:t>
      </w:r>
    </w:p>
    <w:p w:rsidR="00534D8E" w:rsidRPr="00AA5DDD" w:rsidRDefault="00534D8E" w:rsidP="00534D8E">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rPr>
        <w:t xml:space="preserve">Kaliteli ve çağdaş eğitim politikamızın amacı evrensel düşüncelere sahip, yaratıcı,  demokratik, insan haklarına saygılı, yeniliklere açık, katılımcı ve çağdaş bireyler yetiştirmektir. </w:t>
      </w:r>
    </w:p>
    <w:p w:rsidR="00534D8E" w:rsidRPr="00AA5DDD" w:rsidRDefault="00534D8E" w:rsidP="00534D8E">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rPr>
        <w:t xml:space="preserve">Okul yöneticilerimiz, ilgili mevzuat ve kuruma özgü uygulamalar dâhilinde ödül sürecinin gerçekleştirilmesine ve geliştirilmesine; doğru zamanlama, tutarlılık, demokratik ve etik kurallar çerçevesinde katkıda bulunurlar. </w:t>
      </w:r>
    </w:p>
    <w:p w:rsidR="00534D8E" w:rsidRPr="00AA5DDD" w:rsidRDefault="00534D8E" w:rsidP="00534D8E">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rPr>
        <w:t xml:space="preserve">Çalışanların performanslarının değerlendirilmesi için maarif müfettişleri tarafından rehberlik ve denetimler yapılmakta, yapılan denetimler denetim raporlarıyla değerlendirilmektedir. Çalışanların daha iyi performans göstermelerini sağlamak için performans değerlendirme ve geliştirme sistemi oluşturulmuştur. Bu sistemle çalışanların yetkinlik bazı değerlendirilmesi yapılmakta, kuvvetli yönleri ve iyileştirmeye açık yönleri belirlenerek çalışanlarla birebir paylaşılması sağlanmaktadır.  </w:t>
      </w:r>
    </w:p>
    <w:p w:rsidR="00534D8E" w:rsidRPr="00AA5DDD" w:rsidRDefault="00534D8E" w:rsidP="00534D8E">
      <w:pPr>
        <w:jc w:val="both"/>
        <w:rPr>
          <w:rFonts w:ascii="Times New Roman" w:eastAsia="Calibri" w:hAnsi="Times New Roman" w:cs="Times New Roman"/>
        </w:rPr>
      </w:pPr>
      <w:r w:rsidRPr="00AA5DDD">
        <w:rPr>
          <w:rFonts w:ascii="Times New Roman" w:eastAsia="Calibri" w:hAnsi="Times New Roman" w:cs="Times New Roman"/>
        </w:rPr>
        <w:t xml:space="preserve">Çalışanları öğrenci ve liderler değerlendirmektedir. Performans değerlendirme sistemi sonucunda sözlü ve yazılı tanıma yapılarak çalışanın </w:t>
      </w:r>
      <w:proofErr w:type="gramStart"/>
      <w:r w:rsidRPr="00AA5DDD">
        <w:rPr>
          <w:rFonts w:ascii="Times New Roman" w:eastAsia="Calibri" w:hAnsi="Times New Roman" w:cs="Times New Roman"/>
        </w:rPr>
        <w:t>motivasyonu</w:t>
      </w:r>
      <w:proofErr w:type="gramEnd"/>
      <w:r w:rsidRPr="00AA5DDD">
        <w:rPr>
          <w:rFonts w:ascii="Times New Roman" w:eastAsia="Calibri" w:hAnsi="Times New Roman" w:cs="Times New Roman"/>
        </w:rPr>
        <w:t xml:space="preserve"> sağlanmaktadır.</w:t>
      </w:r>
    </w:p>
    <w:p w:rsidR="00534D8E" w:rsidRPr="00AA5DDD" w:rsidRDefault="00534D8E" w:rsidP="00534D8E">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rPr>
        <w:t xml:space="preserve">Okul yöneticilerimiz, çalışanların görevleri ile ilgili kararları, duyduğu güvenle tam yetkilendirip, bu kararların içinde olarak cesaret vermektedirler. </w:t>
      </w:r>
    </w:p>
    <w:p w:rsidR="00534D8E" w:rsidRPr="00AA5DDD" w:rsidRDefault="00534D8E" w:rsidP="00534D8E">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rPr>
        <w:t xml:space="preserve">Okul yöneticilerimiz okul içindeki dağılımında ilgili mevzuatlara dayanarak demokratik, laik, yenilikçi, çağdaş, özveri ilkelerini uygular. Okulun </w:t>
      </w:r>
      <w:proofErr w:type="gramStart"/>
      <w:r w:rsidRPr="00AA5DDD">
        <w:rPr>
          <w:rFonts w:ascii="Times New Roman" w:eastAsia="Times New Roman" w:hAnsi="Times New Roman" w:cs="Times New Roman"/>
        </w:rPr>
        <w:t>misyon</w:t>
      </w:r>
      <w:proofErr w:type="gramEnd"/>
      <w:r w:rsidRPr="00AA5DDD">
        <w:rPr>
          <w:rFonts w:ascii="Times New Roman" w:eastAsia="Times New Roman" w:hAnsi="Times New Roman" w:cs="Times New Roman"/>
        </w:rPr>
        <w:t xml:space="preserve"> ve vizyonuna uygun öncü kurumlardan biri olması için maddi, manevi her türlü katkıyı sağlar. </w:t>
      </w:r>
    </w:p>
    <w:p w:rsidR="00534D8E" w:rsidRPr="00AA5DDD" w:rsidRDefault="00534D8E" w:rsidP="00534D8E">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rPr>
        <w:t xml:space="preserve">Yöneticilerimiz, çalışanların kararlara katılımını, yenilikçi ve yaratıcı girişimleri çalışanların fikirlerine saygı duyarak, ön yargısız, dinleyerek doğru ve özel zaman yaratarak onları cesaretlendirmekte ve bunları desteklemektedirler. </w:t>
      </w:r>
    </w:p>
    <w:p w:rsidR="00534D8E" w:rsidRPr="00AA5DDD" w:rsidRDefault="00534D8E" w:rsidP="00534D8E">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rPr>
        <w:t>Yöneticilerimiz,  kariyer geliştirme sürecini çalışanların yetenekleri doğrultusunda görev vererek,  istekli hale getirerek, özenti sağlayarak verimli olunabilecek, doğru zamanda doğru kararları alabilecek, öğrenciyi istenilen sürekli gelişme ile Atatürk’ün izinde başarılı saygılı ve öz değerlerini önemseyen,  koruyan yeni nesil yetiştirmek üzerine tasarlar.</w:t>
      </w:r>
    </w:p>
    <w:p w:rsidR="00534D8E" w:rsidRPr="00AA5DDD" w:rsidRDefault="00534D8E" w:rsidP="00534D8E">
      <w:pPr>
        <w:spacing w:after="0" w:line="360" w:lineRule="auto"/>
        <w:jc w:val="both"/>
        <w:rPr>
          <w:rFonts w:ascii="Times New Roman" w:eastAsia="Times New Roman" w:hAnsi="Times New Roman" w:cs="Times New Roman"/>
        </w:rPr>
      </w:pPr>
      <w:r w:rsidRPr="00AA5DDD">
        <w:rPr>
          <w:rFonts w:ascii="Times New Roman" w:eastAsia="Calibri" w:hAnsi="Times New Roman" w:cs="Times New Roman"/>
        </w:rPr>
        <w:t xml:space="preserve">Okul yöneticilerimiz, sosyal, kültürel ve sportif faaliyetleri çalışanları iyi organize ederek öğrencilere bu tip etkinliklerin sağlayacağı bedensel ve ruhsal yararları doğru anlatarak </w:t>
      </w:r>
      <w:r w:rsidRPr="00AA5DDD">
        <w:rPr>
          <w:rFonts w:ascii="Times New Roman" w:eastAsia="Times New Roman" w:hAnsi="Times New Roman" w:cs="Times New Roman"/>
          <w:lang w:eastAsia="tr-TR"/>
        </w:rPr>
        <w:t xml:space="preserve">özendirmekte. </w:t>
      </w:r>
      <w:proofErr w:type="gramStart"/>
      <w:r w:rsidRPr="00AA5DDD">
        <w:rPr>
          <w:rFonts w:ascii="Times New Roman" w:eastAsia="Times New Roman" w:hAnsi="Times New Roman" w:cs="Times New Roman"/>
          <w:lang w:eastAsia="tr-TR"/>
        </w:rPr>
        <w:t>sosyal</w:t>
      </w:r>
      <w:proofErr w:type="gramEnd"/>
      <w:r w:rsidRPr="00AA5DDD">
        <w:rPr>
          <w:rFonts w:ascii="Times New Roman" w:eastAsia="Times New Roman" w:hAnsi="Times New Roman" w:cs="Times New Roman"/>
          <w:lang w:eastAsia="tr-TR"/>
        </w:rPr>
        <w:t xml:space="preserve"> ve kültürel tüm faaliyetlerinde tam katılımı esas almaktadır. Bu çerçevede okul içinde yazılı ve sözlü güncel duyurularla en üst makamların da katılımlarını sağlayarak,  faaliyetlere önem vererek, takdir ederek, ödüllendirerek desteklemektedir. Okulumuz insan kaynaklarına ait bilgiler aşağıya çıkarılmıştır.</w:t>
      </w:r>
    </w:p>
    <w:p w:rsidR="00534D8E" w:rsidRPr="00AA5DDD" w:rsidRDefault="00534D8E" w:rsidP="00534D8E">
      <w:pPr>
        <w:jc w:val="center"/>
        <w:rPr>
          <w:rFonts w:ascii="Times New Roman" w:eastAsia="Calibri" w:hAnsi="Times New Roman" w:cs="Times New Roman"/>
          <w:b/>
          <w:bCs/>
        </w:rPr>
      </w:pPr>
    </w:p>
    <w:p w:rsidR="000A0D05" w:rsidRDefault="000A0D05" w:rsidP="00534D8E">
      <w:pPr>
        <w:jc w:val="center"/>
        <w:rPr>
          <w:rFonts w:ascii="Times New Roman" w:eastAsia="Calibri" w:hAnsi="Times New Roman" w:cs="Times New Roman"/>
          <w:b/>
          <w:bCs/>
        </w:rPr>
      </w:pPr>
    </w:p>
    <w:p w:rsidR="000A0D05" w:rsidRDefault="000A0D05" w:rsidP="00534D8E">
      <w:pPr>
        <w:jc w:val="center"/>
        <w:rPr>
          <w:rFonts w:ascii="Times New Roman" w:eastAsia="Calibri" w:hAnsi="Times New Roman" w:cs="Times New Roman"/>
          <w:b/>
          <w:bCs/>
        </w:rPr>
      </w:pPr>
    </w:p>
    <w:p w:rsidR="000A0D05" w:rsidRDefault="000A0D05" w:rsidP="00534D8E">
      <w:pPr>
        <w:jc w:val="center"/>
        <w:rPr>
          <w:rFonts w:ascii="Times New Roman" w:eastAsia="Calibri" w:hAnsi="Times New Roman" w:cs="Times New Roman"/>
          <w:b/>
          <w:bCs/>
        </w:rPr>
      </w:pPr>
    </w:p>
    <w:p w:rsidR="00534D8E" w:rsidRPr="00AA5DDD" w:rsidRDefault="00534D8E" w:rsidP="00534D8E">
      <w:pPr>
        <w:jc w:val="center"/>
        <w:rPr>
          <w:rFonts w:ascii="Times New Roman" w:eastAsia="Calibri" w:hAnsi="Times New Roman" w:cs="Times New Roman"/>
          <w:b/>
          <w:bCs/>
        </w:rPr>
      </w:pPr>
      <w:r w:rsidRPr="00AA5DDD">
        <w:rPr>
          <w:rFonts w:ascii="Times New Roman" w:eastAsia="Calibri" w:hAnsi="Times New Roman" w:cs="Times New Roman"/>
          <w:b/>
          <w:bCs/>
        </w:rPr>
        <w:lastRenderedPageBreak/>
        <w:t>2024 Yılı Kurumdaki Mevcut Yönetici Sayısı</w:t>
      </w:r>
    </w:p>
    <w:tbl>
      <w:tblPr>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993"/>
        <w:gridCol w:w="3942"/>
        <w:gridCol w:w="1477"/>
        <w:gridCol w:w="1769"/>
        <w:gridCol w:w="1317"/>
      </w:tblGrid>
      <w:tr w:rsidR="00534D8E" w:rsidRPr="00AA5DDD" w:rsidTr="00534D8E">
        <w:trPr>
          <w:trHeight w:val="304"/>
        </w:trPr>
        <w:tc>
          <w:tcPr>
            <w:tcW w:w="993" w:type="dxa"/>
            <w:shd w:val="clear" w:color="auto" w:fill="BFBFBF"/>
            <w:vAlign w:val="center"/>
          </w:tcPr>
          <w:p w:rsidR="00534D8E" w:rsidRPr="00AA5DDD" w:rsidRDefault="00534D8E" w:rsidP="00534D8E">
            <w:pPr>
              <w:spacing w:after="0" w:line="240" w:lineRule="auto"/>
              <w:jc w:val="center"/>
              <w:rPr>
                <w:rFonts w:ascii="Times New Roman" w:eastAsia="Calibri" w:hAnsi="Times New Roman" w:cs="Times New Roman"/>
                <w:bCs/>
              </w:rPr>
            </w:pPr>
            <w:r w:rsidRPr="00AA5DDD">
              <w:rPr>
                <w:rFonts w:ascii="Times New Roman" w:eastAsia="Calibri" w:hAnsi="Times New Roman" w:cs="Times New Roman"/>
                <w:bCs/>
              </w:rPr>
              <w:t>Sıra No</w:t>
            </w:r>
          </w:p>
        </w:tc>
        <w:tc>
          <w:tcPr>
            <w:tcW w:w="3942" w:type="dxa"/>
            <w:shd w:val="clear" w:color="auto" w:fill="BFBFBF"/>
            <w:vAlign w:val="center"/>
          </w:tcPr>
          <w:p w:rsidR="00534D8E" w:rsidRPr="00AA5DDD" w:rsidRDefault="00534D8E" w:rsidP="00534D8E">
            <w:pPr>
              <w:spacing w:after="0" w:line="240" w:lineRule="auto"/>
              <w:jc w:val="center"/>
              <w:rPr>
                <w:rFonts w:ascii="Times New Roman" w:eastAsia="Calibri" w:hAnsi="Times New Roman" w:cs="Times New Roman"/>
                <w:bCs/>
              </w:rPr>
            </w:pPr>
            <w:r w:rsidRPr="00AA5DDD">
              <w:rPr>
                <w:rFonts w:ascii="Times New Roman" w:eastAsia="Calibri" w:hAnsi="Times New Roman" w:cs="Times New Roman"/>
                <w:bCs/>
              </w:rPr>
              <w:t>Görevi</w:t>
            </w:r>
          </w:p>
        </w:tc>
        <w:tc>
          <w:tcPr>
            <w:tcW w:w="1477" w:type="dxa"/>
            <w:shd w:val="clear" w:color="auto" w:fill="BFBFBF"/>
            <w:vAlign w:val="center"/>
          </w:tcPr>
          <w:p w:rsidR="00534D8E" w:rsidRPr="00AA5DDD" w:rsidRDefault="00534D8E" w:rsidP="00534D8E">
            <w:pPr>
              <w:spacing w:after="0" w:line="240" w:lineRule="auto"/>
              <w:jc w:val="center"/>
              <w:rPr>
                <w:rFonts w:ascii="Times New Roman" w:eastAsia="Calibri" w:hAnsi="Times New Roman" w:cs="Times New Roman"/>
                <w:bCs/>
              </w:rPr>
            </w:pPr>
            <w:r w:rsidRPr="00AA5DDD">
              <w:rPr>
                <w:rFonts w:ascii="Times New Roman" w:eastAsia="Calibri" w:hAnsi="Times New Roman" w:cs="Times New Roman"/>
                <w:bCs/>
              </w:rPr>
              <w:t>Erkek</w:t>
            </w:r>
          </w:p>
        </w:tc>
        <w:tc>
          <w:tcPr>
            <w:tcW w:w="1769" w:type="dxa"/>
            <w:shd w:val="clear" w:color="auto" w:fill="BFBFBF"/>
            <w:vAlign w:val="center"/>
          </w:tcPr>
          <w:p w:rsidR="00534D8E" w:rsidRPr="00AA5DDD" w:rsidRDefault="00534D8E" w:rsidP="00534D8E">
            <w:pPr>
              <w:spacing w:after="0" w:line="240" w:lineRule="auto"/>
              <w:jc w:val="center"/>
              <w:rPr>
                <w:rFonts w:ascii="Times New Roman" w:eastAsia="Calibri" w:hAnsi="Times New Roman" w:cs="Times New Roman"/>
                <w:bCs/>
              </w:rPr>
            </w:pPr>
            <w:r w:rsidRPr="00AA5DDD">
              <w:rPr>
                <w:rFonts w:ascii="Times New Roman" w:eastAsia="Calibri" w:hAnsi="Times New Roman" w:cs="Times New Roman"/>
                <w:bCs/>
              </w:rPr>
              <w:t>Kadın</w:t>
            </w:r>
          </w:p>
        </w:tc>
        <w:tc>
          <w:tcPr>
            <w:tcW w:w="1317" w:type="dxa"/>
            <w:shd w:val="clear" w:color="auto" w:fill="BFBFBF"/>
            <w:vAlign w:val="center"/>
          </w:tcPr>
          <w:p w:rsidR="00534D8E" w:rsidRPr="00AA5DDD" w:rsidRDefault="00534D8E" w:rsidP="00534D8E">
            <w:pPr>
              <w:spacing w:after="0" w:line="240" w:lineRule="auto"/>
              <w:jc w:val="center"/>
              <w:rPr>
                <w:rFonts w:ascii="Times New Roman" w:eastAsia="Calibri" w:hAnsi="Times New Roman" w:cs="Times New Roman"/>
                <w:bCs/>
                <w:iCs/>
              </w:rPr>
            </w:pPr>
          </w:p>
          <w:p w:rsidR="00534D8E" w:rsidRPr="00AA5DDD" w:rsidRDefault="00534D8E" w:rsidP="00534D8E">
            <w:pPr>
              <w:spacing w:after="0" w:line="240" w:lineRule="auto"/>
              <w:jc w:val="center"/>
              <w:rPr>
                <w:rFonts w:ascii="Times New Roman" w:eastAsia="Calibri" w:hAnsi="Times New Roman" w:cs="Times New Roman"/>
                <w:bCs/>
                <w:iCs/>
              </w:rPr>
            </w:pPr>
            <w:r w:rsidRPr="00AA5DDD">
              <w:rPr>
                <w:rFonts w:ascii="Times New Roman" w:eastAsia="Calibri" w:hAnsi="Times New Roman" w:cs="Times New Roman"/>
                <w:bCs/>
                <w:iCs/>
              </w:rPr>
              <w:t>Toplam</w:t>
            </w:r>
          </w:p>
          <w:p w:rsidR="00534D8E" w:rsidRPr="00AA5DDD" w:rsidRDefault="00534D8E" w:rsidP="00534D8E">
            <w:pPr>
              <w:spacing w:after="0" w:line="240" w:lineRule="auto"/>
              <w:jc w:val="center"/>
              <w:rPr>
                <w:rFonts w:ascii="Times New Roman" w:eastAsia="Calibri" w:hAnsi="Times New Roman" w:cs="Times New Roman"/>
                <w:bCs/>
                <w:iCs/>
              </w:rPr>
            </w:pPr>
          </w:p>
        </w:tc>
      </w:tr>
      <w:tr w:rsidR="00534D8E" w:rsidRPr="00AA5DDD" w:rsidTr="00534D8E">
        <w:trPr>
          <w:trHeight w:val="288"/>
        </w:trPr>
        <w:tc>
          <w:tcPr>
            <w:tcW w:w="993" w:type="dxa"/>
            <w:shd w:val="clear" w:color="auto" w:fill="auto"/>
            <w:vAlign w:val="center"/>
          </w:tcPr>
          <w:p w:rsidR="00534D8E" w:rsidRPr="00AA5DDD" w:rsidRDefault="00534D8E" w:rsidP="00534D8E">
            <w:pPr>
              <w:spacing w:after="0" w:line="240" w:lineRule="auto"/>
              <w:rPr>
                <w:rFonts w:ascii="Times New Roman" w:eastAsia="Calibri" w:hAnsi="Times New Roman" w:cs="Times New Roman"/>
                <w:bCs/>
              </w:rPr>
            </w:pPr>
            <w:r w:rsidRPr="00AA5DDD">
              <w:rPr>
                <w:rFonts w:ascii="Times New Roman" w:eastAsia="Calibri" w:hAnsi="Times New Roman" w:cs="Times New Roman"/>
                <w:bCs/>
              </w:rPr>
              <w:t>1</w:t>
            </w:r>
          </w:p>
        </w:tc>
        <w:tc>
          <w:tcPr>
            <w:tcW w:w="3942" w:type="dxa"/>
            <w:shd w:val="clear" w:color="auto" w:fill="auto"/>
          </w:tcPr>
          <w:p w:rsidR="00534D8E" w:rsidRPr="00AA5DDD" w:rsidRDefault="00534D8E" w:rsidP="00534D8E">
            <w:pPr>
              <w:jc w:val="both"/>
              <w:rPr>
                <w:rFonts w:ascii="Times New Roman" w:eastAsia="Calibri" w:hAnsi="Times New Roman" w:cs="Times New Roman"/>
                <w:bCs/>
              </w:rPr>
            </w:pPr>
            <w:r w:rsidRPr="00AA5DDD">
              <w:rPr>
                <w:rFonts w:ascii="Times New Roman" w:eastAsia="Calibri" w:hAnsi="Times New Roman" w:cs="Times New Roman"/>
                <w:bCs/>
              </w:rPr>
              <w:t>Müdür</w:t>
            </w:r>
          </w:p>
        </w:tc>
        <w:tc>
          <w:tcPr>
            <w:tcW w:w="1477" w:type="dxa"/>
            <w:shd w:val="clear" w:color="auto" w:fill="auto"/>
          </w:tcPr>
          <w:p w:rsidR="00534D8E" w:rsidRPr="00AA5DDD" w:rsidRDefault="00534D8E" w:rsidP="00534D8E">
            <w:pPr>
              <w:jc w:val="center"/>
              <w:rPr>
                <w:rFonts w:ascii="Times New Roman" w:eastAsia="Calibri" w:hAnsi="Times New Roman" w:cs="Times New Roman"/>
                <w:bCs/>
              </w:rPr>
            </w:pPr>
            <w:r w:rsidRPr="00AA5DDD">
              <w:rPr>
                <w:rFonts w:ascii="Times New Roman" w:eastAsia="Calibri" w:hAnsi="Times New Roman" w:cs="Times New Roman"/>
                <w:bCs/>
              </w:rPr>
              <w:t>1</w:t>
            </w:r>
          </w:p>
        </w:tc>
        <w:tc>
          <w:tcPr>
            <w:tcW w:w="1769" w:type="dxa"/>
            <w:shd w:val="clear" w:color="auto" w:fill="auto"/>
          </w:tcPr>
          <w:p w:rsidR="00534D8E" w:rsidRPr="00AA5DDD" w:rsidRDefault="00534D8E" w:rsidP="00534D8E">
            <w:pPr>
              <w:jc w:val="center"/>
              <w:rPr>
                <w:rFonts w:ascii="Times New Roman" w:eastAsia="Calibri" w:hAnsi="Times New Roman" w:cs="Times New Roman"/>
                <w:bCs/>
              </w:rPr>
            </w:pPr>
            <w:r w:rsidRPr="00AA5DDD">
              <w:rPr>
                <w:rFonts w:ascii="Times New Roman" w:eastAsia="Calibri" w:hAnsi="Times New Roman" w:cs="Times New Roman"/>
                <w:bCs/>
              </w:rPr>
              <w:t>0</w:t>
            </w:r>
          </w:p>
        </w:tc>
        <w:tc>
          <w:tcPr>
            <w:tcW w:w="1317" w:type="dxa"/>
            <w:shd w:val="clear" w:color="auto" w:fill="auto"/>
          </w:tcPr>
          <w:p w:rsidR="00534D8E" w:rsidRPr="00AA5DDD" w:rsidRDefault="00534D8E" w:rsidP="00534D8E">
            <w:pPr>
              <w:jc w:val="center"/>
              <w:rPr>
                <w:rFonts w:ascii="Times New Roman" w:eastAsia="Calibri" w:hAnsi="Times New Roman" w:cs="Times New Roman"/>
                <w:bCs/>
                <w:iCs/>
              </w:rPr>
            </w:pPr>
            <w:r w:rsidRPr="00AA5DDD">
              <w:rPr>
                <w:rFonts w:ascii="Times New Roman" w:eastAsia="Calibri" w:hAnsi="Times New Roman" w:cs="Times New Roman"/>
                <w:bCs/>
                <w:iCs/>
              </w:rPr>
              <w:t>1</w:t>
            </w:r>
          </w:p>
        </w:tc>
      </w:tr>
      <w:tr w:rsidR="00534D8E" w:rsidRPr="00AA5DDD" w:rsidTr="00534D8E">
        <w:trPr>
          <w:trHeight w:val="304"/>
        </w:trPr>
        <w:tc>
          <w:tcPr>
            <w:tcW w:w="993" w:type="dxa"/>
            <w:shd w:val="clear" w:color="auto" w:fill="auto"/>
            <w:vAlign w:val="center"/>
          </w:tcPr>
          <w:p w:rsidR="00534D8E" w:rsidRPr="00AA5DDD" w:rsidRDefault="00534D8E" w:rsidP="00534D8E">
            <w:pPr>
              <w:spacing w:after="0" w:line="240" w:lineRule="auto"/>
              <w:rPr>
                <w:rFonts w:ascii="Times New Roman" w:eastAsia="Calibri" w:hAnsi="Times New Roman" w:cs="Times New Roman"/>
                <w:bCs/>
              </w:rPr>
            </w:pPr>
            <w:r w:rsidRPr="00AA5DDD">
              <w:rPr>
                <w:rFonts w:ascii="Times New Roman" w:eastAsia="Calibri" w:hAnsi="Times New Roman" w:cs="Times New Roman"/>
                <w:bCs/>
              </w:rPr>
              <w:t>2</w:t>
            </w:r>
          </w:p>
        </w:tc>
        <w:tc>
          <w:tcPr>
            <w:tcW w:w="3942" w:type="dxa"/>
            <w:shd w:val="clear" w:color="auto" w:fill="auto"/>
          </w:tcPr>
          <w:p w:rsidR="00534D8E" w:rsidRPr="00AA5DDD" w:rsidRDefault="00534D8E" w:rsidP="00534D8E">
            <w:pPr>
              <w:jc w:val="both"/>
              <w:rPr>
                <w:rFonts w:ascii="Times New Roman" w:eastAsia="Calibri" w:hAnsi="Times New Roman" w:cs="Times New Roman"/>
                <w:bCs/>
              </w:rPr>
            </w:pPr>
            <w:r w:rsidRPr="00AA5DDD">
              <w:rPr>
                <w:rFonts w:ascii="Times New Roman" w:eastAsia="Calibri" w:hAnsi="Times New Roman" w:cs="Times New Roman"/>
                <w:bCs/>
              </w:rPr>
              <w:t>Müdür Yardımcısı</w:t>
            </w:r>
          </w:p>
        </w:tc>
        <w:tc>
          <w:tcPr>
            <w:tcW w:w="1477" w:type="dxa"/>
            <w:shd w:val="clear" w:color="auto" w:fill="auto"/>
          </w:tcPr>
          <w:p w:rsidR="00534D8E" w:rsidRPr="00AA5DDD" w:rsidRDefault="00534D8E" w:rsidP="00534D8E">
            <w:pPr>
              <w:jc w:val="center"/>
              <w:rPr>
                <w:rFonts w:ascii="Times New Roman" w:eastAsia="Calibri" w:hAnsi="Times New Roman" w:cs="Times New Roman"/>
                <w:bCs/>
              </w:rPr>
            </w:pPr>
            <w:r w:rsidRPr="00AA5DDD">
              <w:rPr>
                <w:rFonts w:ascii="Times New Roman" w:eastAsia="Calibri" w:hAnsi="Times New Roman" w:cs="Times New Roman"/>
                <w:bCs/>
              </w:rPr>
              <w:t>0</w:t>
            </w:r>
          </w:p>
        </w:tc>
        <w:tc>
          <w:tcPr>
            <w:tcW w:w="1769" w:type="dxa"/>
            <w:shd w:val="clear" w:color="auto" w:fill="auto"/>
          </w:tcPr>
          <w:p w:rsidR="00534D8E" w:rsidRPr="00AA5DDD" w:rsidRDefault="00534D8E" w:rsidP="00534D8E">
            <w:pPr>
              <w:jc w:val="center"/>
              <w:rPr>
                <w:rFonts w:ascii="Times New Roman" w:eastAsia="Calibri" w:hAnsi="Times New Roman" w:cs="Times New Roman"/>
                <w:bCs/>
              </w:rPr>
            </w:pPr>
            <w:r w:rsidRPr="00AA5DDD">
              <w:rPr>
                <w:rFonts w:ascii="Times New Roman" w:eastAsia="Calibri" w:hAnsi="Times New Roman" w:cs="Times New Roman"/>
                <w:bCs/>
              </w:rPr>
              <w:t>1</w:t>
            </w:r>
          </w:p>
        </w:tc>
        <w:tc>
          <w:tcPr>
            <w:tcW w:w="1317" w:type="dxa"/>
            <w:shd w:val="clear" w:color="auto" w:fill="auto"/>
          </w:tcPr>
          <w:p w:rsidR="00534D8E" w:rsidRPr="00AA5DDD" w:rsidRDefault="00534D8E" w:rsidP="00534D8E">
            <w:pPr>
              <w:jc w:val="center"/>
              <w:rPr>
                <w:rFonts w:ascii="Times New Roman" w:eastAsia="Calibri" w:hAnsi="Times New Roman" w:cs="Times New Roman"/>
                <w:bCs/>
                <w:iCs/>
              </w:rPr>
            </w:pPr>
            <w:r w:rsidRPr="00AA5DDD">
              <w:rPr>
                <w:rFonts w:ascii="Times New Roman" w:eastAsia="Calibri" w:hAnsi="Times New Roman" w:cs="Times New Roman"/>
                <w:bCs/>
                <w:iCs/>
              </w:rPr>
              <w:t>1</w:t>
            </w:r>
          </w:p>
        </w:tc>
      </w:tr>
    </w:tbl>
    <w:p w:rsidR="00534D8E" w:rsidRPr="00AA5DDD" w:rsidRDefault="00534D8E" w:rsidP="00CA6439">
      <w:pPr>
        <w:widowControl w:val="0"/>
        <w:tabs>
          <w:tab w:val="left" w:pos="2063"/>
        </w:tabs>
        <w:autoSpaceDE w:val="0"/>
        <w:autoSpaceDN w:val="0"/>
        <w:spacing w:before="119" w:after="0" w:line="340" w:lineRule="auto"/>
        <w:ind w:right="2742"/>
        <w:rPr>
          <w:rFonts w:ascii="Times New Roman" w:eastAsia="Cambria" w:hAnsi="Times New Roman" w:cs="Times New Roman"/>
        </w:rPr>
      </w:pPr>
    </w:p>
    <w:p w:rsidR="000A0D05" w:rsidRDefault="0069392B" w:rsidP="0069392B">
      <w:pPr>
        <w:widowControl w:val="0"/>
        <w:tabs>
          <w:tab w:val="left" w:pos="2063"/>
        </w:tabs>
        <w:autoSpaceDE w:val="0"/>
        <w:autoSpaceDN w:val="0"/>
        <w:spacing w:before="119" w:after="0" w:line="340" w:lineRule="auto"/>
        <w:ind w:right="2742"/>
        <w:jc w:val="center"/>
        <w:rPr>
          <w:rFonts w:ascii="Times New Roman" w:eastAsia="Calibri" w:hAnsi="Times New Roman" w:cs="Times New Roman"/>
          <w:b/>
          <w:bCs/>
        </w:rPr>
      </w:pPr>
      <w:r w:rsidRPr="00AA5DDD">
        <w:rPr>
          <w:rFonts w:ascii="Times New Roman" w:eastAsia="Calibri" w:hAnsi="Times New Roman" w:cs="Times New Roman"/>
          <w:b/>
          <w:bCs/>
        </w:rPr>
        <w:t xml:space="preserve">                                </w:t>
      </w:r>
    </w:p>
    <w:p w:rsidR="00534D8E" w:rsidRPr="00AA5DDD" w:rsidRDefault="000A0D05" w:rsidP="000A0D05">
      <w:pPr>
        <w:widowControl w:val="0"/>
        <w:tabs>
          <w:tab w:val="left" w:pos="2063"/>
        </w:tabs>
        <w:autoSpaceDE w:val="0"/>
        <w:autoSpaceDN w:val="0"/>
        <w:spacing w:before="119" w:after="0" w:line="340" w:lineRule="auto"/>
        <w:ind w:right="2742"/>
        <w:jc w:val="center"/>
        <w:rPr>
          <w:rFonts w:ascii="Times New Roman" w:eastAsia="Calibri" w:hAnsi="Times New Roman" w:cs="Times New Roman"/>
          <w:b/>
          <w:bCs/>
        </w:rPr>
      </w:pPr>
      <w:r>
        <w:rPr>
          <w:rFonts w:ascii="Times New Roman" w:eastAsia="Calibri" w:hAnsi="Times New Roman" w:cs="Times New Roman"/>
          <w:b/>
          <w:bCs/>
        </w:rPr>
        <w:t xml:space="preserve">                                       </w:t>
      </w:r>
      <w:r w:rsidR="00534D8E" w:rsidRPr="00AA5DDD">
        <w:rPr>
          <w:rFonts w:ascii="Times New Roman" w:eastAsia="Calibri" w:hAnsi="Times New Roman" w:cs="Times New Roman"/>
          <w:b/>
          <w:bCs/>
        </w:rPr>
        <w:t>Kurum Yöneticilerinin Eğitim Durumu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5"/>
        <w:gridCol w:w="3116"/>
        <w:gridCol w:w="2747"/>
      </w:tblGrid>
      <w:tr w:rsidR="00534D8E" w:rsidRPr="00AA5DDD" w:rsidTr="00534D8E">
        <w:trPr>
          <w:trHeight w:val="306"/>
        </w:trPr>
        <w:tc>
          <w:tcPr>
            <w:tcW w:w="3635" w:type="dxa"/>
            <w:vMerge w:val="restart"/>
            <w:shd w:val="clear" w:color="auto" w:fill="BFBFBF"/>
            <w:vAlign w:val="center"/>
          </w:tcPr>
          <w:p w:rsidR="00534D8E" w:rsidRPr="00AA5DDD" w:rsidRDefault="00534D8E" w:rsidP="00534D8E">
            <w:pPr>
              <w:rPr>
                <w:rFonts w:ascii="Times New Roman" w:eastAsia="Calibri" w:hAnsi="Times New Roman" w:cs="Times New Roman"/>
                <w:bCs/>
              </w:rPr>
            </w:pPr>
            <w:r w:rsidRPr="00AA5DDD">
              <w:rPr>
                <w:rFonts w:ascii="Times New Roman" w:eastAsia="Calibri" w:hAnsi="Times New Roman" w:cs="Times New Roman"/>
                <w:bCs/>
              </w:rPr>
              <w:t>Eğitim Düzeyi</w:t>
            </w:r>
          </w:p>
        </w:tc>
        <w:tc>
          <w:tcPr>
            <w:tcW w:w="5863" w:type="dxa"/>
            <w:gridSpan w:val="2"/>
            <w:shd w:val="clear" w:color="auto" w:fill="BFBFBF"/>
            <w:vAlign w:val="center"/>
          </w:tcPr>
          <w:p w:rsidR="00534D8E" w:rsidRPr="00AA5DDD" w:rsidRDefault="00534D8E" w:rsidP="00534D8E">
            <w:pPr>
              <w:rPr>
                <w:rFonts w:ascii="Times New Roman" w:eastAsia="Calibri" w:hAnsi="Times New Roman" w:cs="Times New Roman"/>
                <w:bCs/>
              </w:rPr>
            </w:pPr>
            <w:r w:rsidRPr="00AA5DDD">
              <w:rPr>
                <w:rFonts w:ascii="Times New Roman" w:eastAsia="Calibri" w:hAnsi="Times New Roman" w:cs="Times New Roman"/>
                <w:bCs/>
              </w:rPr>
              <w:t>2024 Yılı İtibari İle</w:t>
            </w:r>
          </w:p>
        </w:tc>
      </w:tr>
      <w:tr w:rsidR="00534D8E" w:rsidRPr="00AA5DDD" w:rsidTr="00534D8E">
        <w:trPr>
          <w:trHeight w:val="306"/>
        </w:trPr>
        <w:tc>
          <w:tcPr>
            <w:tcW w:w="3635" w:type="dxa"/>
            <w:vMerge/>
            <w:shd w:val="clear" w:color="auto" w:fill="D9D9D9"/>
          </w:tcPr>
          <w:p w:rsidR="00534D8E" w:rsidRPr="00AA5DDD" w:rsidRDefault="00534D8E" w:rsidP="00534D8E">
            <w:pPr>
              <w:jc w:val="both"/>
              <w:rPr>
                <w:rFonts w:ascii="Times New Roman" w:eastAsia="Calibri" w:hAnsi="Times New Roman" w:cs="Times New Roman"/>
                <w:bCs/>
              </w:rPr>
            </w:pPr>
          </w:p>
        </w:tc>
        <w:tc>
          <w:tcPr>
            <w:tcW w:w="3116" w:type="dxa"/>
            <w:shd w:val="clear" w:color="auto" w:fill="FFFFFF"/>
            <w:vAlign w:val="center"/>
          </w:tcPr>
          <w:p w:rsidR="00534D8E" w:rsidRPr="00AA5DDD" w:rsidRDefault="00534D8E" w:rsidP="00534D8E">
            <w:pPr>
              <w:spacing w:line="240" w:lineRule="auto"/>
              <w:jc w:val="center"/>
              <w:rPr>
                <w:rFonts w:ascii="Times New Roman" w:eastAsia="Calibri" w:hAnsi="Times New Roman" w:cs="Times New Roman"/>
                <w:bCs/>
              </w:rPr>
            </w:pPr>
            <w:r w:rsidRPr="00AA5DDD">
              <w:rPr>
                <w:rFonts w:ascii="Times New Roman" w:eastAsia="Calibri" w:hAnsi="Times New Roman" w:cs="Times New Roman"/>
                <w:bCs/>
              </w:rPr>
              <w:t>Kişi Sayısı</w:t>
            </w:r>
          </w:p>
        </w:tc>
        <w:tc>
          <w:tcPr>
            <w:tcW w:w="2747" w:type="dxa"/>
            <w:shd w:val="clear" w:color="auto" w:fill="FFFFFF"/>
            <w:vAlign w:val="center"/>
          </w:tcPr>
          <w:p w:rsidR="00534D8E" w:rsidRPr="00AA5DDD" w:rsidRDefault="00534D8E" w:rsidP="00534D8E">
            <w:pPr>
              <w:spacing w:line="240" w:lineRule="auto"/>
              <w:jc w:val="center"/>
              <w:rPr>
                <w:rFonts w:ascii="Times New Roman" w:eastAsia="Calibri" w:hAnsi="Times New Roman" w:cs="Times New Roman"/>
                <w:bCs/>
              </w:rPr>
            </w:pPr>
            <w:r w:rsidRPr="00AA5DDD">
              <w:rPr>
                <w:rFonts w:ascii="Times New Roman" w:eastAsia="Calibri" w:hAnsi="Times New Roman" w:cs="Times New Roman"/>
                <w:bCs/>
              </w:rPr>
              <w:t>%</w:t>
            </w:r>
          </w:p>
        </w:tc>
      </w:tr>
      <w:tr w:rsidR="00534D8E" w:rsidRPr="00AA5DDD" w:rsidTr="00534D8E">
        <w:trPr>
          <w:trHeight w:val="326"/>
        </w:trPr>
        <w:tc>
          <w:tcPr>
            <w:tcW w:w="3635" w:type="dxa"/>
            <w:vAlign w:val="center"/>
          </w:tcPr>
          <w:p w:rsidR="00534D8E" w:rsidRPr="00AA5DDD" w:rsidRDefault="00534D8E" w:rsidP="00534D8E">
            <w:pPr>
              <w:rPr>
                <w:rFonts w:ascii="Times New Roman" w:eastAsia="Calibri" w:hAnsi="Times New Roman" w:cs="Times New Roman"/>
                <w:bCs/>
              </w:rPr>
            </w:pPr>
            <w:r w:rsidRPr="00AA5DDD">
              <w:rPr>
                <w:rFonts w:ascii="Times New Roman" w:eastAsia="Calibri" w:hAnsi="Times New Roman" w:cs="Times New Roman"/>
                <w:bCs/>
              </w:rPr>
              <w:t>Yüksek Lisans</w:t>
            </w:r>
          </w:p>
        </w:tc>
        <w:tc>
          <w:tcPr>
            <w:tcW w:w="3116" w:type="dxa"/>
          </w:tcPr>
          <w:p w:rsidR="00534D8E" w:rsidRPr="00AA5DDD" w:rsidRDefault="00534D8E" w:rsidP="00534D8E">
            <w:pPr>
              <w:jc w:val="center"/>
              <w:rPr>
                <w:rFonts w:ascii="Times New Roman" w:eastAsia="Calibri" w:hAnsi="Times New Roman" w:cs="Times New Roman"/>
                <w:bCs/>
              </w:rPr>
            </w:pPr>
            <w:r w:rsidRPr="00AA5DDD">
              <w:rPr>
                <w:rFonts w:ascii="Times New Roman" w:eastAsia="Calibri" w:hAnsi="Times New Roman" w:cs="Times New Roman"/>
                <w:bCs/>
              </w:rPr>
              <w:t>2</w:t>
            </w:r>
          </w:p>
        </w:tc>
        <w:tc>
          <w:tcPr>
            <w:tcW w:w="2747" w:type="dxa"/>
          </w:tcPr>
          <w:p w:rsidR="00534D8E" w:rsidRPr="00AA5DDD" w:rsidRDefault="00534D8E" w:rsidP="00534D8E">
            <w:pPr>
              <w:jc w:val="center"/>
              <w:rPr>
                <w:rFonts w:ascii="Times New Roman" w:eastAsia="Calibri" w:hAnsi="Times New Roman" w:cs="Times New Roman"/>
                <w:bCs/>
              </w:rPr>
            </w:pPr>
            <w:r w:rsidRPr="00AA5DDD">
              <w:rPr>
                <w:rFonts w:ascii="Times New Roman" w:eastAsia="Calibri" w:hAnsi="Times New Roman" w:cs="Times New Roman"/>
                <w:bCs/>
              </w:rPr>
              <w:t>100</w:t>
            </w:r>
          </w:p>
        </w:tc>
      </w:tr>
    </w:tbl>
    <w:p w:rsidR="00534D8E" w:rsidRPr="00AA5DDD" w:rsidRDefault="00534D8E" w:rsidP="00534D8E">
      <w:pPr>
        <w:widowControl w:val="0"/>
        <w:tabs>
          <w:tab w:val="left" w:pos="2063"/>
        </w:tabs>
        <w:autoSpaceDE w:val="0"/>
        <w:autoSpaceDN w:val="0"/>
        <w:spacing w:before="119" w:after="0" w:line="340" w:lineRule="auto"/>
        <w:ind w:right="2742"/>
        <w:jc w:val="both"/>
        <w:rPr>
          <w:rFonts w:ascii="Times New Roman" w:eastAsia="Cambria" w:hAnsi="Times New Roman" w:cs="Times New Roman"/>
        </w:rPr>
      </w:pPr>
    </w:p>
    <w:p w:rsidR="000A0D05" w:rsidRDefault="000A0D05" w:rsidP="0069392B">
      <w:pPr>
        <w:jc w:val="center"/>
        <w:rPr>
          <w:rFonts w:ascii="Times New Roman" w:eastAsia="Calibri" w:hAnsi="Times New Roman" w:cs="Times New Roman"/>
          <w:b/>
          <w:bCs/>
        </w:rPr>
      </w:pPr>
    </w:p>
    <w:p w:rsidR="000A0D05" w:rsidRDefault="000A0D05" w:rsidP="0069392B">
      <w:pPr>
        <w:jc w:val="center"/>
        <w:rPr>
          <w:rFonts w:ascii="Times New Roman" w:eastAsia="Calibri" w:hAnsi="Times New Roman" w:cs="Times New Roman"/>
          <w:b/>
          <w:bCs/>
        </w:rPr>
      </w:pPr>
    </w:p>
    <w:p w:rsidR="0069392B" w:rsidRPr="00AA5DDD" w:rsidRDefault="0069392B" w:rsidP="0069392B">
      <w:pPr>
        <w:jc w:val="center"/>
        <w:rPr>
          <w:rFonts w:ascii="Times New Roman" w:eastAsia="Calibri" w:hAnsi="Times New Roman" w:cs="Times New Roman"/>
          <w:b/>
          <w:bCs/>
        </w:rPr>
      </w:pPr>
      <w:r w:rsidRPr="00AA5DDD">
        <w:rPr>
          <w:rFonts w:ascii="Times New Roman" w:eastAsia="Calibri" w:hAnsi="Times New Roman" w:cs="Times New Roman"/>
          <w:b/>
          <w:bCs/>
        </w:rPr>
        <w:t>Kurum Yöneticilerinin Yaş İtibari ile dağılımı</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119"/>
        <w:gridCol w:w="2835"/>
      </w:tblGrid>
      <w:tr w:rsidR="0069392B" w:rsidRPr="00AA5DDD" w:rsidTr="0079793D">
        <w:trPr>
          <w:trHeight w:val="264"/>
        </w:trPr>
        <w:tc>
          <w:tcPr>
            <w:tcW w:w="3544" w:type="dxa"/>
            <w:vMerge w:val="restart"/>
            <w:shd w:val="clear" w:color="auto" w:fill="BFBFBF"/>
            <w:vAlign w:val="center"/>
          </w:tcPr>
          <w:p w:rsidR="0069392B" w:rsidRPr="00AA5DDD" w:rsidRDefault="0069392B" w:rsidP="0069392B">
            <w:pPr>
              <w:rPr>
                <w:rFonts w:ascii="Times New Roman" w:eastAsia="Calibri" w:hAnsi="Times New Roman" w:cs="Times New Roman"/>
                <w:bCs/>
              </w:rPr>
            </w:pPr>
            <w:r w:rsidRPr="00AA5DDD">
              <w:rPr>
                <w:rFonts w:ascii="Times New Roman" w:eastAsia="Calibri" w:hAnsi="Times New Roman" w:cs="Times New Roman"/>
                <w:bCs/>
              </w:rPr>
              <w:t>Yaş Düzeyleri</w:t>
            </w:r>
          </w:p>
        </w:tc>
        <w:tc>
          <w:tcPr>
            <w:tcW w:w="5954" w:type="dxa"/>
            <w:gridSpan w:val="2"/>
            <w:shd w:val="clear" w:color="auto" w:fill="BFBFBF"/>
            <w:vAlign w:val="center"/>
          </w:tcPr>
          <w:p w:rsidR="0069392B" w:rsidRPr="00AA5DDD" w:rsidRDefault="0069392B" w:rsidP="0069392B">
            <w:pPr>
              <w:rPr>
                <w:rFonts w:ascii="Times New Roman" w:eastAsia="Calibri" w:hAnsi="Times New Roman" w:cs="Times New Roman"/>
                <w:bCs/>
              </w:rPr>
            </w:pPr>
            <w:r w:rsidRPr="00AA5DDD">
              <w:rPr>
                <w:rFonts w:ascii="Times New Roman" w:eastAsia="Calibri" w:hAnsi="Times New Roman" w:cs="Times New Roman"/>
                <w:bCs/>
              </w:rPr>
              <w:t>2024 Yılı İtibari İle</w:t>
            </w:r>
          </w:p>
        </w:tc>
      </w:tr>
      <w:tr w:rsidR="0069392B" w:rsidRPr="00AA5DDD" w:rsidTr="0079793D">
        <w:trPr>
          <w:trHeight w:val="264"/>
        </w:trPr>
        <w:tc>
          <w:tcPr>
            <w:tcW w:w="3544" w:type="dxa"/>
            <w:vMerge/>
            <w:shd w:val="clear" w:color="auto" w:fill="BFBFBF"/>
          </w:tcPr>
          <w:p w:rsidR="0069392B" w:rsidRPr="00AA5DDD" w:rsidRDefault="0069392B" w:rsidP="0069392B">
            <w:pPr>
              <w:jc w:val="both"/>
              <w:rPr>
                <w:rFonts w:ascii="Times New Roman" w:eastAsia="Calibri" w:hAnsi="Times New Roman" w:cs="Times New Roman"/>
                <w:bCs/>
              </w:rPr>
            </w:pPr>
          </w:p>
        </w:tc>
        <w:tc>
          <w:tcPr>
            <w:tcW w:w="3119" w:type="dxa"/>
            <w:shd w:val="clear" w:color="auto" w:fill="FFFFFF"/>
            <w:vAlign w:val="center"/>
          </w:tcPr>
          <w:p w:rsidR="0069392B" w:rsidRPr="00AA5DDD" w:rsidRDefault="0069392B" w:rsidP="0069392B">
            <w:pPr>
              <w:spacing w:line="240" w:lineRule="auto"/>
              <w:jc w:val="center"/>
              <w:rPr>
                <w:rFonts w:ascii="Times New Roman" w:eastAsia="Calibri" w:hAnsi="Times New Roman" w:cs="Times New Roman"/>
                <w:bCs/>
              </w:rPr>
            </w:pPr>
            <w:r w:rsidRPr="00AA5DDD">
              <w:rPr>
                <w:rFonts w:ascii="Times New Roman" w:eastAsia="Calibri" w:hAnsi="Times New Roman" w:cs="Times New Roman"/>
                <w:bCs/>
              </w:rPr>
              <w:t>Kişi Sayısı</w:t>
            </w:r>
          </w:p>
        </w:tc>
        <w:tc>
          <w:tcPr>
            <w:tcW w:w="2835" w:type="dxa"/>
            <w:shd w:val="clear" w:color="auto" w:fill="FFFFFF"/>
            <w:vAlign w:val="center"/>
          </w:tcPr>
          <w:p w:rsidR="0069392B" w:rsidRPr="00AA5DDD" w:rsidRDefault="0069392B" w:rsidP="0069392B">
            <w:pPr>
              <w:spacing w:line="240" w:lineRule="auto"/>
              <w:jc w:val="center"/>
              <w:rPr>
                <w:rFonts w:ascii="Times New Roman" w:eastAsia="Calibri" w:hAnsi="Times New Roman" w:cs="Times New Roman"/>
                <w:bCs/>
              </w:rPr>
            </w:pPr>
            <w:r w:rsidRPr="00AA5DDD">
              <w:rPr>
                <w:rFonts w:ascii="Times New Roman" w:eastAsia="Calibri" w:hAnsi="Times New Roman" w:cs="Times New Roman"/>
                <w:bCs/>
              </w:rPr>
              <w:t>%</w:t>
            </w:r>
          </w:p>
        </w:tc>
      </w:tr>
      <w:tr w:rsidR="0069392B" w:rsidRPr="00AA5DDD" w:rsidTr="0079793D">
        <w:trPr>
          <w:trHeight w:val="283"/>
        </w:trPr>
        <w:tc>
          <w:tcPr>
            <w:tcW w:w="3544" w:type="dxa"/>
            <w:vAlign w:val="center"/>
          </w:tcPr>
          <w:p w:rsidR="0069392B" w:rsidRPr="00AA5DDD" w:rsidRDefault="0069392B" w:rsidP="0069392B">
            <w:pPr>
              <w:jc w:val="both"/>
              <w:rPr>
                <w:rFonts w:ascii="Times New Roman" w:eastAsia="Calibri" w:hAnsi="Times New Roman" w:cs="Times New Roman"/>
              </w:rPr>
            </w:pPr>
            <w:r w:rsidRPr="00AA5DDD">
              <w:rPr>
                <w:rFonts w:ascii="Times New Roman" w:eastAsia="Calibri" w:hAnsi="Times New Roman" w:cs="Times New Roman"/>
              </w:rPr>
              <w:t>31-40</w:t>
            </w:r>
          </w:p>
        </w:tc>
        <w:tc>
          <w:tcPr>
            <w:tcW w:w="3119" w:type="dxa"/>
          </w:tcPr>
          <w:p w:rsidR="0069392B" w:rsidRPr="00AA5DDD" w:rsidRDefault="0069392B" w:rsidP="0069392B">
            <w:pPr>
              <w:jc w:val="center"/>
              <w:rPr>
                <w:rFonts w:ascii="Times New Roman" w:eastAsia="Calibri" w:hAnsi="Times New Roman" w:cs="Times New Roman"/>
                <w:bCs/>
              </w:rPr>
            </w:pPr>
            <w:r w:rsidRPr="00AA5DDD">
              <w:rPr>
                <w:rFonts w:ascii="Times New Roman" w:eastAsia="Calibri" w:hAnsi="Times New Roman" w:cs="Times New Roman"/>
                <w:bCs/>
              </w:rPr>
              <w:t>1</w:t>
            </w:r>
          </w:p>
        </w:tc>
        <w:tc>
          <w:tcPr>
            <w:tcW w:w="2835" w:type="dxa"/>
          </w:tcPr>
          <w:p w:rsidR="0069392B" w:rsidRPr="00AA5DDD" w:rsidRDefault="0069392B" w:rsidP="0069392B">
            <w:pPr>
              <w:jc w:val="center"/>
              <w:rPr>
                <w:rFonts w:ascii="Times New Roman" w:eastAsia="Calibri" w:hAnsi="Times New Roman" w:cs="Times New Roman"/>
                <w:bCs/>
              </w:rPr>
            </w:pPr>
            <w:r w:rsidRPr="00AA5DDD">
              <w:rPr>
                <w:rFonts w:ascii="Times New Roman" w:eastAsia="Calibri" w:hAnsi="Times New Roman" w:cs="Times New Roman"/>
                <w:bCs/>
              </w:rPr>
              <w:t>50</w:t>
            </w:r>
          </w:p>
        </w:tc>
      </w:tr>
      <w:tr w:rsidR="0069392B" w:rsidRPr="00AA5DDD" w:rsidTr="0079793D">
        <w:trPr>
          <w:trHeight w:val="283"/>
        </w:trPr>
        <w:tc>
          <w:tcPr>
            <w:tcW w:w="3544" w:type="dxa"/>
            <w:vAlign w:val="center"/>
          </w:tcPr>
          <w:p w:rsidR="0069392B" w:rsidRPr="00AA5DDD" w:rsidRDefault="0069392B" w:rsidP="0069392B">
            <w:pPr>
              <w:jc w:val="both"/>
              <w:rPr>
                <w:rFonts w:ascii="Times New Roman" w:eastAsia="Calibri" w:hAnsi="Times New Roman" w:cs="Times New Roman"/>
              </w:rPr>
            </w:pPr>
            <w:r w:rsidRPr="00AA5DDD">
              <w:rPr>
                <w:rFonts w:ascii="Times New Roman" w:eastAsia="Calibri" w:hAnsi="Times New Roman" w:cs="Times New Roman"/>
              </w:rPr>
              <w:t>41-50</w:t>
            </w:r>
          </w:p>
        </w:tc>
        <w:tc>
          <w:tcPr>
            <w:tcW w:w="3119" w:type="dxa"/>
          </w:tcPr>
          <w:p w:rsidR="0069392B" w:rsidRPr="00AA5DDD" w:rsidRDefault="0069392B" w:rsidP="0069392B">
            <w:pPr>
              <w:jc w:val="center"/>
              <w:rPr>
                <w:rFonts w:ascii="Times New Roman" w:eastAsia="Calibri" w:hAnsi="Times New Roman" w:cs="Times New Roman"/>
                <w:bCs/>
              </w:rPr>
            </w:pPr>
            <w:r w:rsidRPr="00AA5DDD">
              <w:rPr>
                <w:rFonts w:ascii="Times New Roman" w:eastAsia="Calibri" w:hAnsi="Times New Roman" w:cs="Times New Roman"/>
                <w:bCs/>
              </w:rPr>
              <w:t>1</w:t>
            </w:r>
          </w:p>
        </w:tc>
        <w:tc>
          <w:tcPr>
            <w:tcW w:w="2835" w:type="dxa"/>
          </w:tcPr>
          <w:p w:rsidR="0069392B" w:rsidRPr="00AA5DDD" w:rsidRDefault="0069392B" w:rsidP="0069392B">
            <w:pPr>
              <w:jc w:val="center"/>
              <w:rPr>
                <w:rFonts w:ascii="Times New Roman" w:eastAsia="Calibri" w:hAnsi="Times New Roman" w:cs="Times New Roman"/>
                <w:bCs/>
              </w:rPr>
            </w:pPr>
            <w:r w:rsidRPr="00AA5DDD">
              <w:rPr>
                <w:rFonts w:ascii="Times New Roman" w:eastAsia="Calibri" w:hAnsi="Times New Roman" w:cs="Times New Roman"/>
                <w:bCs/>
              </w:rPr>
              <w:t>50</w:t>
            </w:r>
          </w:p>
        </w:tc>
      </w:tr>
    </w:tbl>
    <w:p w:rsidR="000A0D05" w:rsidRDefault="000A0D05" w:rsidP="0069392B">
      <w:pPr>
        <w:jc w:val="center"/>
        <w:rPr>
          <w:rFonts w:ascii="Times New Roman" w:eastAsia="Calibri" w:hAnsi="Times New Roman" w:cs="Times New Roman"/>
          <w:b/>
          <w:bCs/>
        </w:rPr>
      </w:pPr>
    </w:p>
    <w:p w:rsidR="000A0D05" w:rsidRDefault="000A0D05" w:rsidP="0069392B">
      <w:pPr>
        <w:jc w:val="center"/>
        <w:rPr>
          <w:rFonts w:ascii="Times New Roman" w:eastAsia="Calibri" w:hAnsi="Times New Roman" w:cs="Times New Roman"/>
          <w:b/>
          <w:bCs/>
        </w:rPr>
      </w:pPr>
    </w:p>
    <w:p w:rsidR="000A0D05" w:rsidRDefault="000A0D05" w:rsidP="0069392B">
      <w:pPr>
        <w:jc w:val="center"/>
        <w:rPr>
          <w:rFonts w:ascii="Times New Roman" w:eastAsia="Calibri" w:hAnsi="Times New Roman" w:cs="Times New Roman"/>
          <w:b/>
          <w:bCs/>
        </w:rPr>
      </w:pPr>
    </w:p>
    <w:p w:rsidR="0069392B" w:rsidRPr="00AA5DDD" w:rsidRDefault="0069392B" w:rsidP="0069392B">
      <w:pPr>
        <w:jc w:val="center"/>
        <w:rPr>
          <w:rFonts w:ascii="Times New Roman" w:eastAsia="Calibri" w:hAnsi="Times New Roman" w:cs="Times New Roman"/>
          <w:b/>
          <w:bCs/>
        </w:rPr>
      </w:pPr>
      <w:r w:rsidRPr="00AA5DDD">
        <w:rPr>
          <w:rFonts w:ascii="Times New Roman" w:eastAsia="Calibri" w:hAnsi="Times New Roman" w:cs="Times New Roman"/>
          <w:b/>
          <w:bCs/>
        </w:rPr>
        <w:t>İdari Personelin Hizmet Süresine İlişkin Bilgiler</w:t>
      </w:r>
    </w:p>
    <w:tbl>
      <w:tblPr>
        <w:tblW w:w="94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5"/>
        <w:gridCol w:w="3115"/>
        <w:gridCol w:w="2787"/>
      </w:tblGrid>
      <w:tr w:rsidR="0069392B" w:rsidRPr="00AA5DDD" w:rsidTr="0069392B">
        <w:trPr>
          <w:trHeight w:val="171"/>
        </w:trPr>
        <w:tc>
          <w:tcPr>
            <w:tcW w:w="3585" w:type="dxa"/>
            <w:vMerge w:val="restart"/>
            <w:shd w:val="clear" w:color="auto" w:fill="BFBFBF"/>
            <w:vAlign w:val="center"/>
          </w:tcPr>
          <w:p w:rsidR="0069392B" w:rsidRPr="00AA5DDD" w:rsidRDefault="0069392B" w:rsidP="0069392B">
            <w:pPr>
              <w:rPr>
                <w:rFonts w:ascii="Times New Roman" w:eastAsia="Calibri" w:hAnsi="Times New Roman" w:cs="Times New Roman"/>
                <w:bCs/>
              </w:rPr>
            </w:pPr>
            <w:r w:rsidRPr="00AA5DDD">
              <w:rPr>
                <w:rFonts w:ascii="Times New Roman" w:eastAsia="Calibri" w:hAnsi="Times New Roman" w:cs="Times New Roman"/>
                <w:bCs/>
              </w:rPr>
              <w:t>Hizmet Süresi</w:t>
            </w:r>
          </w:p>
        </w:tc>
        <w:tc>
          <w:tcPr>
            <w:tcW w:w="5902" w:type="dxa"/>
            <w:gridSpan w:val="2"/>
            <w:shd w:val="clear" w:color="auto" w:fill="BFBFBF"/>
            <w:vAlign w:val="center"/>
          </w:tcPr>
          <w:p w:rsidR="0069392B" w:rsidRPr="00AA5DDD" w:rsidRDefault="0069392B" w:rsidP="0069392B">
            <w:pPr>
              <w:rPr>
                <w:rFonts w:ascii="Times New Roman" w:eastAsia="Calibri" w:hAnsi="Times New Roman" w:cs="Times New Roman"/>
                <w:bCs/>
              </w:rPr>
            </w:pPr>
            <w:r w:rsidRPr="00AA5DDD">
              <w:rPr>
                <w:rFonts w:ascii="Times New Roman" w:eastAsia="Calibri" w:hAnsi="Times New Roman" w:cs="Times New Roman"/>
                <w:bCs/>
              </w:rPr>
              <w:t>2024Yılı İtibari İle</w:t>
            </w:r>
          </w:p>
        </w:tc>
      </w:tr>
      <w:tr w:rsidR="0069392B" w:rsidRPr="00AA5DDD" w:rsidTr="0069392B">
        <w:trPr>
          <w:trHeight w:val="320"/>
        </w:trPr>
        <w:tc>
          <w:tcPr>
            <w:tcW w:w="3585" w:type="dxa"/>
            <w:vMerge/>
            <w:shd w:val="clear" w:color="auto" w:fill="DBE5F1"/>
          </w:tcPr>
          <w:p w:rsidR="0069392B" w:rsidRPr="00AA5DDD" w:rsidRDefault="0069392B" w:rsidP="0069392B">
            <w:pPr>
              <w:jc w:val="both"/>
              <w:rPr>
                <w:rFonts w:ascii="Times New Roman" w:eastAsia="Calibri" w:hAnsi="Times New Roman" w:cs="Times New Roman"/>
                <w:bCs/>
              </w:rPr>
            </w:pPr>
          </w:p>
        </w:tc>
        <w:tc>
          <w:tcPr>
            <w:tcW w:w="3115" w:type="dxa"/>
            <w:shd w:val="clear" w:color="auto" w:fill="FFFFFF"/>
            <w:vAlign w:val="center"/>
          </w:tcPr>
          <w:p w:rsidR="0069392B" w:rsidRPr="00AA5DDD" w:rsidRDefault="0069392B" w:rsidP="0069392B">
            <w:pPr>
              <w:spacing w:line="240" w:lineRule="auto"/>
              <w:jc w:val="center"/>
              <w:rPr>
                <w:rFonts w:ascii="Times New Roman" w:eastAsia="Calibri" w:hAnsi="Times New Roman" w:cs="Times New Roman"/>
                <w:bCs/>
              </w:rPr>
            </w:pPr>
            <w:r w:rsidRPr="00AA5DDD">
              <w:rPr>
                <w:rFonts w:ascii="Times New Roman" w:eastAsia="Calibri" w:hAnsi="Times New Roman" w:cs="Times New Roman"/>
                <w:bCs/>
              </w:rPr>
              <w:t>Kişi Sayısı</w:t>
            </w:r>
          </w:p>
        </w:tc>
        <w:tc>
          <w:tcPr>
            <w:tcW w:w="2787" w:type="dxa"/>
            <w:shd w:val="clear" w:color="auto" w:fill="FFFFFF"/>
            <w:vAlign w:val="center"/>
          </w:tcPr>
          <w:p w:rsidR="0069392B" w:rsidRPr="00AA5DDD" w:rsidRDefault="0069392B" w:rsidP="0069392B">
            <w:pPr>
              <w:spacing w:line="240" w:lineRule="auto"/>
              <w:jc w:val="center"/>
              <w:rPr>
                <w:rFonts w:ascii="Times New Roman" w:eastAsia="Calibri" w:hAnsi="Times New Roman" w:cs="Times New Roman"/>
                <w:bCs/>
              </w:rPr>
            </w:pPr>
            <w:r w:rsidRPr="00AA5DDD">
              <w:rPr>
                <w:rFonts w:ascii="Times New Roman" w:eastAsia="Calibri" w:hAnsi="Times New Roman" w:cs="Times New Roman"/>
                <w:bCs/>
              </w:rPr>
              <w:t>%</w:t>
            </w:r>
          </w:p>
        </w:tc>
      </w:tr>
      <w:tr w:rsidR="0069392B" w:rsidRPr="00AA5DDD" w:rsidTr="0069392B">
        <w:trPr>
          <w:trHeight w:val="184"/>
        </w:trPr>
        <w:tc>
          <w:tcPr>
            <w:tcW w:w="3585" w:type="dxa"/>
            <w:vAlign w:val="center"/>
          </w:tcPr>
          <w:p w:rsidR="0069392B" w:rsidRPr="00AA5DDD" w:rsidRDefault="0069392B" w:rsidP="0069392B">
            <w:pPr>
              <w:jc w:val="both"/>
              <w:rPr>
                <w:rFonts w:ascii="Times New Roman" w:eastAsia="Calibri" w:hAnsi="Times New Roman" w:cs="Times New Roman"/>
              </w:rPr>
            </w:pPr>
            <w:r w:rsidRPr="00AA5DDD">
              <w:rPr>
                <w:rFonts w:ascii="Times New Roman" w:eastAsia="Calibri" w:hAnsi="Times New Roman" w:cs="Times New Roman"/>
              </w:rPr>
              <w:t>11-15 yıl</w:t>
            </w:r>
          </w:p>
        </w:tc>
        <w:tc>
          <w:tcPr>
            <w:tcW w:w="3115" w:type="dxa"/>
          </w:tcPr>
          <w:p w:rsidR="0069392B" w:rsidRPr="00AA5DDD" w:rsidRDefault="0069392B" w:rsidP="0069392B">
            <w:pPr>
              <w:jc w:val="center"/>
              <w:rPr>
                <w:rFonts w:ascii="Times New Roman" w:eastAsia="Calibri" w:hAnsi="Times New Roman" w:cs="Times New Roman"/>
                <w:bCs/>
              </w:rPr>
            </w:pPr>
            <w:r w:rsidRPr="00AA5DDD">
              <w:rPr>
                <w:rFonts w:ascii="Times New Roman" w:eastAsia="Calibri" w:hAnsi="Times New Roman" w:cs="Times New Roman"/>
                <w:bCs/>
              </w:rPr>
              <w:t>1</w:t>
            </w:r>
          </w:p>
        </w:tc>
        <w:tc>
          <w:tcPr>
            <w:tcW w:w="2787" w:type="dxa"/>
          </w:tcPr>
          <w:p w:rsidR="0069392B" w:rsidRPr="00AA5DDD" w:rsidRDefault="0069392B" w:rsidP="0069392B">
            <w:pPr>
              <w:jc w:val="center"/>
              <w:rPr>
                <w:rFonts w:ascii="Times New Roman" w:eastAsia="Calibri" w:hAnsi="Times New Roman" w:cs="Times New Roman"/>
                <w:bCs/>
              </w:rPr>
            </w:pPr>
            <w:r w:rsidRPr="00AA5DDD">
              <w:rPr>
                <w:rFonts w:ascii="Times New Roman" w:eastAsia="Calibri" w:hAnsi="Times New Roman" w:cs="Times New Roman"/>
                <w:bCs/>
              </w:rPr>
              <w:t>50</w:t>
            </w:r>
          </w:p>
        </w:tc>
      </w:tr>
      <w:tr w:rsidR="0069392B" w:rsidRPr="00AA5DDD" w:rsidTr="0069392B">
        <w:trPr>
          <w:trHeight w:val="184"/>
        </w:trPr>
        <w:tc>
          <w:tcPr>
            <w:tcW w:w="3585" w:type="dxa"/>
            <w:vAlign w:val="center"/>
          </w:tcPr>
          <w:p w:rsidR="0069392B" w:rsidRPr="00AA5DDD" w:rsidRDefault="0069392B" w:rsidP="0069392B">
            <w:pPr>
              <w:jc w:val="both"/>
              <w:rPr>
                <w:rFonts w:ascii="Times New Roman" w:eastAsia="Calibri" w:hAnsi="Times New Roman" w:cs="Times New Roman"/>
              </w:rPr>
            </w:pPr>
            <w:r w:rsidRPr="00AA5DDD">
              <w:rPr>
                <w:rFonts w:ascii="Times New Roman" w:eastAsia="Calibri" w:hAnsi="Times New Roman" w:cs="Times New Roman"/>
              </w:rPr>
              <w:t>16+ yıl</w:t>
            </w:r>
          </w:p>
        </w:tc>
        <w:tc>
          <w:tcPr>
            <w:tcW w:w="3115" w:type="dxa"/>
          </w:tcPr>
          <w:p w:rsidR="0069392B" w:rsidRPr="00AA5DDD" w:rsidRDefault="0069392B" w:rsidP="0069392B">
            <w:pPr>
              <w:jc w:val="center"/>
              <w:rPr>
                <w:rFonts w:ascii="Times New Roman" w:eastAsia="Calibri" w:hAnsi="Times New Roman" w:cs="Times New Roman"/>
                <w:bCs/>
              </w:rPr>
            </w:pPr>
            <w:r w:rsidRPr="00AA5DDD">
              <w:rPr>
                <w:rFonts w:ascii="Times New Roman" w:eastAsia="Calibri" w:hAnsi="Times New Roman" w:cs="Times New Roman"/>
                <w:bCs/>
              </w:rPr>
              <w:t>1</w:t>
            </w:r>
          </w:p>
        </w:tc>
        <w:tc>
          <w:tcPr>
            <w:tcW w:w="2787" w:type="dxa"/>
          </w:tcPr>
          <w:p w:rsidR="0069392B" w:rsidRPr="00AA5DDD" w:rsidRDefault="0069392B" w:rsidP="0069392B">
            <w:pPr>
              <w:jc w:val="center"/>
              <w:rPr>
                <w:rFonts w:ascii="Times New Roman" w:eastAsia="Calibri" w:hAnsi="Times New Roman" w:cs="Times New Roman"/>
                <w:bCs/>
              </w:rPr>
            </w:pPr>
            <w:r w:rsidRPr="00AA5DDD">
              <w:rPr>
                <w:rFonts w:ascii="Times New Roman" w:eastAsia="Calibri" w:hAnsi="Times New Roman" w:cs="Times New Roman"/>
                <w:bCs/>
              </w:rPr>
              <w:t>50</w:t>
            </w:r>
          </w:p>
        </w:tc>
      </w:tr>
    </w:tbl>
    <w:p w:rsidR="000A0D05" w:rsidRDefault="000A0D05" w:rsidP="000A0D05">
      <w:pPr>
        <w:spacing w:after="0" w:line="240" w:lineRule="auto"/>
        <w:rPr>
          <w:rFonts w:ascii="Times New Roman" w:eastAsia="Calibri" w:hAnsi="Times New Roman" w:cs="Times New Roman"/>
          <w:b/>
          <w:bCs/>
        </w:rPr>
      </w:pPr>
    </w:p>
    <w:p w:rsidR="000A0D05" w:rsidRDefault="000A0D05" w:rsidP="000A0D05">
      <w:pPr>
        <w:spacing w:after="0" w:line="240" w:lineRule="auto"/>
        <w:rPr>
          <w:rFonts w:ascii="Times New Roman" w:eastAsia="Calibri" w:hAnsi="Times New Roman" w:cs="Times New Roman"/>
          <w:b/>
          <w:bCs/>
        </w:rPr>
      </w:pPr>
    </w:p>
    <w:p w:rsidR="000A0D05" w:rsidRDefault="000A0D05" w:rsidP="000A0D05">
      <w:pPr>
        <w:spacing w:after="0" w:line="240" w:lineRule="auto"/>
        <w:jc w:val="center"/>
        <w:rPr>
          <w:rFonts w:ascii="Times New Roman" w:eastAsia="Calibri" w:hAnsi="Times New Roman" w:cs="Times New Roman"/>
          <w:b/>
          <w:bCs/>
        </w:rPr>
      </w:pPr>
    </w:p>
    <w:p w:rsidR="0069392B" w:rsidRPr="00AA5DDD" w:rsidRDefault="0069392B" w:rsidP="000A0D05">
      <w:pPr>
        <w:spacing w:after="0" w:line="240" w:lineRule="auto"/>
        <w:jc w:val="center"/>
        <w:rPr>
          <w:rFonts w:ascii="Times New Roman" w:eastAsia="Times New Roman" w:hAnsi="Times New Roman" w:cs="Times New Roman"/>
          <w:b/>
          <w:bCs/>
          <w:color w:val="000000"/>
        </w:rPr>
      </w:pPr>
      <w:r w:rsidRPr="00AA5DDD">
        <w:rPr>
          <w:rFonts w:ascii="Times New Roman" w:eastAsia="Times New Roman" w:hAnsi="Times New Roman" w:cs="Times New Roman"/>
          <w:b/>
          <w:bCs/>
          <w:color w:val="000000"/>
        </w:rPr>
        <w:lastRenderedPageBreak/>
        <w:t>Yönetici ve Öğretmen Norm Bilgileri</w:t>
      </w:r>
    </w:p>
    <w:p w:rsidR="0069392B" w:rsidRPr="00AA5DDD" w:rsidRDefault="0069392B" w:rsidP="0069392B">
      <w:pPr>
        <w:spacing w:after="0" w:line="240" w:lineRule="auto"/>
        <w:jc w:val="center"/>
        <w:rPr>
          <w:rFonts w:ascii="Times New Roman" w:eastAsia="Times New Roman" w:hAnsi="Times New Roman" w:cs="Times New Roman"/>
          <w:b/>
          <w:bCs/>
          <w:color w:val="000000"/>
        </w:rPr>
      </w:pPr>
    </w:p>
    <w:tbl>
      <w:tblPr>
        <w:tblW w:w="9652"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D9D9D9"/>
        <w:tblCellMar>
          <w:left w:w="70" w:type="dxa"/>
          <w:right w:w="70" w:type="dxa"/>
        </w:tblCellMar>
        <w:tblLook w:val="0000" w:firstRow="0" w:lastRow="0" w:firstColumn="0" w:lastColumn="0" w:noHBand="0" w:noVBand="0"/>
      </w:tblPr>
      <w:tblGrid>
        <w:gridCol w:w="5477"/>
        <w:gridCol w:w="990"/>
        <w:gridCol w:w="1046"/>
        <w:gridCol w:w="2139"/>
      </w:tblGrid>
      <w:tr w:rsidR="0069392B" w:rsidRPr="00AA5DDD" w:rsidTr="00AA5DDD">
        <w:trPr>
          <w:trHeight w:val="447"/>
        </w:trPr>
        <w:tc>
          <w:tcPr>
            <w:tcW w:w="9652" w:type="dxa"/>
            <w:gridSpan w:val="4"/>
            <w:shd w:val="clear" w:color="auto" w:fill="A6A6A6"/>
          </w:tcPr>
          <w:p w:rsidR="0069392B" w:rsidRPr="00AA5DDD" w:rsidRDefault="0069392B" w:rsidP="0069392B">
            <w:pPr>
              <w:autoSpaceDE w:val="0"/>
              <w:autoSpaceDN w:val="0"/>
              <w:adjustRightInd w:val="0"/>
              <w:ind w:left="20"/>
              <w:jc w:val="center"/>
              <w:rPr>
                <w:rFonts w:ascii="Times New Roman" w:eastAsia="Calibri" w:hAnsi="Times New Roman" w:cs="Times New Roman"/>
                <w:bCs/>
              </w:rPr>
            </w:pPr>
            <w:r w:rsidRPr="00AA5DDD">
              <w:rPr>
                <w:rFonts w:ascii="Times New Roman" w:eastAsia="Calibri" w:hAnsi="Times New Roman" w:cs="Times New Roman"/>
                <w:bCs/>
              </w:rPr>
              <w:br/>
              <w:t>OKULUN MEVCUT İDARECİ / ÖĞRETMEN DURUMU VE İHTİYAÇLAR</w:t>
            </w:r>
          </w:p>
        </w:tc>
      </w:tr>
      <w:tr w:rsidR="0069392B" w:rsidRPr="00AA5DDD" w:rsidTr="00AA5DDD">
        <w:trPr>
          <w:trHeight w:val="228"/>
        </w:trPr>
        <w:tc>
          <w:tcPr>
            <w:tcW w:w="5494" w:type="dxa"/>
            <w:tcBorders>
              <w:bottom w:val="single" w:sz="8" w:space="0" w:color="0070C0"/>
            </w:tcBorders>
            <w:shd w:val="clear" w:color="auto" w:fill="A6A6A6"/>
          </w:tcPr>
          <w:p w:rsidR="0069392B" w:rsidRPr="00AA5DDD" w:rsidRDefault="0069392B" w:rsidP="0069392B">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br/>
              <w:t>UNVAN/BRANŞ</w:t>
            </w:r>
          </w:p>
        </w:tc>
        <w:tc>
          <w:tcPr>
            <w:tcW w:w="991" w:type="dxa"/>
            <w:tcBorders>
              <w:bottom w:val="single" w:sz="8" w:space="0" w:color="0070C0"/>
            </w:tcBorders>
            <w:shd w:val="clear" w:color="auto" w:fill="A6A6A6"/>
          </w:tcPr>
          <w:p w:rsidR="0069392B" w:rsidRPr="00AA5DDD" w:rsidRDefault="0069392B" w:rsidP="0069392B">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br/>
              <w:t>NORM</w:t>
            </w:r>
          </w:p>
        </w:tc>
        <w:tc>
          <w:tcPr>
            <w:tcW w:w="1023" w:type="dxa"/>
            <w:tcBorders>
              <w:bottom w:val="single" w:sz="8" w:space="0" w:color="0070C0"/>
            </w:tcBorders>
            <w:shd w:val="clear" w:color="auto" w:fill="A6A6A6"/>
          </w:tcPr>
          <w:p w:rsidR="0069392B" w:rsidRPr="00AA5DDD" w:rsidRDefault="0069392B" w:rsidP="0069392B">
            <w:pPr>
              <w:autoSpaceDE w:val="0"/>
              <w:autoSpaceDN w:val="0"/>
              <w:adjustRightInd w:val="0"/>
              <w:ind w:left="110" w:right="-133"/>
              <w:jc w:val="center"/>
              <w:rPr>
                <w:rFonts w:ascii="Times New Roman" w:eastAsia="Calibri" w:hAnsi="Times New Roman" w:cs="Times New Roman"/>
              </w:rPr>
            </w:pPr>
            <w:r w:rsidRPr="00AA5DDD">
              <w:rPr>
                <w:rFonts w:ascii="Times New Roman" w:eastAsia="Calibri" w:hAnsi="Times New Roman" w:cs="Times New Roman"/>
              </w:rPr>
              <w:br/>
              <w:t>MEVCUT</w:t>
            </w:r>
          </w:p>
        </w:tc>
        <w:tc>
          <w:tcPr>
            <w:tcW w:w="2144" w:type="dxa"/>
            <w:tcBorders>
              <w:bottom w:val="single" w:sz="8" w:space="0" w:color="0070C0"/>
            </w:tcBorders>
            <w:shd w:val="clear" w:color="auto" w:fill="A6A6A6"/>
          </w:tcPr>
          <w:p w:rsidR="0069392B" w:rsidRPr="00AA5DDD" w:rsidRDefault="0069392B" w:rsidP="0069392B">
            <w:pPr>
              <w:autoSpaceDE w:val="0"/>
              <w:autoSpaceDN w:val="0"/>
              <w:adjustRightInd w:val="0"/>
              <w:ind w:left="110"/>
              <w:jc w:val="center"/>
              <w:rPr>
                <w:rFonts w:ascii="Times New Roman" w:eastAsia="Calibri" w:hAnsi="Times New Roman" w:cs="Times New Roman"/>
              </w:rPr>
            </w:pPr>
            <w:r w:rsidRPr="00AA5DDD">
              <w:rPr>
                <w:rFonts w:ascii="Times New Roman" w:eastAsia="Calibri" w:hAnsi="Times New Roman" w:cs="Times New Roman"/>
              </w:rPr>
              <w:br/>
              <w:t>İHTİYAÇ</w:t>
            </w:r>
          </w:p>
        </w:tc>
      </w:tr>
      <w:tr w:rsidR="0069392B" w:rsidRPr="00AA5DDD" w:rsidTr="00AA5DDD">
        <w:trPr>
          <w:trHeight w:val="215"/>
        </w:trPr>
        <w:tc>
          <w:tcPr>
            <w:tcW w:w="5494" w:type="dxa"/>
            <w:shd w:val="clear" w:color="auto" w:fill="auto"/>
          </w:tcPr>
          <w:p w:rsidR="0069392B" w:rsidRPr="00AA5DDD" w:rsidRDefault="0069392B" w:rsidP="0069392B">
            <w:pPr>
              <w:autoSpaceDE w:val="0"/>
              <w:autoSpaceDN w:val="0"/>
              <w:adjustRightInd w:val="0"/>
              <w:jc w:val="both"/>
              <w:rPr>
                <w:rFonts w:ascii="Times New Roman" w:eastAsia="Calibri" w:hAnsi="Times New Roman" w:cs="Times New Roman"/>
                <w:bCs/>
              </w:rPr>
            </w:pPr>
            <w:r w:rsidRPr="00AA5DDD">
              <w:rPr>
                <w:rFonts w:ascii="Times New Roman" w:eastAsia="Calibri" w:hAnsi="Times New Roman" w:cs="Times New Roman"/>
                <w:bCs/>
              </w:rPr>
              <w:t>MÜDÜR</w:t>
            </w:r>
          </w:p>
        </w:tc>
        <w:tc>
          <w:tcPr>
            <w:tcW w:w="991" w:type="dxa"/>
            <w:shd w:val="clear" w:color="auto" w:fill="auto"/>
          </w:tcPr>
          <w:p w:rsidR="0069392B" w:rsidRPr="00AA5DDD" w:rsidRDefault="0069392B" w:rsidP="0069392B">
            <w:pPr>
              <w:tabs>
                <w:tab w:val="left" w:pos="454"/>
              </w:tabs>
              <w:spacing w:after="0" w:line="240" w:lineRule="atLeast"/>
              <w:jc w:val="both"/>
              <w:rPr>
                <w:rFonts w:ascii="Times New Roman" w:eastAsia="Times New Roman" w:hAnsi="Times New Roman" w:cs="Times New Roman"/>
                <w:bCs/>
                <w:lang w:val="x-none" w:eastAsia="tr-TR"/>
              </w:rPr>
            </w:pPr>
            <w:r w:rsidRPr="00AA5DDD">
              <w:rPr>
                <w:rFonts w:ascii="Times New Roman" w:eastAsia="Times New Roman" w:hAnsi="Times New Roman" w:cs="Times New Roman"/>
                <w:bCs/>
                <w:lang w:val="x-none" w:eastAsia="tr-TR"/>
              </w:rPr>
              <w:t>1</w:t>
            </w:r>
          </w:p>
        </w:tc>
        <w:tc>
          <w:tcPr>
            <w:tcW w:w="1023" w:type="dxa"/>
            <w:shd w:val="clear" w:color="auto" w:fill="auto"/>
          </w:tcPr>
          <w:p w:rsidR="0069392B" w:rsidRPr="00AA5DDD" w:rsidRDefault="0069392B" w:rsidP="0069392B">
            <w:pPr>
              <w:autoSpaceDE w:val="0"/>
              <w:autoSpaceDN w:val="0"/>
              <w:adjustRightInd w:val="0"/>
              <w:jc w:val="both"/>
              <w:rPr>
                <w:rFonts w:ascii="Times New Roman" w:eastAsia="Calibri" w:hAnsi="Times New Roman" w:cs="Times New Roman"/>
                <w:bCs/>
              </w:rPr>
            </w:pPr>
            <w:r w:rsidRPr="00AA5DDD">
              <w:rPr>
                <w:rFonts w:ascii="Times New Roman" w:eastAsia="Calibri" w:hAnsi="Times New Roman" w:cs="Times New Roman"/>
                <w:bCs/>
              </w:rPr>
              <w:t>1</w:t>
            </w:r>
          </w:p>
        </w:tc>
        <w:tc>
          <w:tcPr>
            <w:tcW w:w="2144" w:type="dxa"/>
            <w:shd w:val="clear" w:color="auto" w:fill="auto"/>
          </w:tcPr>
          <w:p w:rsidR="0069392B" w:rsidRPr="00AA5DDD" w:rsidRDefault="0069392B" w:rsidP="0069392B">
            <w:pPr>
              <w:autoSpaceDE w:val="0"/>
              <w:autoSpaceDN w:val="0"/>
              <w:adjustRightInd w:val="0"/>
              <w:jc w:val="both"/>
              <w:rPr>
                <w:rFonts w:ascii="Times New Roman" w:eastAsia="Calibri" w:hAnsi="Times New Roman" w:cs="Times New Roman"/>
                <w:bCs/>
              </w:rPr>
            </w:pPr>
            <w:r w:rsidRPr="00AA5DDD">
              <w:rPr>
                <w:rFonts w:ascii="Times New Roman" w:eastAsia="Calibri" w:hAnsi="Times New Roman" w:cs="Times New Roman"/>
                <w:bCs/>
              </w:rPr>
              <w:t>0</w:t>
            </w:r>
          </w:p>
        </w:tc>
      </w:tr>
      <w:tr w:rsidR="0069392B" w:rsidRPr="00AA5DDD" w:rsidTr="00AA5DDD">
        <w:trPr>
          <w:trHeight w:val="85"/>
        </w:trPr>
        <w:tc>
          <w:tcPr>
            <w:tcW w:w="5494" w:type="dxa"/>
            <w:shd w:val="clear" w:color="auto" w:fill="auto"/>
          </w:tcPr>
          <w:p w:rsidR="0069392B" w:rsidRPr="00AA5DDD" w:rsidRDefault="0069392B" w:rsidP="0069392B">
            <w:pPr>
              <w:autoSpaceDE w:val="0"/>
              <w:autoSpaceDN w:val="0"/>
              <w:adjustRightInd w:val="0"/>
              <w:jc w:val="both"/>
              <w:rPr>
                <w:rFonts w:ascii="Times New Roman" w:eastAsia="Calibri" w:hAnsi="Times New Roman" w:cs="Times New Roman"/>
              </w:rPr>
            </w:pPr>
            <w:r w:rsidRPr="00AA5DDD">
              <w:rPr>
                <w:rFonts w:ascii="Times New Roman" w:eastAsia="Calibri" w:hAnsi="Times New Roman" w:cs="Times New Roman"/>
              </w:rPr>
              <w:t>MÜDÜR YARDIMCISI</w:t>
            </w:r>
          </w:p>
        </w:tc>
        <w:tc>
          <w:tcPr>
            <w:tcW w:w="991" w:type="dxa"/>
            <w:shd w:val="clear" w:color="auto" w:fill="auto"/>
          </w:tcPr>
          <w:p w:rsidR="0069392B" w:rsidRPr="00AA5DDD" w:rsidRDefault="0069392B" w:rsidP="0069392B">
            <w:pPr>
              <w:tabs>
                <w:tab w:val="left" w:pos="454"/>
              </w:tabs>
              <w:spacing w:after="0" w:line="240" w:lineRule="atLeast"/>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1</w:t>
            </w:r>
          </w:p>
        </w:tc>
        <w:tc>
          <w:tcPr>
            <w:tcW w:w="1023" w:type="dxa"/>
            <w:shd w:val="clear" w:color="auto" w:fill="auto"/>
          </w:tcPr>
          <w:p w:rsidR="0069392B" w:rsidRPr="00AA5DDD" w:rsidRDefault="0069392B" w:rsidP="0069392B">
            <w:pPr>
              <w:autoSpaceDE w:val="0"/>
              <w:autoSpaceDN w:val="0"/>
              <w:adjustRightInd w:val="0"/>
              <w:jc w:val="both"/>
              <w:rPr>
                <w:rFonts w:ascii="Times New Roman" w:eastAsia="Calibri" w:hAnsi="Times New Roman" w:cs="Times New Roman"/>
              </w:rPr>
            </w:pPr>
            <w:r w:rsidRPr="00AA5DDD">
              <w:rPr>
                <w:rFonts w:ascii="Times New Roman" w:eastAsia="Calibri" w:hAnsi="Times New Roman" w:cs="Times New Roman"/>
              </w:rPr>
              <w:t>1</w:t>
            </w:r>
          </w:p>
        </w:tc>
        <w:tc>
          <w:tcPr>
            <w:tcW w:w="2144" w:type="dxa"/>
            <w:shd w:val="clear" w:color="auto" w:fill="auto"/>
          </w:tcPr>
          <w:p w:rsidR="0069392B" w:rsidRPr="00AA5DDD" w:rsidRDefault="0069392B" w:rsidP="0069392B">
            <w:pPr>
              <w:autoSpaceDE w:val="0"/>
              <w:autoSpaceDN w:val="0"/>
              <w:adjustRightInd w:val="0"/>
              <w:jc w:val="both"/>
              <w:rPr>
                <w:rFonts w:ascii="Times New Roman" w:eastAsia="Calibri" w:hAnsi="Times New Roman" w:cs="Times New Roman"/>
              </w:rPr>
            </w:pPr>
            <w:r w:rsidRPr="00AA5DDD">
              <w:rPr>
                <w:rFonts w:ascii="Times New Roman" w:eastAsia="Calibri" w:hAnsi="Times New Roman" w:cs="Times New Roman"/>
              </w:rPr>
              <w:t>0</w:t>
            </w:r>
          </w:p>
        </w:tc>
      </w:tr>
      <w:tr w:rsidR="0069392B" w:rsidRPr="00AA5DDD" w:rsidTr="00AA5DDD">
        <w:trPr>
          <w:trHeight w:val="120"/>
        </w:trPr>
        <w:tc>
          <w:tcPr>
            <w:tcW w:w="5494" w:type="dxa"/>
            <w:shd w:val="clear" w:color="auto" w:fill="auto"/>
          </w:tcPr>
          <w:p w:rsidR="0069392B" w:rsidRPr="00AA5DDD" w:rsidRDefault="0069392B" w:rsidP="0069392B">
            <w:pPr>
              <w:autoSpaceDE w:val="0"/>
              <w:autoSpaceDN w:val="0"/>
              <w:adjustRightInd w:val="0"/>
              <w:jc w:val="both"/>
              <w:rPr>
                <w:rFonts w:ascii="Times New Roman" w:eastAsia="Calibri" w:hAnsi="Times New Roman" w:cs="Times New Roman"/>
              </w:rPr>
            </w:pPr>
            <w:r w:rsidRPr="00AA5DDD">
              <w:rPr>
                <w:rFonts w:ascii="Times New Roman" w:eastAsia="Calibri" w:hAnsi="Times New Roman" w:cs="Times New Roman"/>
              </w:rPr>
              <w:t>SINIF ÖĞRETMENİ</w:t>
            </w:r>
          </w:p>
        </w:tc>
        <w:tc>
          <w:tcPr>
            <w:tcW w:w="991" w:type="dxa"/>
            <w:shd w:val="clear" w:color="auto" w:fill="auto"/>
          </w:tcPr>
          <w:p w:rsidR="0069392B" w:rsidRPr="00AA5DDD" w:rsidRDefault="0069392B" w:rsidP="0069392B">
            <w:pPr>
              <w:tabs>
                <w:tab w:val="left" w:pos="454"/>
              </w:tabs>
              <w:spacing w:after="0" w:line="240" w:lineRule="atLeast"/>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13</w:t>
            </w:r>
          </w:p>
        </w:tc>
        <w:tc>
          <w:tcPr>
            <w:tcW w:w="1023" w:type="dxa"/>
            <w:shd w:val="clear" w:color="auto" w:fill="auto"/>
          </w:tcPr>
          <w:p w:rsidR="0069392B" w:rsidRPr="00AA5DDD" w:rsidRDefault="0069392B" w:rsidP="0069392B">
            <w:pPr>
              <w:autoSpaceDE w:val="0"/>
              <w:autoSpaceDN w:val="0"/>
              <w:adjustRightInd w:val="0"/>
              <w:jc w:val="both"/>
              <w:rPr>
                <w:rFonts w:ascii="Times New Roman" w:eastAsia="Calibri" w:hAnsi="Times New Roman" w:cs="Times New Roman"/>
              </w:rPr>
            </w:pPr>
            <w:r w:rsidRPr="00AA5DDD">
              <w:rPr>
                <w:rFonts w:ascii="Times New Roman" w:eastAsia="Calibri" w:hAnsi="Times New Roman" w:cs="Times New Roman"/>
              </w:rPr>
              <w:t>11</w:t>
            </w:r>
          </w:p>
        </w:tc>
        <w:tc>
          <w:tcPr>
            <w:tcW w:w="2144" w:type="dxa"/>
            <w:shd w:val="clear" w:color="auto" w:fill="auto"/>
          </w:tcPr>
          <w:p w:rsidR="0069392B" w:rsidRPr="00AA5DDD" w:rsidRDefault="0069392B" w:rsidP="0069392B">
            <w:pPr>
              <w:autoSpaceDE w:val="0"/>
              <w:autoSpaceDN w:val="0"/>
              <w:adjustRightInd w:val="0"/>
              <w:jc w:val="both"/>
              <w:rPr>
                <w:rFonts w:ascii="Times New Roman" w:eastAsia="Calibri" w:hAnsi="Times New Roman" w:cs="Times New Roman"/>
              </w:rPr>
            </w:pPr>
            <w:r w:rsidRPr="00AA5DDD">
              <w:rPr>
                <w:rFonts w:ascii="Times New Roman" w:eastAsia="Calibri" w:hAnsi="Times New Roman" w:cs="Times New Roman"/>
              </w:rPr>
              <w:t>0</w:t>
            </w:r>
          </w:p>
        </w:tc>
      </w:tr>
      <w:tr w:rsidR="0069392B" w:rsidRPr="00AA5DDD" w:rsidTr="00AA5DDD">
        <w:trPr>
          <w:trHeight w:val="180"/>
        </w:trPr>
        <w:tc>
          <w:tcPr>
            <w:tcW w:w="5494" w:type="dxa"/>
            <w:shd w:val="clear" w:color="auto" w:fill="auto"/>
          </w:tcPr>
          <w:p w:rsidR="0069392B" w:rsidRPr="00AA5DDD" w:rsidRDefault="0069392B" w:rsidP="0069392B">
            <w:pPr>
              <w:autoSpaceDE w:val="0"/>
              <w:autoSpaceDN w:val="0"/>
              <w:adjustRightInd w:val="0"/>
              <w:jc w:val="both"/>
              <w:rPr>
                <w:rFonts w:ascii="Times New Roman" w:eastAsia="Calibri" w:hAnsi="Times New Roman" w:cs="Times New Roman"/>
              </w:rPr>
            </w:pPr>
            <w:proofErr w:type="gramStart"/>
            <w:r w:rsidRPr="00AA5DDD">
              <w:rPr>
                <w:rFonts w:ascii="Times New Roman" w:eastAsia="Calibri" w:hAnsi="Times New Roman" w:cs="Times New Roman"/>
              </w:rPr>
              <w:t>YAB.DİL</w:t>
            </w:r>
            <w:proofErr w:type="gramEnd"/>
            <w:r w:rsidRPr="00AA5DDD">
              <w:rPr>
                <w:rFonts w:ascii="Times New Roman" w:eastAsia="Calibri" w:hAnsi="Times New Roman" w:cs="Times New Roman"/>
              </w:rPr>
              <w:t>.(İNGİLİZCE)</w:t>
            </w:r>
          </w:p>
        </w:tc>
        <w:tc>
          <w:tcPr>
            <w:tcW w:w="991" w:type="dxa"/>
            <w:shd w:val="clear" w:color="auto" w:fill="auto"/>
          </w:tcPr>
          <w:p w:rsidR="0069392B" w:rsidRPr="00AA5DDD" w:rsidRDefault="0069392B" w:rsidP="0069392B">
            <w:pPr>
              <w:tabs>
                <w:tab w:val="left" w:pos="454"/>
              </w:tabs>
              <w:spacing w:after="0" w:line="240" w:lineRule="atLeast"/>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1</w:t>
            </w:r>
          </w:p>
        </w:tc>
        <w:tc>
          <w:tcPr>
            <w:tcW w:w="1023" w:type="dxa"/>
            <w:shd w:val="clear" w:color="auto" w:fill="auto"/>
          </w:tcPr>
          <w:p w:rsidR="0069392B" w:rsidRPr="00AA5DDD" w:rsidRDefault="0069392B" w:rsidP="0069392B">
            <w:pPr>
              <w:autoSpaceDE w:val="0"/>
              <w:autoSpaceDN w:val="0"/>
              <w:adjustRightInd w:val="0"/>
              <w:jc w:val="both"/>
              <w:rPr>
                <w:rFonts w:ascii="Times New Roman" w:eastAsia="Calibri" w:hAnsi="Times New Roman" w:cs="Times New Roman"/>
              </w:rPr>
            </w:pPr>
            <w:r w:rsidRPr="00AA5DDD">
              <w:rPr>
                <w:rFonts w:ascii="Times New Roman" w:eastAsia="Calibri" w:hAnsi="Times New Roman" w:cs="Times New Roman"/>
              </w:rPr>
              <w:t>1</w:t>
            </w:r>
          </w:p>
        </w:tc>
        <w:tc>
          <w:tcPr>
            <w:tcW w:w="2144" w:type="dxa"/>
            <w:shd w:val="clear" w:color="auto" w:fill="auto"/>
          </w:tcPr>
          <w:p w:rsidR="0069392B" w:rsidRPr="00AA5DDD" w:rsidRDefault="0069392B" w:rsidP="0069392B">
            <w:pPr>
              <w:autoSpaceDE w:val="0"/>
              <w:autoSpaceDN w:val="0"/>
              <w:adjustRightInd w:val="0"/>
              <w:jc w:val="both"/>
              <w:rPr>
                <w:rFonts w:ascii="Times New Roman" w:eastAsia="Calibri" w:hAnsi="Times New Roman" w:cs="Times New Roman"/>
              </w:rPr>
            </w:pPr>
            <w:r w:rsidRPr="00AA5DDD">
              <w:rPr>
                <w:rFonts w:ascii="Times New Roman" w:eastAsia="Calibri" w:hAnsi="Times New Roman" w:cs="Times New Roman"/>
              </w:rPr>
              <w:t>0</w:t>
            </w:r>
          </w:p>
        </w:tc>
      </w:tr>
      <w:tr w:rsidR="0069392B" w:rsidRPr="00AA5DDD" w:rsidTr="00AA5DDD">
        <w:trPr>
          <w:trHeight w:val="180"/>
        </w:trPr>
        <w:tc>
          <w:tcPr>
            <w:tcW w:w="5494" w:type="dxa"/>
            <w:shd w:val="clear" w:color="auto" w:fill="auto"/>
          </w:tcPr>
          <w:p w:rsidR="0069392B" w:rsidRPr="00AA5DDD" w:rsidRDefault="0069392B" w:rsidP="0069392B">
            <w:pPr>
              <w:autoSpaceDE w:val="0"/>
              <w:autoSpaceDN w:val="0"/>
              <w:adjustRightInd w:val="0"/>
              <w:jc w:val="both"/>
              <w:rPr>
                <w:rFonts w:ascii="Times New Roman" w:eastAsia="Calibri" w:hAnsi="Times New Roman" w:cs="Times New Roman"/>
              </w:rPr>
            </w:pPr>
            <w:r w:rsidRPr="00AA5DDD">
              <w:rPr>
                <w:rFonts w:ascii="Times New Roman" w:eastAsia="Calibri" w:hAnsi="Times New Roman" w:cs="Times New Roman"/>
              </w:rPr>
              <w:t>DİN KÜLTÜRÜ VE AH. BİL.</w:t>
            </w:r>
          </w:p>
        </w:tc>
        <w:tc>
          <w:tcPr>
            <w:tcW w:w="991" w:type="dxa"/>
            <w:shd w:val="clear" w:color="auto" w:fill="auto"/>
          </w:tcPr>
          <w:p w:rsidR="0069392B" w:rsidRPr="00AA5DDD" w:rsidRDefault="0069392B" w:rsidP="0069392B">
            <w:pPr>
              <w:tabs>
                <w:tab w:val="left" w:pos="454"/>
              </w:tabs>
              <w:spacing w:after="0" w:line="240" w:lineRule="atLeast"/>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0</w:t>
            </w:r>
          </w:p>
        </w:tc>
        <w:tc>
          <w:tcPr>
            <w:tcW w:w="1023" w:type="dxa"/>
            <w:shd w:val="clear" w:color="auto" w:fill="auto"/>
          </w:tcPr>
          <w:p w:rsidR="0069392B" w:rsidRPr="00AA5DDD" w:rsidRDefault="0069392B" w:rsidP="0069392B">
            <w:pPr>
              <w:autoSpaceDE w:val="0"/>
              <w:autoSpaceDN w:val="0"/>
              <w:adjustRightInd w:val="0"/>
              <w:jc w:val="both"/>
              <w:rPr>
                <w:rFonts w:ascii="Times New Roman" w:eastAsia="Calibri" w:hAnsi="Times New Roman" w:cs="Times New Roman"/>
              </w:rPr>
            </w:pPr>
            <w:r w:rsidRPr="00AA5DDD">
              <w:rPr>
                <w:rFonts w:ascii="Times New Roman" w:eastAsia="Calibri" w:hAnsi="Times New Roman" w:cs="Times New Roman"/>
              </w:rPr>
              <w:t>0</w:t>
            </w:r>
          </w:p>
        </w:tc>
        <w:tc>
          <w:tcPr>
            <w:tcW w:w="2144" w:type="dxa"/>
            <w:shd w:val="clear" w:color="auto" w:fill="auto"/>
          </w:tcPr>
          <w:p w:rsidR="0069392B" w:rsidRPr="00AA5DDD" w:rsidRDefault="0069392B" w:rsidP="0069392B">
            <w:pPr>
              <w:autoSpaceDE w:val="0"/>
              <w:autoSpaceDN w:val="0"/>
              <w:adjustRightInd w:val="0"/>
              <w:jc w:val="both"/>
              <w:rPr>
                <w:rFonts w:ascii="Times New Roman" w:eastAsia="Calibri" w:hAnsi="Times New Roman" w:cs="Times New Roman"/>
              </w:rPr>
            </w:pPr>
            <w:r w:rsidRPr="00AA5DDD">
              <w:rPr>
                <w:rFonts w:ascii="Times New Roman" w:eastAsia="Calibri" w:hAnsi="Times New Roman" w:cs="Times New Roman"/>
              </w:rPr>
              <w:t>1</w:t>
            </w:r>
          </w:p>
        </w:tc>
      </w:tr>
      <w:tr w:rsidR="0069392B" w:rsidRPr="00AA5DDD" w:rsidTr="00AA5DDD">
        <w:trPr>
          <w:trHeight w:val="204"/>
        </w:trPr>
        <w:tc>
          <w:tcPr>
            <w:tcW w:w="5494" w:type="dxa"/>
            <w:shd w:val="clear" w:color="auto" w:fill="auto"/>
          </w:tcPr>
          <w:p w:rsidR="0069392B" w:rsidRPr="00AA5DDD" w:rsidRDefault="0069392B" w:rsidP="0069392B">
            <w:pPr>
              <w:autoSpaceDE w:val="0"/>
              <w:autoSpaceDN w:val="0"/>
              <w:adjustRightInd w:val="0"/>
              <w:jc w:val="both"/>
              <w:rPr>
                <w:rFonts w:ascii="Times New Roman" w:eastAsia="Calibri" w:hAnsi="Times New Roman" w:cs="Times New Roman"/>
              </w:rPr>
            </w:pPr>
            <w:r w:rsidRPr="00AA5DDD">
              <w:rPr>
                <w:rFonts w:ascii="Times New Roman" w:eastAsia="Calibri" w:hAnsi="Times New Roman" w:cs="Times New Roman"/>
              </w:rPr>
              <w:t>ANASINIFI ÖĞRETMENİ</w:t>
            </w:r>
          </w:p>
        </w:tc>
        <w:tc>
          <w:tcPr>
            <w:tcW w:w="991" w:type="dxa"/>
            <w:shd w:val="clear" w:color="auto" w:fill="auto"/>
          </w:tcPr>
          <w:p w:rsidR="0069392B" w:rsidRPr="00AA5DDD" w:rsidRDefault="0069392B" w:rsidP="0069392B">
            <w:pPr>
              <w:tabs>
                <w:tab w:val="left" w:pos="454"/>
              </w:tabs>
              <w:spacing w:after="0" w:line="240" w:lineRule="atLeast"/>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1</w:t>
            </w:r>
          </w:p>
        </w:tc>
        <w:tc>
          <w:tcPr>
            <w:tcW w:w="1023" w:type="dxa"/>
            <w:shd w:val="clear" w:color="auto" w:fill="auto"/>
          </w:tcPr>
          <w:p w:rsidR="0069392B" w:rsidRPr="00AA5DDD" w:rsidRDefault="0069392B" w:rsidP="0069392B">
            <w:pPr>
              <w:autoSpaceDE w:val="0"/>
              <w:autoSpaceDN w:val="0"/>
              <w:adjustRightInd w:val="0"/>
              <w:jc w:val="both"/>
              <w:rPr>
                <w:rFonts w:ascii="Times New Roman" w:eastAsia="Calibri" w:hAnsi="Times New Roman" w:cs="Times New Roman"/>
              </w:rPr>
            </w:pPr>
            <w:r w:rsidRPr="00AA5DDD">
              <w:rPr>
                <w:rFonts w:ascii="Times New Roman" w:eastAsia="Calibri" w:hAnsi="Times New Roman" w:cs="Times New Roman"/>
              </w:rPr>
              <w:t>1</w:t>
            </w:r>
          </w:p>
        </w:tc>
        <w:tc>
          <w:tcPr>
            <w:tcW w:w="2144" w:type="dxa"/>
            <w:shd w:val="clear" w:color="auto" w:fill="auto"/>
          </w:tcPr>
          <w:p w:rsidR="0069392B" w:rsidRPr="00AA5DDD" w:rsidRDefault="0069392B" w:rsidP="0069392B">
            <w:pPr>
              <w:autoSpaceDE w:val="0"/>
              <w:autoSpaceDN w:val="0"/>
              <w:adjustRightInd w:val="0"/>
              <w:jc w:val="both"/>
              <w:rPr>
                <w:rFonts w:ascii="Times New Roman" w:eastAsia="Calibri" w:hAnsi="Times New Roman" w:cs="Times New Roman"/>
              </w:rPr>
            </w:pPr>
            <w:r w:rsidRPr="00AA5DDD">
              <w:rPr>
                <w:rFonts w:ascii="Times New Roman" w:eastAsia="Calibri" w:hAnsi="Times New Roman" w:cs="Times New Roman"/>
              </w:rPr>
              <w:t>0</w:t>
            </w:r>
          </w:p>
        </w:tc>
      </w:tr>
      <w:tr w:rsidR="0069392B" w:rsidRPr="00AA5DDD" w:rsidTr="00AA5DDD">
        <w:trPr>
          <w:trHeight w:val="204"/>
        </w:trPr>
        <w:tc>
          <w:tcPr>
            <w:tcW w:w="5494" w:type="dxa"/>
            <w:shd w:val="clear" w:color="auto" w:fill="auto"/>
          </w:tcPr>
          <w:p w:rsidR="0069392B" w:rsidRPr="00AA5DDD" w:rsidRDefault="0069392B" w:rsidP="0069392B">
            <w:pPr>
              <w:autoSpaceDE w:val="0"/>
              <w:autoSpaceDN w:val="0"/>
              <w:adjustRightInd w:val="0"/>
              <w:jc w:val="both"/>
              <w:rPr>
                <w:rFonts w:ascii="Times New Roman" w:eastAsia="Calibri" w:hAnsi="Times New Roman" w:cs="Times New Roman"/>
              </w:rPr>
            </w:pPr>
            <w:r w:rsidRPr="00AA5DDD">
              <w:rPr>
                <w:rFonts w:ascii="Times New Roman" w:eastAsia="Calibri" w:hAnsi="Times New Roman" w:cs="Times New Roman"/>
              </w:rPr>
              <w:t>REHBER ÖĞRETMEN</w:t>
            </w:r>
          </w:p>
        </w:tc>
        <w:tc>
          <w:tcPr>
            <w:tcW w:w="991" w:type="dxa"/>
            <w:shd w:val="clear" w:color="auto" w:fill="auto"/>
          </w:tcPr>
          <w:p w:rsidR="0069392B" w:rsidRPr="00AA5DDD" w:rsidRDefault="0069392B" w:rsidP="0069392B">
            <w:pPr>
              <w:tabs>
                <w:tab w:val="left" w:pos="454"/>
              </w:tabs>
              <w:spacing w:after="0" w:line="240" w:lineRule="atLeast"/>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0</w:t>
            </w:r>
          </w:p>
        </w:tc>
        <w:tc>
          <w:tcPr>
            <w:tcW w:w="1023" w:type="dxa"/>
            <w:shd w:val="clear" w:color="auto" w:fill="auto"/>
          </w:tcPr>
          <w:p w:rsidR="0069392B" w:rsidRPr="00AA5DDD" w:rsidRDefault="0069392B" w:rsidP="0069392B">
            <w:pPr>
              <w:autoSpaceDE w:val="0"/>
              <w:autoSpaceDN w:val="0"/>
              <w:adjustRightInd w:val="0"/>
              <w:jc w:val="both"/>
              <w:rPr>
                <w:rFonts w:ascii="Times New Roman" w:eastAsia="Calibri" w:hAnsi="Times New Roman" w:cs="Times New Roman"/>
              </w:rPr>
            </w:pPr>
            <w:r w:rsidRPr="00AA5DDD">
              <w:rPr>
                <w:rFonts w:ascii="Times New Roman" w:eastAsia="Calibri" w:hAnsi="Times New Roman" w:cs="Times New Roman"/>
              </w:rPr>
              <w:t>0</w:t>
            </w:r>
          </w:p>
        </w:tc>
        <w:tc>
          <w:tcPr>
            <w:tcW w:w="2144" w:type="dxa"/>
            <w:shd w:val="clear" w:color="auto" w:fill="auto"/>
          </w:tcPr>
          <w:p w:rsidR="0069392B" w:rsidRPr="00AA5DDD" w:rsidRDefault="0069392B" w:rsidP="0069392B">
            <w:pPr>
              <w:autoSpaceDE w:val="0"/>
              <w:autoSpaceDN w:val="0"/>
              <w:adjustRightInd w:val="0"/>
              <w:jc w:val="both"/>
              <w:rPr>
                <w:rFonts w:ascii="Times New Roman" w:eastAsia="Calibri" w:hAnsi="Times New Roman" w:cs="Times New Roman"/>
              </w:rPr>
            </w:pPr>
            <w:r w:rsidRPr="00AA5DDD">
              <w:rPr>
                <w:rFonts w:ascii="Times New Roman" w:eastAsia="Calibri" w:hAnsi="Times New Roman" w:cs="Times New Roman"/>
              </w:rPr>
              <w:t>0</w:t>
            </w:r>
          </w:p>
        </w:tc>
      </w:tr>
    </w:tbl>
    <w:p w:rsidR="0069392B" w:rsidRPr="00AA5DDD" w:rsidRDefault="0069392B" w:rsidP="0069392B">
      <w:pPr>
        <w:rPr>
          <w:rFonts w:ascii="Times New Roman" w:eastAsia="Calibri" w:hAnsi="Times New Roman" w:cs="Times New Roman"/>
          <w:b/>
          <w:bCs/>
        </w:rPr>
      </w:pPr>
    </w:p>
    <w:p w:rsidR="0069392B" w:rsidRPr="00AA5DDD" w:rsidRDefault="0069392B" w:rsidP="0069392B">
      <w:pPr>
        <w:jc w:val="center"/>
        <w:rPr>
          <w:rFonts w:ascii="Times New Roman" w:eastAsia="Calibri" w:hAnsi="Times New Roman" w:cs="Times New Roman"/>
          <w:b/>
          <w:bCs/>
        </w:rPr>
      </w:pPr>
      <w:proofErr w:type="gramStart"/>
      <w:r w:rsidRPr="00AA5DDD">
        <w:rPr>
          <w:rFonts w:ascii="Times New Roman" w:eastAsia="Calibri" w:hAnsi="Times New Roman" w:cs="Times New Roman"/>
          <w:b/>
          <w:bCs/>
        </w:rPr>
        <w:t>Personel  Eğitim</w:t>
      </w:r>
      <w:proofErr w:type="gramEnd"/>
      <w:r w:rsidRPr="00AA5DDD">
        <w:rPr>
          <w:rFonts w:ascii="Times New Roman" w:eastAsia="Calibri" w:hAnsi="Times New Roman" w:cs="Times New Roman"/>
          <w:b/>
          <w:bCs/>
        </w:rPr>
        <w:t xml:space="preserve"> Durumu</w:t>
      </w:r>
    </w:p>
    <w:tbl>
      <w:tblPr>
        <w:tblpPr w:leftFromText="141" w:rightFromText="141" w:vertAnchor="text" w:horzAnchor="margin" w:tblpXSpec="center" w:tblpY="415"/>
        <w:tblW w:w="9825"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firstRow="0" w:lastRow="0" w:firstColumn="0" w:lastColumn="0" w:noHBand="0" w:noVBand="0"/>
      </w:tblPr>
      <w:tblGrid>
        <w:gridCol w:w="1376"/>
        <w:gridCol w:w="1228"/>
        <w:gridCol w:w="911"/>
        <w:gridCol w:w="1124"/>
        <w:gridCol w:w="1193"/>
        <w:gridCol w:w="1057"/>
        <w:gridCol w:w="2936"/>
      </w:tblGrid>
      <w:tr w:rsidR="0069392B" w:rsidRPr="00AA5DDD" w:rsidTr="00AA5DDD">
        <w:trPr>
          <w:trHeight w:val="486"/>
        </w:trPr>
        <w:tc>
          <w:tcPr>
            <w:tcW w:w="9825" w:type="dxa"/>
            <w:gridSpan w:val="7"/>
            <w:shd w:val="clear" w:color="auto" w:fill="A6A6A6"/>
          </w:tcPr>
          <w:p w:rsidR="0069392B" w:rsidRPr="00AA5DDD" w:rsidRDefault="0069392B" w:rsidP="0069392B">
            <w:pPr>
              <w:autoSpaceDE w:val="0"/>
              <w:autoSpaceDN w:val="0"/>
              <w:adjustRightInd w:val="0"/>
              <w:ind w:left="-11" w:firstLine="11"/>
              <w:jc w:val="center"/>
              <w:rPr>
                <w:rFonts w:ascii="Times New Roman" w:eastAsia="Calibri" w:hAnsi="Times New Roman" w:cs="Times New Roman"/>
                <w:bCs/>
              </w:rPr>
            </w:pPr>
            <w:r w:rsidRPr="00AA5DDD">
              <w:rPr>
                <w:rFonts w:ascii="Times New Roman" w:eastAsia="Calibri" w:hAnsi="Times New Roman" w:cs="Times New Roman"/>
                <w:bCs/>
              </w:rPr>
              <w:br/>
              <w:t>İDARECİ/ÖĞRETMEN EĞİTİM DURUMU</w:t>
            </w:r>
          </w:p>
        </w:tc>
      </w:tr>
      <w:tr w:rsidR="0069392B" w:rsidRPr="00AA5DDD" w:rsidTr="00AA5DDD">
        <w:trPr>
          <w:trHeight w:val="248"/>
        </w:trPr>
        <w:tc>
          <w:tcPr>
            <w:tcW w:w="1383" w:type="dxa"/>
            <w:shd w:val="clear" w:color="auto" w:fill="A6A6A6"/>
          </w:tcPr>
          <w:p w:rsidR="0069392B" w:rsidRPr="00AA5DDD" w:rsidRDefault="0069392B" w:rsidP="0069392B">
            <w:pPr>
              <w:autoSpaceDE w:val="0"/>
              <w:autoSpaceDN w:val="0"/>
              <w:adjustRightInd w:val="0"/>
              <w:ind w:left="658"/>
              <w:jc w:val="center"/>
              <w:rPr>
                <w:rFonts w:ascii="Times New Roman" w:eastAsia="Calibri" w:hAnsi="Times New Roman" w:cs="Times New Roman"/>
              </w:rPr>
            </w:pPr>
            <w:r w:rsidRPr="00AA5DDD">
              <w:rPr>
                <w:rFonts w:ascii="Times New Roman" w:eastAsia="Calibri" w:hAnsi="Times New Roman" w:cs="Times New Roman"/>
              </w:rPr>
              <w:br/>
            </w:r>
          </w:p>
        </w:tc>
        <w:tc>
          <w:tcPr>
            <w:tcW w:w="1105" w:type="dxa"/>
            <w:shd w:val="clear" w:color="auto" w:fill="A6A6A6"/>
          </w:tcPr>
          <w:p w:rsidR="0069392B" w:rsidRPr="00AA5DDD" w:rsidRDefault="0069392B" w:rsidP="0069392B">
            <w:pPr>
              <w:autoSpaceDE w:val="0"/>
              <w:autoSpaceDN w:val="0"/>
              <w:adjustRightInd w:val="0"/>
              <w:rPr>
                <w:rFonts w:ascii="Times New Roman" w:eastAsia="Calibri" w:hAnsi="Times New Roman" w:cs="Times New Roman"/>
              </w:rPr>
            </w:pPr>
            <w:r w:rsidRPr="00AA5DDD">
              <w:rPr>
                <w:rFonts w:ascii="Times New Roman" w:eastAsia="Calibri" w:hAnsi="Times New Roman" w:cs="Times New Roman"/>
              </w:rPr>
              <w:br/>
              <w:t>ÖNLİSANS</w:t>
            </w:r>
          </w:p>
        </w:tc>
        <w:tc>
          <w:tcPr>
            <w:tcW w:w="826" w:type="dxa"/>
            <w:shd w:val="clear" w:color="auto" w:fill="A6A6A6"/>
          </w:tcPr>
          <w:p w:rsidR="0069392B" w:rsidRPr="00AA5DDD" w:rsidRDefault="0069392B" w:rsidP="0069392B">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t>LİSANS</w:t>
            </w:r>
          </w:p>
        </w:tc>
        <w:tc>
          <w:tcPr>
            <w:tcW w:w="1014" w:type="dxa"/>
            <w:shd w:val="clear" w:color="auto" w:fill="A6A6A6"/>
          </w:tcPr>
          <w:p w:rsidR="0069392B" w:rsidRPr="00AA5DDD" w:rsidRDefault="0069392B" w:rsidP="0069392B">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br/>
              <w:t>Y.LİSANS</w:t>
            </w:r>
          </w:p>
        </w:tc>
        <w:tc>
          <w:tcPr>
            <w:tcW w:w="1069" w:type="dxa"/>
            <w:shd w:val="clear" w:color="auto" w:fill="A6A6A6"/>
          </w:tcPr>
          <w:p w:rsidR="0069392B" w:rsidRPr="00AA5DDD" w:rsidRDefault="0069392B" w:rsidP="0069392B">
            <w:pPr>
              <w:autoSpaceDE w:val="0"/>
              <w:autoSpaceDN w:val="0"/>
              <w:adjustRightInd w:val="0"/>
              <w:ind w:left="110" w:right="-133"/>
              <w:jc w:val="center"/>
              <w:rPr>
                <w:rFonts w:ascii="Times New Roman" w:eastAsia="Calibri" w:hAnsi="Times New Roman" w:cs="Times New Roman"/>
              </w:rPr>
            </w:pPr>
            <w:r w:rsidRPr="00AA5DDD">
              <w:rPr>
                <w:rFonts w:ascii="Times New Roman" w:eastAsia="Calibri" w:hAnsi="Times New Roman" w:cs="Times New Roman"/>
              </w:rPr>
              <w:br/>
              <w:t>DOKTORA</w:t>
            </w:r>
          </w:p>
        </w:tc>
        <w:tc>
          <w:tcPr>
            <w:tcW w:w="975" w:type="dxa"/>
            <w:shd w:val="clear" w:color="auto" w:fill="A6A6A6"/>
          </w:tcPr>
          <w:p w:rsidR="0069392B" w:rsidRPr="00AA5DDD" w:rsidRDefault="0069392B" w:rsidP="0069392B">
            <w:pPr>
              <w:autoSpaceDE w:val="0"/>
              <w:autoSpaceDN w:val="0"/>
              <w:adjustRightInd w:val="0"/>
              <w:ind w:left="110"/>
              <w:jc w:val="center"/>
              <w:rPr>
                <w:rFonts w:ascii="Times New Roman" w:eastAsia="Calibri" w:hAnsi="Times New Roman" w:cs="Times New Roman"/>
              </w:rPr>
            </w:pPr>
            <w:r w:rsidRPr="00AA5DDD">
              <w:rPr>
                <w:rFonts w:ascii="Times New Roman" w:eastAsia="Calibri" w:hAnsi="Times New Roman" w:cs="Times New Roman"/>
              </w:rPr>
              <w:br/>
              <w:t>UZMAN</w:t>
            </w:r>
          </w:p>
        </w:tc>
        <w:tc>
          <w:tcPr>
            <w:tcW w:w="3452" w:type="dxa"/>
            <w:shd w:val="clear" w:color="auto" w:fill="A6A6A6"/>
          </w:tcPr>
          <w:p w:rsidR="0069392B" w:rsidRPr="00AA5DDD" w:rsidRDefault="0069392B" w:rsidP="0069392B">
            <w:pPr>
              <w:autoSpaceDE w:val="0"/>
              <w:autoSpaceDN w:val="0"/>
              <w:adjustRightInd w:val="0"/>
              <w:ind w:left="110"/>
              <w:jc w:val="center"/>
              <w:rPr>
                <w:rFonts w:ascii="Times New Roman" w:eastAsia="Calibri" w:hAnsi="Times New Roman" w:cs="Times New Roman"/>
              </w:rPr>
            </w:pPr>
            <w:r w:rsidRPr="00AA5DDD">
              <w:rPr>
                <w:rFonts w:ascii="Times New Roman" w:eastAsia="Calibri" w:hAnsi="Times New Roman" w:cs="Times New Roman"/>
              </w:rPr>
              <w:br/>
              <w:t>BAŞÖĞRETMEN</w:t>
            </w:r>
          </w:p>
        </w:tc>
      </w:tr>
      <w:tr w:rsidR="0069392B" w:rsidRPr="00AA5DDD" w:rsidTr="00AA5DDD">
        <w:trPr>
          <w:trHeight w:val="234"/>
        </w:trPr>
        <w:tc>
          <w:tcPr>
            <w:tcW w:w="1383" w:type="dxa"/>
            <w:shd w:val="clear" w:color="auto" w:fill="FFFFFF"/>
          </w:tcPr>
          <w:p w:rsidR="0069392B" w:rsidRPr="00AA5DDD" w:rsidRDefault="0069392B" w:rsidP="0069392B">
            <w:pPr>
              <w:autoSpaceDE w:val="0"/>
              <w:autoSpaceDN w:val="0"/>
              <w:adjustRightInd w:val="0"/>
              <w:jc w:val="both"/>
              <w:rPr>
                <w:rFonts w:ascii="Times New Roman" w:eastAsia="Calibri" w:hAnsi="Times New Roman" w:cs="Times New Roman"/>
                <w:bCs/>
              </w:rPr>
            </w:pPr>
            <w:r w:rsidRPr="00AA5DDD">
              <w:rPr>
                <w:rFonts w:ascii="Times New Roman" w:eastAsia="Calibri" w:hAnsi="Times New Roman" w:cs="Times New Roman"/>
                <w:bCs/>
              </w:rPr>
              <w:t>İDARECİ</w:t>
            </w:r>
          </w:p>
        </w:tc>
        <w:tc>
          <w:tcPr>
            <w:tcW w:w="1105" w:type="dxa"/>
            <w:shd w:val="clear" w:color="auto" w:fill="FFFFFF"/>
          </w:tcPr>
          <w:p w:rsidR="0069392B" w:rsidRPr="00AA5DDD" w:rsidRDefault="0069392B" w:rsidP="0069392B">
            <w:pPr>
              <w:tabs>
                <w:tab w:val="left" w:pos="454"/>
              </w:tabs>
              <w:spacing w:after="0" w:line="240" w:lineRule="atLeast"/>
              <w:jc w:val="both"/>
              <w:rPr>
                <w:rFonts w:ascii="Times New Roman" w:eastAsia="Times New Roman" w:hAnsi="Times New Roman" w:cs="Times New Roman"/>
                <w:bCs/>
                <w:lang w:val="x-none" w:eastAsia="tr-TR"/>
              </w:rPr>
            </w:pPr>
          </w:p>
        </w:tc>
        <w:tc>
          <w:tcPr>
            <w:tcW w:w="826" w:type="dxa"/>
            <w:shd w:val="clear" w:color="auto" w:fill="FFFFFF"/>
          </w:tcPr>
          <w:p w:rsidR="0069392B" w:rsidRPr="00AA5DDD" w:rsidRDefault="0069392B" w:rsidP="0069392B">
            <w:pPr>
              <w:tabs>
                <w:tab w:val="left" w:pos="454"/>
              </w:tabs>
              <w:spacing w:after="0" w:line="240" w:lineRule="atLeast"/>
              <w:jc w:val="both"/>
              <w:rPr>
                <w:rFonts w:ascii="Times New Roman" w:eastAsia="Times New Roman" w:hAnsi="Times New Roman" w:cs="Times New Roman"/>
                <w:bCs/>
                <w:lang w:eastAsia="tr-TR"/>
              </w:rPr>
            </w:pPr>
          </w:p>
        </w:tc>
        <w:tc>
          <w:tcPr>
            <w:tcW w:w="1014" w:type="dxa"/>
            <w:shd w:val="clear" w:color="auto" w:fill="FFFFFF"/>
          </w:tcPr>
          <w:p w:rsidR="0069392B" w:rsidRPr="00AA5DDD" w:rsidRDefault="0069392B" w:rsidP="0069392B">
            <w:pPr>
              <w:tabs>
                <w:tab w:val="left" w:pos="454"/>
              </w:tabs>
              <w:spacing w:after="0" w:line="240" w:lineRule="atLeast"/>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2</w:t>
            </w:r>
          </w:p>
        </w:tc>
        <w:tc>
          <w:tcPr>
            <w:tcW w:w="1069" w:type="dxa"/>
            <w:shd w:val="clear" w:color="auto" w:fill="FFFFFF"/>
          </w:tcPr>
          <w:p w:rsidR="0069392B" w:rsidRPr="00AA5DDD" w:rsidRDefault="0069392B" w:rsidP="0069392B">
            <w:pPr>
              <w:autoSpaceDE w:val="0"/>
              <w:autoSpaceDN w:val="0"/>
              <w:adjustRightInd w:val="0"/>
              <w:jc w:val="both"/>
              <w:rPr>
                <w:rFonts w:ascii="Times New Roman" w:eastAsia="Calibri" w:hAnsi="Times New Roman" w:cs="Times New Roman"/>
                <w:bCs/>
              </w:rPr>
            </w:pPr>
          </w:p>
        </w:tc>
        <w:tc>
          <w:tcPr>
            <w:tcW w:w="975" w:type="dxa"/>
            <w:shd w:val="clear" w:color="auto" w:fill="FFFFFF"/>
          </w:tcPr>
          <w:p w:rsidR="0069392B" w:rsidRPr="00AA5DDD" w:rsidRDefault="0069392B" w:rsidP="0069392B">
            <w:pPr>
              <w:autoSpaceDE w:val="0"/>
              <w:autoSpaceDN w:val="0"/>
              <w:adjustRightInd w:val="0"/>
              <w:jc w:val="both"/>
              <w:rPr>
                <w:rFonts w:ascii="Times New Roman" w:eastAsia="Calibri" w:hAnsi="Times New Roman" w:cs="Times New Roman"/>
                <w:bCs/>
              </w:rPr>
            </w:pPr>
          </w:p>
        </w:tc>
        <w:tc>
          <w:tcPr>
            <w:tcW w:w="3452" w:type="dxa"/>
            <w:shd w:val="clear" w:color="auto" w:fill="FFFFFF"/>
          </w:tcPr>
          <w:p w:rsidR="0069392B" w:rsidRPr="00AA5DDD" w:rsidRDefault="0069392B" w:rsidP="0069392B">
            <w:pPr>
              <w:autoSpaceDE w:val="0"/>
              <w:autoSpaceDN w:val="0"/>
              <w:adjustRightInd w:val="0"/>
              <w:jc w:val="both"/>
              <w:rPr>
                <w:rFonts w:ascii="Times New Roman" w:eastAsia="Calibri" w:hAnsi="Times New Roman" w:cs="Times New Roman"/>
                <w:bCs/>
              </w:rPr>
            </w:pPr>
            <w:r w:rsidRPr="00AA5DDD">
              <w:rPr>
                <w:rFonts w:ascii="Times New Roman" w:eastAsia="Calibri" w:hAnsi="Times New Roman" w:cs="Times New Roman"/>
                <w:bCs/>
              </w:rPr>
              <w:t>1</w:t>
            </w:r>
          </w:p>
        </w:tc>
      </w:tr>
      <w:tr w:rsidR="0069392B" w:rsidRPr="00AA5DDD" w:rsidTr="00AA5DDD">
        <w:trPr>
          <w:trHeight w:val="234"/>
        </w:trPr>
        <w:tc>
          <w:tcPr>
            <w:tcW w:w="1383" w:type="dxa"/>
            <w:shd w:val="clear" w:color="auto" w:fill="FFFFFF"/>
          </w:tcPr>
          <w:p w:rsidR="0069392B" w:rsidRPr="00AA5DDD" w:rsidRDefault="0069392B" w:rsidP="0069392B">
            <w:pPr>
              <w:autoSpaceDE w:val="0"/>
              <w:autoSpaceDN w:val="0"/>
              <w:adjustRightInd w:val="0"/>
              <w:jc w:val="both"/>
              <w:rPr>
                <w:rFonts w:ascii="Times New Roman" w:eastAsia="Calibri" w:hAnsi="Times New Roman" w:cs="Times New Roman"/>
                <w:bCs/>
              </w:rPr>
            </w:pPr>
            <w:r w:rsidRPr="00AA5DDD">
              <w:rPr>
                <w:rFonts w:ascii="Times New Roman" w:eastAsia="Calibri" w:hAnsi="Times New Roman" w:cs="Times New Roman"/>
                <w:bCs/>
              </w:rPr>
              <w:t>ÖĞRETMEN</w:t>
            </w:r>
          </w:p>
        </w:tc>
        <w:tc>
          <w:tcPr>
            <w:tcW w:w="1105" w:type="dxa"/>
            <w:shd w:val="clear" w:color="auto" w:fill="FFFFFF"/>
          </w:tcPr>
          <w:p w:rsidR="0069392B" w:rsidRPr="00AA5DDD" w:rsidRDefault="0069392B" w:rsidP="0069392B">
            <w:pPr>
              <w:tabs>
                <w:tab w:val="left" w:pos="454"/>
              </w:tabs>
              <w:spacing w:after="0" w:line="240" w:lineRule="atLeast"/>
              <w:jc w:val="both"/>
              <w:rPr>
                <w:rFonts w:ascii="Times New Roman" w:eastAsia="Times New Roman" w:hAnsi="Times New Roman" w:cs="Times New Roman"/>
                <w:bCs/>
                <w:lang w:val="x-none" w:eastAsia="tr-TR"/>
              </w:rPr>
            </w:pPr>
          </w:p>
        </w:tc>
        <w:tc>
          <w:tcPr>
            <w:tcW w:w="826" w:type="dxa"/>
            <w:shd w:val="clear" w:color="auto" w:fill="FFFFFF"/>
          </w:tcPr>
          <w:p w:rsidR="0069392B" w:rsidRPr="00AA5DDD" w:rsidRDefault="0069392B" w:rsidP="0069392B">
            <w:pPr>
              <w:tabs>
                <w:tab w:val="left" w:pos="454"/>
              </w:tabs>
              <w:spacing w:after="0" w:line="240" w:lineRule="atLeast"/>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13</w:t>
            </w:r>
          </w:p>
        </w:tc>
        <w:tc>
          <w:tcPr>
            <w:tcW w:w="1014" w:type="dxa"/>
            <w:shd w:val="clear" w:color="auto" w:fill="FFFFFF"/>
          </w:tcPr>
          <w:p w:rsidR="0069392B" w:rsidRPr="00AA5DDD" w:rsidRDefault="0069392B" w:rsidP="0069392B">
            <w:pPr>
              <w:tabs>
                <w:tab w:val="left" w:pos="454"/>
              </w:tabs>
              <w:spacing w:after="0" w:line="240" w:lineRule="atLeast"/>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2</w:t>
            </w:r>
          </w:p>
        </w:tc>
        <w:tc>
          <w:tcPr>
            <w:tcW w:w="1069" w:type="dxa"/>
            <w:shd w:val="clear" w:color="auto" w:fill="FFFFFF"/>
          </w:tcPr>
          <w:p w:rsidR="0069392B" w:rsidRPr="00AA5DDD" w:rsidRDefault="0069392B" w:rsidP="0069392B">
            <w:pPr>
              <w:autoSpaceDE w:val="0"/>
              <w:autoSpaceDN w:val="0"/>
              <w:adjustRightInd w:val="0"/>
              <w:jc w:val="both"/>
              <w:rPr>
                <w:rFonts w:ascii="Times New Roman" w:eastAsia="Calibri" w:hAnsi="Times New Roman" w:cs="Times New Roman"/>
                <w:bCs/>
              </w:rPr>
            </w:pPr>
          </w:p>
        </w:tc>
        <w:tc>
          <w:tcPr>
            <w:tcW w:w="975" w:type="dxa"/>
            <w:shd w:val="clear" w:color="auto" w:fill="FFFFFF"/>
          </w:tcPr>
          <w:p w:rsidR="0069392B" w:rsidRPr="00AA5DDD" w:rsidRDefault="0069392B" w:rsidP="0069392B">
            <w:pPr>
              <w:autoSpaceDE w:val="0"/>
              <w:autoSpaceDN w:val="0"/>
              <w:adjustRightInd w:val="0"/>
              <w:jc w:val="both"/>
              <w:rPr>
                <w:rFonts w:ascii="Times New Roman" w:eastAsia="Calibri" w:hAnsi="Times New Roman" w:cs="Times New Roman"/>
                <w:bCs/>
              </w:rPr>
            </w:pPr>
            <w:r w:rsidRPr="00AA5DDD">
              <w:rPr>
                <w:rFonts w:ascii="Times New Roman" w:eastAsia="Calibri" w:hAnsi="Times New Roman" w:cs="Times New Roman"/>
                <w:bCs/>
              </w:rPr>
              <w:t xml:space="preserve"> 13</w:t>
            </w:r>
          </w:p>
        </w:tc>
        <w:tc>
          <w:tcPr>
            <w:tcW w:w="3452" w:type="dxa"/>
            <w:shd w:val="clear" w:color="auto" w:fill="FFFFFF"/>
          </w:tcPr>
          <w:p w:rsidR="0069392B" w:rsidRPr="00AA5DDD" w:rsidRDefault="0069392B" w:rsidP="0069392B">
            <w:pPr>
              <w:autoSpaceDE w:val="0"/>
              <w:autoSpaceDN w:val="0"/>
              <w:adjustRightInd w:val="0"/>
              <w:jc w:val="both"/>
              <w:rPr>
                <w:rFonts w:ascii="Times New Roman" w:eastAsia="Calibri" w:hAnsi="Times New Roman" w:cs="Times New Roman"/>
                <w:bCs/>
              </w:rPr>
            </w:pPr>
          </w:p>
        </w:tc>
      </w:tr>
    </w:tbl>
    <w:p w:rsidR="0069392B" w:rsidRPr="00AA5DDD" w:rsidRDefault="0069392B" w:rsidP="0069392B">
      <w:pPr>
        <w:jc w:val="both"/>
        <w:rPr>
          <w:rFonts w:ascii="Times New Roman" w:eastAsia="Calibri" w:hAnsi="Times New Roman" w:cs="Times New Roman"/>
          <w:b/>
          <w:bCs/>
        </w:rPr>
      </w:pPr>
    </w:p>
    <w:p w:rsidR="0069392B" w:rsidRPr="00AA5DDD" w:rsidRDefault="0069392B" w:rsidP="0069392B">
      <w:pPr>
        <w:jc w:val="both"/>
        <w:rPr>
          <w:rFonts w:ascii="Times New Roman" w:eastAsia="Calibri" w:hAnsi="Times New Roman" w:cs="Times New Roman"/>
          <w:b/>
          <w:bCs/>
        </w:rPr>
      </w:pPr>
    </w:p>
    <w:p w:rsidR="0069392B" w:rsidRPr="00AA5DDD" w:rsidRDefault="0069392B" w:rsidP="0069392B">
      <w:pPr>
        <w:spacing w:after="0" w:line="240" w:lineRule="auto"/>
        <w:jc w:val="center"/>
        <w:rPr>
          <w:rFonts w:ascii="Times New Roman" w:eastAsia="Times New Roman" w:hAnsi="Times New Roman" w:cs="Times New Roman"/>
          <w:b/>
          <w:bCs/>
        </w:rPr>
      </w:pPr>
      <w:r w:rsidRPr="00AA5DDD">
        <w:rPr>
          <w:rFonts w:ascii="Times New Roman" w:eastAsia="Times New Roman" w:hAnsi="Times New Roman" w:cs="Times New Roman"/>
          <w:b/>
          <w:bCs/>
        </w:rPr>
        <w:t xml:space="preserve">Öğretmenlerin Hizmet Süresine İlişkin Bilgiler </w:t>
      </w:r>
    </w:p>
    <w:tbl>
      <w:tblPr>
        <w:tblW w:w="10901" w:type="dxa"/>
        <w:tblInd w:w="-91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firstRow="0" w:lastRow="0" w:firstColumn="0" w:lastColumn="0" w:noHBand="0" w:noVBand="0"/>
      </w:tblPr>
      <w:tblGrid>
        <w:gridCol w:w="2683"/>
        <w:gridCol w:w="962"/>
        <w:gridCol w:w="1014"/>
        <w:gridCol w:w="1033"/>
        <w:gridCol w:w="1065"/>
        <w:gridCol w:w="1064"/>
        <w:gridCol w:w="3080"/>
      </w:tblGrid>
      <w:tr w:rsidR="0069392B" w:rsidRPr="00AA5DDD" w:rsidTr="0069392B">
        <w:trPr>
          <w:trHeight w:val="615"/>
        </w:trPr>
        <w:tc>
          <w:tcPr>
            <w:tcW w:w="10901" w:type="dxa"/>
            <w:gridSpan w:val="7"/>
            <w:shd w:val="clear" w:color="auto" w:fill="A6A6A6"/>
          </w:tcPr>
          <w:p w:rsidR="0069392B" w:rsidRPr="00AA5DDD" w:rsidRDefault="0069392B" w:rsidP="0069392B">
            <w:pPr>
              <w:autoSpaceDE w:val="0"/>
              <w:autoSpaceDN w:val="0"/>
              <w:adjustRightInd w:val="0"/>
              <w:ind w:left="-11" w:firstLine="11"/>
              <w:jc w:val="center"/>
              <w:rPr>
                <w:rFonts w:ascii="Times New Roman" w:eastAsia="Calibri" w:hAnsi="Times New Roman" w:cs="Times New Roman"/>
                <w:bCs/>
              </w:rPr>
            </w:pPr>
            <w:r w:rsidRPr="00AA5DDD">
              <w:rPr>
                <w:rFonts w:ascii="Times New Roman" w:eastAsia="Calibri" w:hAnsi="Times New Roman" w:cs="Times New Roman"/>
                <w:bCs/>
              </w:rPr>
              <w:br/>
              <w:t>İDARECİ/ÖĞRETMEN HİZMET DURUMU</w:t>
            </w:r>
          </w:p>
        </w:tc>
      </w:tr>
      <w:tr w:rsidR="0069392B" w:rsidRPr="00AA5DDD" w:rsidTr="0069392B">
        <w:trPr>
          <w:trHeight w:val="895"/>
        </w:trPr>
        <w:tc>
          <w:tcPr>
            <w:tcW w:w="2683" w:type="dxa"/>
            <w:shd w:val="clear" w:color="auto" w:fill="A6A6A6"/>
          </w:tcPr>
          <w:p w:rsidR="0069392B" w:rsidRPr="00AA5DDD" w:rsidRDefault="0069392B" w:rsidP="0069392B">
            <w:pPr>
              <w:autoSpaceDE w:val="0"/>
              <w:autoSpaceDN w:val="0"/>
              <w:adjustRightInd w:val="0"/>
              <w:ind w:left="658"/>
              <w:jc w:val="center"/>
              <w:rPr>
                <w:rFonts w:ascii="Times New Roman" w:eastAsia="Calibri" w:hAnsi="Times New Roman" w:cs="Times New Roman"/>
              </w:rPr>
            </w:pPr>
            <w:r w:rsidRPr="00AA5DDD">
              <w:rPr>
                <w:rFonts w:ascii="Times New Roman" w:eastAsia="Calibri" w:hAnsi="Times New Roman" w:cs="Times New Roman"/>
              </w:rPr>
              <w:br/>
            </w:r>
          </w:p>
        </w:tc>
        <w:tc>
          <w:tcPr>
            <w:tcW w:w="962" w:type="dxa"/>
            <w:shd w:val="clear" w:color="auto" w:fill="A6A6A6"/>
          </w:tcPr>
          <w:p w:rsidR="0069392B" w:rsidRPr="00AA5DDD" w:rsidRDefault="0069392B" w:rsidP="0069392B">
            <w:pPr>
              <w:autoSpaceDE w:val="0"/>
              <w:autoSpaceDN w:val="0"/>
              <w:adjustRightInd w:val="0"/>
              <w:jc w:val="center"/>
              <w:rPr>
                <w:rFonts w:ascii="Times New Roman" w:eastAsia="Calibri" w:hAnsi="Times New Roman" w:cs="Times New Roman"/>
              </w:rPr>
            </w:pPr>
          </w:p>
          <w:p w:rsidR="0069392B" w:rsidRPr="00AA5DDD" w:rsidRDefault="0069392B" w:rsidP="0069392B">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t>0-5 YIL</w:t>
            </w:r>
          </w:p>
        </w:tc>
        <w:tc>
          <w:tcPr>
            <w:tcW w:w="1014" w:type="dxa"/>
            <w:shd w:val="clear" w:color="auto" w:fill="A6A6A6"/>
          </w:tcPr>
          <w:p w:rsidR="0069392B" w:rsidRPr="00AA5DDD" w:rsidRDefault="0069392B" w:rsidP="0069392B">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br/>
              <w:t>6-10 YIL</w:t>
            </w:r>
          </w:p>
        </w:tc>
        <w:tc>
          <w:tcPr>
            <w:tcW w:w="1033" w:type="dxa"/>
            <w:shd w:val="clear" w:color="auto" w:fill="A6A6A6"/>
          </w:tcPr>
          <w:p w:rsidR="0069392B" w:rsidRPr="00AA5DDD" w:rsidRDefault="0069392B" w:rsidP="0069392B">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br/>
              <w:t>11-15 YIL</w:t>
            </w:r>
          </w:p>
        </w:tc>
        <w:tc>
          <w:tcPr>
            <w:tcW w:w="1065" w:type="dxa"/>
            <w:shd w:val="clear" w:color="auto" w:fill="A6A6A6"/>
          </w:tcPr>
          <w:p w:rsidR="0069392B" w:rsidRPr="00AA5DDD" w:rsidRDefault="0069392B" w:rsidP="0069392B">
            <w:pPr>
              <w:autoSpaceDE w:val="0"/>
              <w:autoSpaceDN w:val="0"/>
              <w:adjustRightInd w:val="0"/>
              <w:ind w:left="110" w:right="-133"/>
              <w:jc w:val="center"/>
              <w:rPr>
                <w:rFonts w:ascii="Times New Roman" w:eastAsia="Calibri" w:hAnsi="Times New Roman" w:cs="Times New Roman"/>
              </w:rPr>
            </w:pPr>
            <w:r w:rsidRPr="00AA5DDD">
              <w:rPr>
                <w:rFonts w:ascii="Times New Roman" w:eastAsia="Calibri" w:hAnsi="Times New Roman" w:cs="Times New Roman"/>
              </w:rPr>
              <w:br/>
              <w:t>16-20 YIL</w:t>
            </w:r>
          </w:p>
        </w:tc>
        <w:tc>
          <w:tcPr>
            <w:tcW w:w="1064" w:type="dxa"/>
            <w:shd w:val="clear" w:color="auto" w:fill="A6A6A6"/>
          </w:tcPr>
          <w:p w:rsidR="0069392B" w:rsidRPr="00AA5DDD" w:rsidRDefault="0069392B" w:rsidP="0069392B">
            <w:pPr>
              <w:autoSpaceDE w:val="0"/>
              <w:autoSpaceDN w:val="0"/>
              <w:adjustRightInd w:val="0"/>
              <w:ind w:left="110"/>
              <w:jc w:val="center"/>
              <w:rPr>
                <w:rFonts w:ascii="Times New Roman" w:eastAsia="Calibri" w:hAnsi="Times New Roman" w:cs="Times New Roman"/>
              </w:rPr>
            </w:pPr>
            <w:r w:rsidRPr="00AA5DDD">
              <w:rPr>
                <w:rFonts w:ascii="Times New Roman" w:eastAsia="Calibri" w:hAnsi="Times New Roman" w:cs="Times New Roman"/>
              </w:rPr>
              <w:br/>
              <w:t>21-25 YIL</w:t>
            </w:r>
          </w:p>
        </w:tc>
        <w:tc>
          <w:tcPr>
            <w:tcW w:w="3080" w:type="dxa"/>
            <w:shd w:val="clear" w:color="auto" w:fill="A6A6A6"/>
          </w:tcPr>
          <w:p w:rsidR="0069392B" w:rsidRPr="00AA5DDD" w:rsidRDefault="0069392B" w:rsidP="0069392B">
            <w:pPr>
              <w:autoSpaceDE w:val="0"/>
              <w:autoSpaceDN w:val="0"/>
              <w:adjustRightInd w:val="0"/>
              <w:ind w:left="110"/>
              <w:jc w:val="center"/>
              <w:rPr>
                <w:rFonts w:ascii="Times New Roman" w:eastAsia="Calibri" w:hAnsi="Times New Roman" w:cs="Times New Roman"/>
              </w:rPr>
            </w:pPr>
            <w:r w:rsidRPr="00AA5DDD">
              <w:rPr>
                <w:rFonts w:ascii="Times New Roman" w:eastAsia="Calibri" w:hAnsi="Times New Roman" w:cs="Times New Roman"/>
              </w:rPr>
              <w:br/>
              <w:t>25+</w:t>
            </w:r>
          </w:p>
        </w:tc>
      </w:tr>
      <w:tr w:rsidR="0069392B" w:rsidRPr="00AA5DDD" w:rsidTr="0069392B">
        <w:trPr>
          <w:trHeight w:val="281"/>
        </w:trPr>
        <w:tc>
          <w:tcPr>
            <w:tcW w:w="2683" w:type="dxa"/>
            <w:shd w:val="clear" w:color="auto" w:fill="FFFFFF"/>
          </w:tcPr>
          <w:p w:rsidR="0069392B" w:rsidRPr="00AA5DDD" w:rsidRDefault="0069392B" w:rsidP="0069392B">
            <w:pPr>
              <w:autoSpaceDE w:val="0"/>
              <w:autoSpaceDN w:val="0"/>
              <w:adjustRightInd w:val="0"/>
              <w:jc w:val="both"/>
              <w:rPr>
                <w:rFonts w:ascii="Times New Roman" w:eastAsia="Calibri" w:hAnsi="Times New Roman" w:cs="Times New Roman"/>
                <w:bCs/>
              </w:rPr>
            </w:pPr>
            <w:r w:rsidRPr="00AA5DDD">
              <w:rPr>
                <w:rFonts w:ascii="Times New Roman" w:eastAsia="Calibri" w:hAnsi="Times New Roman" w:cs="Times New Roman"/>
                <w:bCs/>
              </w:rPr>
              <w:t>İDARECİ</w:t>
            </w:r>
          </w:p>
        </w:tc>
        <w:tc>
          <w:tcPr>
            <w:tcW w:w="962" w:type="dxa"/>
            <w:shd w:val="clear" w:color="auto" w:fill="FFFFFF"/>
          </w:tcPr>
          <w:p w:rsidR="0069392B" w:rsidRPr="00AA5DDD" w:rsidRDefault="0069392B" w:rsidP="0069392B">
            <w:pPr>
              <w:tabs>
                <w:tab w:val="left" w:pos="454"/>
              </w:tabs>
              <w:spacing w:after="0" w:line="240" w:lineRule="atLeast"/>
              <w:jc w:val="both"/>
              <w:rPr>
                <w:rFonts w:ascii="Times New Roman" w:eastAsia="Times New Roman" w:hAnsi="Times New Roman" w:cs="Times New Roman"/>
                <w:bCs/>
                <w:lang w:val="x-none" w:eastAsia="tr-TR"/>
              </w:rPr>
            </w:pPr>
            <w:r w:rsidRPr="00AA5DDD">
              <w:rPr>
                <w:rFonts w:ascii="Times New Roman" w:eastAsia="Times New Roman" w:hAnsi="Times New Roman" w:cs="Times New Roman"/>
                <w:bCs/>
                <w:lang w:val="x-none" w:eastAsia="tr-TR"/>
              </w:rPr>
              <w:t xml:space="preserve"> </w:t>
            </w:r>
          </w:p>
        </w:tc>
        <w:tc>
          <w:tcPr>
            <w:tcW w:w="1014" w:type="dxa"/>
            <w:shd w:val="clear" w:color="auto" w:fill="FFFFFF"/>
          </w:tcPr>
          <w:p w:rsidR="0069392B" w:rsidRPr="00AA5DDD" w:rsidRDefault="0069392B" w:rsidP="0069392B">
            <w:pPr>
              <w:tabs>
                <w:tab w:val="left" w:pos="454"/>
              </w:tabs>
              <w:spacing w:after="0" w:line="240" w:lineRule="atLeast"/>
              <w:jc w:val="both"/>
              <w:rPr>
                <w:rFonts w:ascii="Times New Roman" w:eastAsia="Times New Roman" w:hAnsi="Times New Roman" w:cs="Times New Roman"/>
                <w:bCs/>
                <w:lang w:eastAsia="tr-TR"/>
              </w:rPr>
            </w:pPr>
          </w:p>
        </w:tc>
        <w:tc>
          <w:tcPr>
            <w:tcW w:w="1033" w:type="dxa"/>
            <w:shd w:val="clear" w:color="auto" w:fill="FFFFFF"/>
          </w:tcPr>
          <w:p w:rsidR="0069392B" w:rsidRPr="00AA5DDD" w:rsidRDefault="0069392B" w:rsidP="0069392B">
            <w:pPr>
              <w:tabs>
                <w:tab w:val="left" w:pos="454"/>
              </w:tabs>
              <w:spacing w:after="0" w:line="240" w:lineRule="atLeast"/>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val="x-none" w:eastAsia="tr-TR"/>
              </w:rPr>
              <w:t xml:space="preserve"> </w:t>
            </w:r>
            <w:r w:rsidRPr="00AA5DDD">
              <w:rPr>
                <w:rFonts w:ascii="Times New Roman" w:eastAsia="Times New Roman" w:hAnsi="Times New Roman" w:cs="Times New Roman"/>
                <w:bCs/>
                <w:lang w:eastAsia="tr-TR"/>
              </w:rPr>
              <w:t>1</w:t>
            </w:r>
          </w:p>
        </w:tc>
        <w:tc>
          <w:tcPr>
            <w:tcW w:w="1065" w:type="dxa"/>
            <w:shd w:val="clear" w:color="auto" w:fill="FFFFFF"/>
          </w:tcPr>
          <w:p w:rsidR="0069392B" w:rsidRPr="00AA5DDD" w:rsidRDefault="0069392B" w:rsidP="0069392B">
            <w:pPr>
              <w:autoSpaceDE w:val="0"/>
              <w:autoSpaceDN w:val="0"/>
              <w:adjustRightInd w:val="0"/>
              <w:jc w:val="both"/>
              <w:rPr>
                <w:rFonts w:ascii="Times New Roman" w:eastAsia="Calibri" w:hAnsi="Times New Roman" w:cs="Times New Roman"/>
                <w:bCs/>
              </w:rPr>
            </w:pPr>
          </w:p>
        </w:tc>
        <w:tc>
          <w:tcPr>
            <w:tcW w:w="1064" w:type="dxa"/>
            <w:shd w:val="clear" w:color="auto" w:fill="FFFFFF"/>
          </w:tcPr>
          <w:p w:rsidR="0069392B" w:rsidRPr="00AA5DDD" w:rsidRDefault="0069392B" w:rsidP="0069392B">
            <w:pPr>
              <w:autoSpaceDE w:val="0"/>
              <w:autoSpaceDN w:val="0"/>
              <w:adjustRightInd w:val="0"/>
              <w:jc w:val="both"/>
              <w:rPr>
                <w:rFonts w:ascii="Times New Roman" w:eastAsia="Calibri" w:hAnsi="Times New Roman" w:cs="Times New Roman"/>
                <w:bCs/>
              </w:rPr>
            </w:pPr>
          </w:p>
        </w:tc>
        <w:tc>
          <w:tcPr>
            <w:tcW w:w="3080" w:type="dxa"/>
            <w:shd w:val="clear" w:color="auto" w:fill="FFFFFF"/>
          </w:tcPr>
          <w:p w:rsidR="0069392B" w:rsidRPr="00AA5DDD" w:rsidRDefault="0069392B" w:rsidP="0069392B">
            <w:pPr>
              <w:autoSpaceDE w:val="0"/>
              <w:autoSpaceDN w:val="0"/>
              <w:adjustRightInd w:val="0"/>
              <w:jc w:val="both"/>
              <w:rPr>
                <w:rFonts w:ascii="Times New Roman" w:eastAsia="Calibri" w:hAnsi="Times New Roman" w:cs="Times New Roman"/>
                <w:bCs/>
              </w:rPr>
            </w:pPr>
            <w:r w:rsidRPr="00AA5DDD">
              <w:rPr>
                <w:rFonts w:ascii="Times New Roman" w:eastAsia="Calibri" w:hAnsi="Times New Roman" w:cs="Times New Roman"/>
                <w:bCs/>
              </w:rPr>
              <w:t>1</w:t>
            </w:r>
          </w:p>
        </w:tc>
      </w:tr>
      <w:tr w:rsidR="0069392B" w:rsidRPr="00AA5DDD" w:rsidTr="0069392B">
        <w:trPr>
          <w:trHeight w:val="229"/>
        </w:trPr>
        <w:tc>
          <w:tcPr>
            <w:tcW w:w="2683" w:type="dxa"/>
            <w:shd w:val="clear" w:color="auto" w:fill="FFFFFF"/>
          </w:tcPr>
          <w:p w:rsidR="0069392B" w:rsidRPr="00AA5DDD" w:rsidRDefault="0069392B" w:rsidP="0069392B">
            <w:pPr>
              <w:autoSpaceDE w:val="0"/>
              <w:autoSpaceDN w:val="0"/>
              <w:adjustRightInd w:val="0"/>
              <w:jc w:val="both"/>
              <w:rPr>
                <w:rFonts w:ascii="Times New Roman" w:eastAsia="Calibri" w:hAnsi="Times New Roman" w:cs="Times New Roman"/>
                <w:bCs/>
              </w:rPr>
            </w:pPr>
            <w:r w:rsidRPr="00AA5DDD">
              <w:rPr>
                <w:rFonts w:ascii="Times New Roman" w:eastAsia="Calibri" w:hAnsi="Times New Roman" w:cs="Times New Roman"/>
                <w:bCs/>
              </w:rPr>
              <w:t>ÖĞRETMEN</w:t>
            </w:r>
          </w:p>
        </w:tc>
        <w:tc>
          <w:tcPr>
            <w:tcW w:w="962" w:type="dxa"/>
            <w:shd w:val="clear" w:color="auto" w:fill="FFFFFF"/>
          </w:tcPr>
          <w:p w:rsidR="0069392B" w:rsidRPr="00AA5DDD" w:rsidRDefault="0069392B" w:rsidP="0069392B">
            <w:pPr>
              <w:tabs>
                <w:tab w:val="left" w:pos="454"/>
              </w:tabs>
              <w:spacing w:after="0" w:line="240" w:lineRule="atLeast"/>
              <w:jc w:val="both"/>
              <w:rPr>
                <w:rFonts w:ascii="Times New Roman" w:eastAsia="Times New Roman" w:hAnsi="Times New Roman" w:cs="Times New Roman"/>
                <w:bCs/>
                <w:lang w:eastAsia="tr-TR"/>
              </w:rPr>
            </w:pPr>
          </w:p>
        </w:tc>
        <w:tc>
          <w:tcPr>
            <w:tcW w:w="1014" w:type="dxa"/>
            <w:shd w:val="clear" w:color="auto" w:fill="FFFFFF"/>
          </w:tcPr>
          <w:p w:rsidR="0069392B" w:rsidRPr="00AA5DDD" w:rsidRDefault="0069392B" w:rsidP="0069392B">
            <w:pPr>
              <w:tabs>
                <w:tab w:val="left" w:pos="454"/>
              </w:tabs>
              <w:spacing w:after="0" w:line="240" w:lineRule="atLeast"/>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1</w:t>
            </w:r>
          </w:p>
        </w:tc>
        <w:tc>
          <w:tcPr>
            <w:tcW w:w="1033" w:type="dxa"/>
            <w:shd w:val="clear" w:color="auto" w:fill="FFFFFF"/>
          </w:tcPr>
          <w:p w:rsidR="0069392B" w:rsidRPr="00AA5DDD" w:rsidRDefault="0069392B" w:rsidP="0069392B">
            <w:pPr>
              <w:tabs>
                <w:tab w:val="left" w:pos="454"/>
              </w:tabs>
              <w:spacing w:after="0" w:line="240" w:lineRule="atLeast"/>
              <w:jc w:val="both"/>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4</w:t>
            </w:r>
          </w:p>
        </w:tc>
        <w:tc>
          <w:tcPr>
            <w:tcW w:w="1065" w:type="dxa"/>
            <w:shd w:val="clear" w:color="auto" w:fill="FFFFFF"/>
          </w:tcPr>
          <w:p w:rsidR="0069392B" w:rsidRPr="00AA5DDD" w:rsidRDefault="0069392B" w:rsidP="0069392B">
            <w:pPr>
              <w:autoSpaceDE w:val="0"/>
              <w:autoSpaceDN w:val="0"/>
              <w:adjustRightInd w:val="0"/>
              <w:jc w:val="both"/>
              <w:rPr>
                <w:rFonts w:ascii="Times New Roman" w:eastAsia="Calibri" w:hAnsi="Times New Roman" w:cs="Times New Roman"/>
                <w:bCs/>
              </w:rPr>
            </w:pPr>
            <w:r w:rsidRPr="00AA5DDD">
              <w:rPr>
                <w:rFonts w:ascii="Times New Roman" w:eastAsia="Calibri" w:hAnsi="Times New Roman" w:cs="Times New Roman"/>
                <w:bCs/>
              </w:rPr>
              <w:t xml:space="preserve"> 3</w:t>
            </w:r>
          </w:p>
        </w:tc>
        <w:tc>
          <w:tcPr>
            <w:tcW w:w="1064" w:type="dxa"/>
            <w:shd w:val="clear" w:color="auto" w:fill="FFFFFF"/>
          </w:tcPr>
          <w:p w:rsidR="0069392B" w:rsidRPr="00AA5DDD" w:rsidRDefault="0069392B" w:rsidP="0069392B">
            <w:pPr>
              <w:autoSpaceDE w:val="0"/>
              <w:autoSpaceDN w:val="0"/>
              <w:adjustRightInd w:val="0"/>
              <w:jc w:val="both"/>
              <w:rPr>
                <w:rFonts w:ascii="Times New Roman" w:eastAsia="Calibri" w:hAnsi="Times New Roman" w:cs="Times New Roman"/>
                <w:bCs/>
              </w:rPr>
            </w:pPr>
            <w:r w:rsidRPr="00AA5DDD">
              <w:rPr>
                <w:rFonts w:ascii="Times New Roman" w:eastAsia="Calibri" w:hAnsi="Times New Roman" w:cs="Times New Roman"/>
                <w:bCs/>
              </w:rPr>
              <w:t>6</w:t>
            </w:r>
          </w:p>
        </w:tc>
        <w:tc>
          <w:tcPr>
            <w:tcW w:w="3080" w:type="dxa"/>
            <w:shd w:val="clear" w:color="auto" w:fill="FFFFFF"/>
          </w:tcPr>
          <w:p w:rsidR="0069392B" w:rsidRPr="00AA5DDD" w:rsidRDefault="0069392B" w:rsidP="0069392B">
            <w:pPr>
              <w:autoSpaceDE w:val="0"/>
              <w:autoSpaceDN w:val="0"/>
              <w:adjustRightInd w:val="0"/>
              <w:jc w:val="both"/>
              <w:rPr>
                <w:rFonts w:ascii="Times New Roman" w:eastAsia="Calibri" w:hAnsi="Times New Roman" w:cs="Times New Roman"/>
                <w:bCs/>
              </w:rPr>
            </w:pPr>
            <w:r w:rsidRPr="00AA5DDD">
              <w:rPr>
                <w:rFonts w:ascii="Times New Roman" w:eastAsia="Calibri" w:hAnsi="Times New Roman" w:cs="Times New Roman"/>
                <w:bCs/>
              </w:rPr>
              <w:t>1</w:t>
            </w:r>
          </w:p>
        </w:tc>
      </w:tr>
    </w:tbl>
    <w:p w:rsidR="0069392B" w:rsidRPr="00AA5DDD" w:rsidRDefault="0069392B" w:rsidP="0069392B">
      <w:pPr>
        <w:jc w:val="both"/>
        <w:rPr>
          <w:rFonts w:ascii="Times New Roman" w:eastAsia="Calibri" w:hAnsi="Times New Roman" w:cs="Times New Roman"/>
          <w:b/>
          <w:bCs/>
        </w:rPr>
      </w:pPr>
    </w:p>
    <w:p w:rsidR="0069392B" w:rsidRPr="00AA5DDD" w:rsidRDefault="0069392B" w:rsidP="0069392B">
      <w:pPr>
        <w:jc w:val="center"/>
        <w:rPr>
          <w:rFonts w:ascii="Times New Roman" w:eastAsia="Calibri" w:hAnsi="Times New Roman" w:cs="Times New Roman"/>
          <w:b/>
          <w:bCs/>
        </w:rPr>
      </w:pPr>
      <w:r w:rsidRPr="00AA5DDD">
        <w:rPr>
          <w:rFonts w:ascii="Times New Roman" w:eastAsia="Calibri" w:hAnsi="Times New Roman" w:cs="Times New Roman"/>
          <w:b/>
          <w:bCs/>
        </w:rPr>
        <w:t>2024 Yılı Kurumdaki Mevcut Hizmetli/Memur Sayısı</w:t>
      </w:r>
    </w:p>
    <w:tbl>
      <w:tblPr>
        <w:tblW w:w="10742" w:type="dxa"/>
        <w:tblInd w:w="-9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193"/>
        <w:gridCol w:w="1878"/>
        <w:gridCol w:w="1084"/>
        <w:gridCol w:w="993"/>
        <w:gridCol w:w="1377"/>
        <w:gridCol w:w="1196"/>
        <w:gridCol w:w="3021"/>
      </w:tblGrid>
      <w:tr w:rsidR="0069392B" w:rsidRPr="00AA5DDD" w:rsidTr="0069392B">
        <w:trPr>
          <w:trHeight w:val="267"/>
        </w:trPr>
        <w:tc>
          <w:tcPr>
            <w:tcW w:w="1193" w:type="dxa"/>
            <w:tcBorders>
              <w:bottom w:val="single" w:sz="6" w:space="0" w:color="000000"/>
            </w:tcBorders>
            <w:shd w:val="clear" w:color="auto" w:fill="BFBFBF"/>
          </w:tcPr>
          <w:p w:rsidR="0069392B" w:rsidRPr="00AA5DDD" w:rsidRDefault="0069392B" w:rsidP="0069392B">
            <w:pPr>
              <w:jc w:val="both"/>
              <w:rPr>
                <w:rFonts w:ascii="Times New Roman" w:eastAsia="Calibri" w:hAnsi="Times New Roman" w:cs="Times New Roman"/>
                <w:bCs/>
              </w:rPr>
            </w:pPr>
            <w:r w:rsidRPr="00AA5DDD">
              <w:rPr>
                <w:rFonts w:ascii="Times New Roman" w:eastAsia="Calibri" w:hAnsi="Times New Roman" w:cs="Times New Roman"/>
                <w:bCs/>
              </w:rPr>
              <w:t>Sıra No</w:t>
            </w:r>
          </w:p>
        </w:tc>
        <w:tc>
          <w:tcPr>
            <w:tcW w:w="1878" w:type="dxa"/>
            <w:tcBorders>
              <w:bottom w:val="single" w:sz="6" w:space="0" w:color="000000"/>
            </w:tcBorders>
            <w:shd w:val="clear" w:color="auto" w:fill="BFBFBF"/>
          </w:tcPr>
          <w:p w:rsidR="0069392B" w:rsidRPr="00AA5DDD" w:rsidRDefault="0069392B" w:rsidP="0069392B">
            <w:pPr>
              <w:jc w:val="both"/>
              <w:rPr>
                <w:rFonts w:ascii="Times New Roman" w:eastAsia="Calibri" w:hAnsi="Times New Roman" w:cs="Times New Roman"/>
                <w:bCs/>
              </w:rPr>
            </w:pPr>
            <w:r w:rsidRPr="00AA5DDD">
              <w:rPr>
                <w:rFonts w:ascii="Times New Roman" w:eastAsia="Calibri" w:hAnsi="Times New Roman" w:cs="Times New Roman"/>
                <w:bCs/>
              </w:rPr>
              <w:t>Görevi</w:t>
            </w:r>
          </w:p>
        </w:tc>
        <w:tc>
          <w:tcPr>
            <w:tcW w:w="1084" w:type="dxa"/>
            <w:tcBorders>
              <w:bottom w:val="single" w:sz="6" w:space="0" w:color="000000"/>
            </w:tcBorders>
            <w:shd w:val="clear" w:color="auto" w:fill="BFBFBF"/>
          </w:tcPr>
          <w:p w:rsidR="0069392B" w:rsidRPr="00AA5DDD" w:rsidRDefault="0069392B" w:rsidP="0069392B">
            <w:pPr>
              <w:jc w:val="both"/>
              <w:rPr>
                <w:rFonts w:ascii="Times New Roman" w:eastAsia="Calibri" w:hAnsi="Times New Roman" w:cs="Times New Roman"/>
                <w:bCs/>
              </w:rPr>
            </w:pPr>
            <w:r w:rsidRPr="00AA5DDD">
              <w:rPr>
                <w:rFonts w:ascii="Times New Roman" w:eastAsia="Calibri" w:hAnsi="Times New Roman" w:cs="Times New Roman"/>
                <w:bCs/>
              </w:rPr>
              <w:t>Erkek</w:t>
            </w:r>
          </w:p>
        </w:tc>
        <w:tc>
          <w:tcPr>
            <w:tcW w:w="993" w:type="dxa"/>
            <w:tcBorders>
              <w:bottom w:val="single" w:sz="6" w:space="0" w:color="000000"/>
            </w:tcBorders>
            <w:shd w:val="clear" w:color="auto" w:fill="BFBFBF"/>
          </w:tcPr>
          <w:p w:rsidR="0069392B" w:rsidRPr="00AA5DDD" w:rsidRDefault="0069392B" w:rsidP="0069392B">
            <w:pPr>
              <w:jc w:val="both"/>
              <w:rPr>
                <w:rFonts w:ascii="Times New Roman" w:eastAsia="Calibri" w:hAnsi="Times New Roman" w:cs="Times New Roman"/>
                <w:bCs/>
              </w:rPr>
            </w:pPr>
            <w:r w:rsidRPr="00AA5DDD">
              <w:rPr>
                <w:rFonts w:ascii="Times New Roman" w:eastAsia="Calibri" w:hAnsi="Times New Roman" w:cs="Times New Roman"/>
                <w:bCs/>
              </w:rPr>
              <w:t>Kadın</w:t>
            </w:r>
          </w:p>
        </w:tc>
        <w:tc>
          <w:tcPr>
            <w:tcW w:w="1377" w:type="dxa"/>
            <w:tcBorders>
              <w:bottom w:val="single" w:sz="6" w:space="0" w:color="000000"/>
            </w:tcBorders>
            <w:shd w:val="clear" w:color="auto" w:fill="BFBFBF"/>
          </w:tcPr>
          <w:p w:rsidR="0069392B" w:rsidRPr="00AA5DDD" w:rsidRDefault="0069392B" w:rsidP="0069392B">
            <w:pPr>
              <w:jc w:val="both"/>
              <w:rPr>
                <w:rFonts w:ascii="Times New Roman" w:eastAsia="Calibri" w:hAnsi="Times New Roman" w:cs="Times New Roman"/>
                <w:bCs/>
              </w:rPr>
            </w:pPr>
            <w:r w:rsidRPr="00AA5DDD">
              <w:rPr>
                <w:rFonts w:ascii="Times New Roman" w:eastAsia="Calibri" w:hAnsi="Times New Roman" w:cs="Times New Roman"/>
                <w:bCs/>
              </w:rPr>
              <w:t>Eğitim Durumu</w:t>
            </w:r>
          </w:p>
        </w:tc>
        <w:tc>
          <w:tcPr>
            <w:tcW w:w="1196" w:type="dxa"/>
            <w:tcBorders>
              <w:bottom w:val="single" w:sz="6" w:space="0" w:color="000000"/>
            </w:tcBorders>
            <w:shd w:val="clear" w:color="auto" w:fill="BFBFBF"/>
          </w:tcPr>
          <w:p w:rsidR="0069392B" w:rsidRPr="00AA5DDD" w:rsidRDefault="0069392B" w:rsidP="0069392B">
            <w:pPr>
              <w:jc w:val="both"/>
              <w:rPr>
                <w:rFonts w:ascii="Times New Roman" w:eastAsia="Calibri" w:hAnsi="Times New Roman" w:cs="Times New Roman"/>
                <w:bCs/>
              </w:rPr>
            </w:pPr>
            <w:r w:rsidRPr="00AA5DDD">
              <w:rPr>
                <w:rFonts w:ascii="Times New Roman" w:eastAsia="Calibri" w:hAnsi="Times New Roman" w:cs="Times New Roman"/>
                <w:bCs/>
              </w:rPr>
              <w:t>Hizmet Yılı</w:t>
            </w:r>
          </w:p>
        </w:tc>
        <w:tc>
          <w:tcPr>
            <w:tcW w:w="3021" w:type="dxa"/>
            <w:tcBorders>
              <w:bottom w:val="single" w:sz="6" w:space="0" w:color="000000"/>
            </w:tcBorders>
            <w:shd w:val="clear" w:color="auto" w:fill="BFBFBF"/>
          </w:tcPr>
          <w:p w:rsidR="0069392B" w:rsidRPr="00AA5DDD" w:rsidRDefault="0069392B" w:rsidP="0069392B">
            <w:pPr>
              <w:jc w:val="both"/>
              <w:rPr>
                <w:rFonts w:ascii="Times New Roman" w:eastAsia="Calibri" w:hAnsi="Times New Roman" w:cs="Times New Roman"/>
                <w:bCs/>
                <w:iCs/>
              </w:rPr>
            </w:pPr>
            <w:r w:rsidRPr="00AA5DDD">
              <w:rPr>
                <w:rFonts w:ascii="Times New Roman" w:eastAsia="Calibri" w:hAnsi="Times New Roman" w:cs="Times New Roman"/>
                <w:bCs/>
                <w:iCs/>
              </w:rPr>
              <w:t>Toplam</w:t>
            </w:r>
          </w:p>
        </w:tc>
      </w:tr>
      <w:tr w:rsidR="0069392B" w:rsidRPr="00AA5DDD" w:rsidTr="0069392B">
        <w:trPr>
          <w:trHeight w:val="267"/>
        </w:trPr>
        <w:tc>
          <w:tcPr>
            <w:tcW w:w="1193" w:type="dxa"/>
            <w:shd w:val="clear" w:color="auto" w:fill="FFFFFF"/>
          </w:tcPr>
          <w:p w:rsidR="0069392B" w:rsidRPr="00AA5DDD" w:rsidRDefault="0069392B" w:rsidP="0069392B">
            <w:pPr>
              <w:rPr>
                <w:rFonts w:ascii="Times New Roman" w:eastAsia="Calibri" w:hAnsi="Times New Roman" w:cs="Times New Roman"/>
                <w:bCs/>
              </w:rPr>
            </w:pPr>
            <w:r w:rsidRPr="00AA5DDD">
              <w:rPr>
                <w:rFonts w:ascii="Times New Roman" w:eastAsia="Calibri" w:hAnsi="Times New Roman" w:cs="Times New Roman"/>
                <w:bCs/>
              </w:rPr>
              <w:t>1</w:t>
            </w:r>
          </w:p>
        </w:tc>
        <w:tc>
          <w:tcPr>
            <w:tcW w:w="1878" w:type="dxa"/>
            <w:shd w:val="clear" w:color="auto" w:fill="FFFFFF"/>
          </w:tcPr>
          <w:p w:rsidR="0069392B" w:rsidRPr="00AA5DDD" w:rsidRDefault="0069392B" w:rsidP="0069392B">
            <w:pPr>
              <w:rPr>
                <w:rFonts w:ascii="Times New Roman" w:eastAsia="Calibri" w:hAnsi="Times New Roman" w:cs="Times New Roman"/>
                <w:bCs/>
              </w:rPr>
            </w:pPr>
            <w:r w:rsidRPr="00AA5DDD">
              <w:rPr>
                <w:rFonts w:ascii="Times New Roman" w:eastAsia="Calibri" w:hAnsi="Times New Roman" w:cs="Times New Roman"/>
                <w:bCs/>
              </w:rPr>
              <w:t>Memur</w:t>
            </w:r>
          </w:p>
        </w:tc>
        <w:tc>
          <w:tcPr>
            <w:tcW w:w="1084" w:type="dxa"/>
            <w:shd w:val="clear" w:color="auto" w:fill="FFFFFF"/>
          </w:tcPr>
          <w:p w:rsidR="0069392B" w:rsidRPr="00AA5DDD" w:rsidRDefault="0069392B" w:rsidP="0069392B">
            <w:pPr>
              <w:rPr>
                <w:rFonts w:ascii="Times New Roman" w:eastAsia="Calibri" w:hAnsi="Times New Roman" w:cs="Times New Roman"/>
              </w:rPr>
            </w:pPr>
            <w:r w:rsidRPr="00AA5DDD">
              <w:rPr>
                <w:rFonts w:ascii="Times New Roman" w:eastAsia="Calibri" w:hAnsi="Times New Roman" w:cs="Times New Roman"/>
              </w:rPr>
              <w:t>0</w:t>
            </w:r>
          </w:p>
        </w:tc>
        <w:tc>
          <w:tcPr>
            <w:tcW w:w="993" w:type="dxa"/>
            <w:shd w:val="clear" w:color="auto" w:fill="FFFFFF"/>
          </w:tcPr>
          <w:p w:rsidR="0069392B" w:rsidRPr="00AA5DDD" w:rsidRDefault="0069392B" w:rsidP="0069392B">
            <w:pPr>
              <w:rPr>
                <w:rFonts w:ascii="Times New Roman" w:eastAsia="Calibri" w:hAnsi="Times New Roman" w:cs="Times New Roman"/>
              </w:rPr>
            </w:pPr>
            <w:r w:rsidRPr="00AA5DDD">
              <w:rPr>
                <w:rFonts w:ascii="Times New Roman" w:eastAsia="Calibri" w:hAnsi="Times New Roman" w:cs="Times New Roman"/>
                <w:bCs/>
              </w:rPr>
              <w:t>1</w:t>
            </w:r>
          </w:p>
        </w:tc>
        <w:tc>
          <w:tcPr>
            <w:tcW w:w="1377" w:type="dxa"/>
            <w:shd w:val="clear" w:color="auto" w:fill="FFFFFF"/>
          </w:tcPr>
          <w:p w:rsidR="0069392B" w:rsidRPr="00AA5DDD" w:rsidRDefault="0069392B" w:rsidP="0069392B">
            <w:pPr>
              <w:rPr>
                <w:rFonts w:ascii="Times New Roman" w:eastAsia="Calibri" w:hAnsi="Times New Roman" w:cs="Times New Roman"/>
              </w:rPr>
            </w:pPr>
            <w:r w:rsidRPr="00AA5DDD">
              <w:rPr>
                <w:rFonts w:ascii="Times New Roman" w:eastAsia="Calibri" w:hAnsi="Times New Roman" w:cs="Times New Roman"/>
                <w:bCs/>
              </w:rPr>
              <w:t>0</w:t>
            </w:r>
          </w:p>
        </w:tc>
        <w:tc>
          <w:tcPr>
            <w:tcW w:w="1196" w:type="dxa"/>
            <w:shd w:val="clear" w:color="auto" w:fill="FFFFFF"/>
          </w:tcPr>
          <w:p w:rsidR="0069392B" w:rsidRPr="00AA5DDD" w:rsidRDefault="0069392B" w:rsidP="0069392B">
            <w:pPr>
              <w:rPr>
                <w:rFonts w:ascii="Times New Roman" w:eastAsia="Calibri" w:hAnsi="Times New Roman" w:cs="Times New Roman"/>
              </w:rPr>
            </w:pPr>
            <w:r w:rsidRPr="00AA5DDD">
              <w:rPr>
                <w:rFonts w:ascii="Times New Roman" w:eastAsia="Calibri" w:hAnsi="Times New Roman" w:cs="Times New Roman"/>
              </w:rPr>
              <w:t>9</w:t>
            </w:r>
          </w:p>
        </w:tc>
        <w:tc>
          <w:tcPr>
            <w:tcW w:w="3021" w:type="dxa"/>
            <w:shd w:val="clear" w:color="auto" w:fill="FFFFFF"/>
          </w:tcPr>
          <w:p w:rsidR="0069392B" w:rsidRPr="00AA5DDD" w:rsidRDefault="0069392B" w:rsidP="0069392B">
            <w:pPr>
              <w:rPr>
                <w:rFonts w:ascii="Times New Roman" w:eastAsia="Calibri" w:hAnsi="Times New Roman" w:cs="Times New Roman"/>
              </w:rPr>
            </w:pPr>
            <w:r w:rsidRPr="00AA5DDD">
              <w:rPr>
                <w:rFonts w:ascii="Times New Roman" w:eastAsia="Calibri" w:hAnsi="Times New Roman" w:cs="Times New Roman"/>
              </w:rPr>
              <w:t>1</w:t>
            </w:r>
          </w:p>
        </w:tc>
      </w:tr>
      <w:tr w:rsidR="0069392B" w:rsidRPr="00AA5DDD" w:rsidTr="0069392B">
        <w:trPr>
          <w:trHeight w:val="282"/>
        </w:trPr>
        <w:tc>
          <w:tcPr>
            <w:tcW w:w="1193" w:type="dxa"/>
            <w:shd w:val="clear" w:color="auto" w:fill="FFFFFF"/>
          </w:tcPr>
          <w:p w:rsidR="0069392B" w:rsidRPr="00AA5DDD" w:rsidRDefault="0069392B" w:rsidP="0069392B">
            <w:pPr>
              <w:rPr>
                <w:rFonts w:ascii="Times New Roman" w:eastAsia="Calibri" w:hAnsi="Times New Roman" w:cs="Times New Roman"/>
                <w:bCs/>
              </w:rPr>
            </w:pPr>
            <w:r w:rsidRPr="00AA5DDD">
              <w:rPr>
                <w:rFonts w:ascii="Times New Roman" w:eastAsia="Calibri" w:hAnsi="Times New Roman" w:cs="Times New Roman"/>
                <w:bCs/>
              </w:rPr>
              <w:t>2</w:t>
            </w:r>
          </w:p>
        </w:tc>
        <w:tc>
          <w:tcPr>
            <w:tcW w:w="1878" w:type="dxa"/>
            <w:shd w:val="clear" w:color="auto" w:fill="FFFFFF"/>
          </w:tcPr>
          <w:p w:rsidR="0069392B" w:rsidRPr="00AA5DDD" w:rsidRDefault="0069392B" w:rsidP="0069392B">
            <w:pPr>
              <w:rPr>
                <w:rFonts w:ascii="Times New Roman" w:eastAsia="Calibri" w:hAnsi="Times New Roman" w:cs="Times New Roman"/>
                <w:bCs/>
              </w:rPr>
            </w:pPr>
            <w:r w:rsidRPr="00AA5DDD">
              <w:rPr>
                <w:rFonts w:ascii="Times New Roman" w:eastAsia="Calibri" w:hAnsi="Times New Roman" w:cs="Times New Roman"/>
                <w:bCs/>
              </w:rPr>
              <w:t>Hizmetli</w:t>
            </w:r>
          </w:p>
        </w:tc>
        <w:tc>
          <w:tcPr>
            <w:tcW w:w="1084" w:type="dxa"/>
            <w:shd w:val="clear" w:color="auto" w:fill="FFFFFF"/>
          </w:tcPr>
          <w:p w:rsidR="0069392B" w:rsidRPr="00AA5DDD" w:rsidRDefault="0069392B" w:rsidP="0069392B">
            <w:pPr>
              <w:rPr>
                <w:rFonts w:ascii="Times New Roman" w:eastAsia="Calibri" w:hAnsi="Times New Roman" w:cs="Times New Roman"/>
              </w:rPr>
            </w:pPr>
            <w:r w:rsidRPr="00AA5DDD">
              <w:rPr>
                <w:rFonts w:ascii="Times New Roman" w:eastAsia="Calibri" w:hAnsi="Times New Roman" w:cs="Times New Roman"/>
              </w:rPr>
              <w:t>1</w:t>
            </w:r>
          </w:p>
        </w:tc>
        <w:tc>
          <w:tcPr>
            <w:tcW w:w="993" w:type="dxa"/>
            <w:shd w:val="clear" w:color="auto" w:fill="FFFFFF"/>
          </w:tcPr>
          <w:p w:rsidR="0069392B" w:rsidRPr="00AA5DDD" w:rsidRDefault="0069392B" w:rsidP="0069392B">
            <w:pPr>
              <w:rPr>
                <w:rFonts w:ascii="Times New Roman" w:eastAsia="Calibri" w:hAnsi="Times New Roman" w:cs="Times New Roman"/>
              </w:rPr>
            </w:pPr>
            <w:r w:rsidRPr="00AA5DDD">
              <w:rPr>
                <w:rFonts w:ascii="Times New Roman" w:eastAsia="Calibri" w:hAnsi="Times New Roman" w:cs="Times New Roman"/>
                <w:bCs/>
              </w:rPr>
              <w:t>0</w:t>
            </w:r>
          </w:p>
        </w:tc>
        <w:tc>
          <w:tcPr>
            <w:tcW w:w="1377" w:type="dxa"/>
            <w:shd w:val="clear" w:color="auto" w:fill="FFFFFF"/>
          </w:tcPr>
          <w:p w:rsidR="0069392B" w:rsidRPr="00AA5DDD" w:rsidRDefault="0069392B" w:rsidP="0069392B">
            <w:pPr>
              <w:rPr>
                <w:rFonts w:ascii="Times New Roman" w:eastAsia="Calibri" w:hAnsi="Times New Roman" w:cs="Times New Roman"/>
              </w:rPr>
            </w:pPr>
            <w:r w:rsidRPr="00AA5DDD">
              <w:rPr>
                <w:rFonts w:ascii="Times New Roman" w:eastAsia="Calibri" w:hAnsi="Times New Roman" w:cs="Times New Roman"/>
                <w:bCs/>
              </w:rPr>
              <w:t>0</w:t>
            </w:r>
          </w:p>
        </w:tc>
        <w:tc>
          <w:tcPr>
            <w:tcW w:w="1196" w:type="dxa"/>
            <w:shd w:val="clear" w:color="auto" w:fill="FFFFFF"/>
          </w:tcPr>
          <w:p w:rsidR="0069392B" w:rsidRPr="00AA5DDD" w:rsidRDefault="0069392B" w:rsidP="0069392B">
            <w:pPr>
              <w:rPr>
                <w:rFonts w:ascii="Times New Roman" w:eastAsia="Calibri" w:hAnsi="Times New Roman" w:cs="Times New Roman"/>
              </w:rPr>
            </w:pPr>
            <w:r w:rsidRPr="00AA5DDD">
              <w:rPr>
                <w:rFonts w:ascii="Times New Roman" w:eastAsia="Calibri" w:hAnsi="Times New Roman" w:cs="Times New Roman"/>
                <w:bCs/>
              </w:rPr>
              <w:t>11</w:t>
            </w:r>
          </w:p>
        </w:tc>
        <w:tc>
          <w:tcPr>
            <w:tcW w:w="3021" w:type="dxa"/>
            <w:shd w:val="clear" w:color="auto" w:fill="FFFFFF"/>
          </w:tcPr>
          <w:p w:rsidR="0069392B" w:rsidRPr="00AA5DDD" w:rsidRDefault="0069392B" w:rsidP="0069392B">
            <w:pPr>
              <w:rPr>
                <w:rFonts w:ascii="Times New Roman" w:eastAsia="Calibri" w:hAnsi="Times New Roman" w:cs="Times New Roman"/>
              </w:rPr>
            </w:pPr>
            <w:r w:rsidRPr="00AA5DDD">
              <w:rPr>
                <w:rFonts w:ascii="Times New Roman" w:eastAsia="Calibri" w:hAnsi="Times New Roman" w:cs="Times New Roman"/>
                <w:bCs/>
              </w:rPr>
              <w:t>0</w:t>
            </w:r>
          </w:p>
        </w:tc>
      </w:tr>
      <w:tr w:rsidR="0069392B" w:rsidRPr="00AA5DDD" w:rsidTr="0069392B">
        <w:trPr>
          <w:trHeight w:val="282"/>
        </w:trPr>
        <w:tc>
          <w:tcPr>
            <w:tcW w:w="1193" w:type="dxa"/>
            <w:shd w:val="clear" w:color="auto" w:fill="FFFFFF"/>
          </w:tcPr>
          <w:p w:rsidR="0069392B" w:rsidRPr="00AA5DDD" w:rsidRDefault="0069392B" w:rsidP="0069392B">
            <w:pPr>
              <w:rPr>
                <w:rFonts w:ascii="Times New Roman" w:eastAsia="Calibri" w:hAnsi="Times New Roman" w:cs="Times New Roman"/>
                <w:bCs/>
              </w:rPr>
            </w:pPr>
            <w:r w:rsidRPr="00AA5DDD">
              <w:rPr>
                <w:rFonts w:ascii="Times New Roman" w:eastAsia="Calibri" w:hAnsi="Times New Roman" w:cs="Times New Roman"/>
                <w:bCs/>
              </w:rPr>
              <w:t>3</w:t>
            </w:r>
          </w:p>
        </w:tc>
        <w:tc>
          <w:tcPr>
            <w:tcW w:w="1878" w:type="dxa"/>
            <w:shd w:val="clear" w:color="auto" w:fill="FFFFFF"/>
          </w:tcPr>
          <w:p w:rsidR="0069392B" w:rsidRPr="00AA5DDD" w:rsidRDefault="0069392B" w:rsidP="0069392B">
            <w:pPr>
              <w:rPr>
                <w:rFonts w:ascii="Times New Roman" w:eastAsia="Calibri" w:hAnsi="Times New Roman" w:cs="Times New Roman"/>
                <w:bCs/>
              </w:rPr>
            </w:pPr>
            <w:r w:rsidRPr="00AA5DDD">
              <w:rPr>
                <w:rFonts w:ascii="Times New Roman" w:eastAsia="Calibri" w:hAnsi="Times New Roman" w:cs="Times New Roman"/>
                <w:bCs/>
              </w:rPr>
              <w:t>Sözleşmeli İşçi</w:t>
            </w:r>
          </w:p>
        </w:tc>
        <w:tc>
          <w:tcPr>
            <w:tcW w:w="1084" w:type="dxa"/>
            <w:shd w:val="clear" w:color="auto" w:fill="FFFFFF"/>
          </w:tcPr>
          <w:p w:rsidR="0069392B" w:rsidRPr="00AA5DDD" w:rsidRDefault="0069392B" w:rsidP="0069392B">
            <w:pPr>
              <w:rPr>
                <w:rFonts w:ascii="Times New Roman" w:eastAsia="Calibri" w:hAnsi="Times New Roman" w:cs="Times New Roman"/>
              </w:rPr>
            </w:pPr>
            <w:r w:rsidRPr="00AA5DDD">
              <w:rPr>
                <w:rFonts w:ascii="Times New Roman" w:eastAsia="Calibri" w:hAnsi="Times New Roman" w:cs="Times New Roman"/>
                <w:bCs/>
              </w:rPr>
              <w:t>0</w:t>
            </w:r>
          </w:p>
        </w:tc>
        <w:tc>
          <w:tcPr>
            <w:tcW w:w="993" w:type="dxa"/>
            <w:shd w:val="clear" w:color="auto" w:fill="FFFFFF"/>
          </w:tcPr>
          <w:p w:rsidR="0069392B" w:rsidRPr="00AA5DDD" w:rsidRDefault="0069392B" w:rsidP="0069392B">
            <w:pPr>
              <w:rPr>
                <w:rFonts w:ascii="Times New Roman" w:eastAsia="Calibri" w:hAnsi="Times New Roman" w:cs="Times New Roman"/>
              </w:rPr>
            </w:pPr>
            <w:r w:rsidRPr="00AA5DDD">
              <w:rPr>
                <w:rFonts w:ascii="Times New Roman" w:eastAsia="Calibri" w:hAnsi="Times New Roman" w:cs="Times New Roman"/>
                <w:bCs/>
              </w:rPr>
              <w:t>0</w:t>
            </w:r>
          </w:p>
        </w:tc>
        <w:tc>
          <w:tcPr>
            <w:tcW w:w="1377" w:type="dxa"/>
            <w:shd w:val="clear" w:color="auto" w:fill="FFFFFF"/>
          </w:tcPr>
          <w:p w:rsidR="0069392B" w:rsidRPr="00AA5DDD" w:rsidRDefault="0069392B" w:rsidP="0069392B">
            <w:pPr>
              <w:rPr>
                <w:rFonts w:ascii="Times New Roman" w:eastAsia="Calibri" w:hAnsi="Times New Roman" w:cs="Times New Roman"/>
              </w:rPr>
            </w:pPr>
            <w:r w:rsidRPr="00AA5DDD">
              <w:rPr>
                <w:rFonts w:ascii="Times New Roman" w:eastAsia="Calibri" w:hAnsi="Times New Roman" w:cs="Times New Roman"/>
                <w:bCs/>
              </w:rPr>
              <w:t>0</w:t>
            </w:r>
          </w:p>
        </w:tc>
        <w:tc>
          <w:tcPr>
            <w:tcW w:w="1196" w:type="dxa"/>
            <w:shd w:val="clear" w:color="auto" w:fill="FFFFFF"/>
          </w:tcPr>
          <w:p w:rsidR="0069392B" w:rsidRPr="00AA5DDD" w:rsidRDefault="0069392B" w:rsidP="0069392B">
            <w:pPr>
              <w:rPr>
                <w:rFonts w:ascii="Times New Roman" w:eastAsia="Calibri" w:hAnsi="Times New Roman" w:cs="Times New Roman"/>
              </w:rPr>
            </w:pPr>
            <w:r w:rsidRPr="00AA5DDD">
              <w:rPr>
                <w:rFonts w:ascii="Times New Roman" w:eastAsia="Calibri" w:hAnsi="Times New Roman" w:cs="Times New Roman"/>
                <w:bCs/>
              </w:rPr>
              <w:t>0</w:t>
            </w:r>
          </w:p>
        </w:tc>
        <w:tc>
          <w:tcPr>
            <w:tcW w:w="3021" w:type="dxa"/>
            <w:shd w:val="clear" w:color="auto" w:fill="FFFFFF"/>
          </w:tcPr>
          <w:p w:rsidR="0069392B" w:rsidRPr="00AA5DDD" w:rsidRDefault="0069392B" w:rsidP="0069392B">
            <w:pPr>
              <w:rPr>
                <w:rFonts w:ascii="Times New Roman" w:eastAsia="Calibri" w:hAnsi="Times New Roman" w:cs="Times New Roman"/>
              </w:rPr>
            </w:pPr>
            <w:r w:rsidRPr="00AA5DDD">
              <w:rPr>
                <w:rFonts w:ascii="Times New Roman" w:eastAsia="Calibri" w:hAnsi="Times New Roman" w:cs="Times New Roman"/>
                <w:bCs/>
              </w:rPr>
              <w:t>0</w:t>
            </w:r>
          </w:p>
        </w:tc>
      </w:tr>
      <w:tr w:rsidR="0069392B" w:rsidRPr="00AA5DDD" w:rsidTr="0069392B">
        <w:trPr>
          <w:trHeight w:val="282"/>
        </w:trPr>
        <w:tc>
          <w:tcPr>
            <w:tcW w:w="1193" w:type="dxa"/>
            <w:shd w:val="clear" w:color="auto" w:fill="FFFFFF"/>
          </w:tcPr>
          <w:p w:rsidR="0069392B" w:rsidRPr="00AA5DDD" w:rsidRDefault="0069392B" w:rsidP="0069392B">
            <w:pPr>
              <w:rPr>
                <w:rFonts w:ascii="Times New Roman" w:eastAsia="Calibri" w:hAnsi="Times New Roman" w:cs="Times New Roman"/>
                <w:bCs/>
                <w:iCs/>
              </w:rPr>
            </w:pPr>
            <w:r w:rsidRPr="00AA5DDD">
              <w:rPr>
                <w:rFonts w:ascii="Times New Roman" w:eastAsia="Calibri" w:hAnsi="Times New Roman" w:cs="Times New Roman"/>
                <w:bCs/>
                <w:iCs/>
              </w:rPr>
              <w:t>4</w:t>
            </w:r>
          </w:p>
        </w:tc>
        <w:tc>
          <w:tcPr>
            <w:tcW w:w="1878" w:type="dxa"/>
            <w:shd w:val="clear" w:color="auto" w:fill="FFFFFF"/>
          </w:tcPr>
          <w:p w:rsidR="0069392B" w:rsidRPr="00AA5DDD" w:rsidRDefault="0069392B" w:rsidP="0069392B">
            <w:pPr>
              <w:rPr>
                <w:rFonts w:ascii="Times New Roman" w:eastAsia="Calibri" w:hAnsi="Times New Roman" w:cs="Times New Roman"/>
                <w:bCs/>
                <w:iCs/>
              </w:rPr>
            </w:pPr>
            <w:r w:rsidRPr="00AA5DDD">
              <w:rPr>
                <w:rFonts w:ascii="Times New Roman" w:eastAsia="Calibri" w:hAnsi="Times New Roman" w:cs="Times New Roman"/>
                <w:bCs/>
                <w:iCs/>
              </w:rPr>
              <w:t>Sigortalı İşçi</w:t>
            </w:r>
          </w:p>
        </w:tc>
        <w:tc>
          <w:tcPr>
            <w:tcW w:w="1084" w:type="dxa"/>
            <w:shd w:val="clear" w:color="auto" w:fill="FFFFFF"/>
          </w:tcPr>
          <w:p w:rsidR="0069392B" w:rsidRPr="00AA5DDD" w:rsidRDefault="0069392B" w:rsidP="0069392B">
            <w:pPr>
              <w:rPr>
                <w:rFonts w:ascii="Times New Roman" w:eastAsia="Calibri" w:hAnsi="Times New Roman" w:cs="Times New Roman"/>
              </w:rPr>
            </w:pPr>
            <w:r w:rsidRPr="00AA5DDD">
              <w:rPr>
                <w:rFonts w:ascii="Times New Roman" w:eastAsia="Calibri" w:hAnsi="Times New Roman" w:cs="Times New Roman"/>
                <w:bCs/>
              </w:rPr>
              <w:t>0</w:t>
            </w:r>
          </w:p>
        </w:tc>
        <w:tc>
          <w:tcPr>
            <w:tcW w:w="993" w:type="dxa"/>
            <w:shd w:val="clear" w:color="auto" w:fill="FFFFFF"/>
          </w:tcPr>
          <w:p w:rsidR="0069392B" w:rsidRPr="00AA5DDD" w:rsidRDefault="0069392B" w:rsidP="0069392B">
            <w:pPr>
              <w:rPr>
                <w:rFonts w:ascii="Times New Roman" w:eastAsia="Calibri" w:hAnsi="Times New Roman" w:cs="Times New Roman"/>
              </w:rPr>
            </w:pPr>
            <w:r w:rsidRPr="00AA5DDD">
              <w:rPr>
                <w:rFonts w:ascii="Times New Roman" w:eastAsia="Calibri" w:hAnsi="Times New Roman" w:cs="Times New Roman"/>
                <w:bCs/>
              </w:rPr>
              <w:t>0</w:t>
            </w:r>
          </w:p>
        </w:tc>
        <w:tc>
          <w:tcPr>
            <w:tcW w:w="1377" w:type="dxa"/>
            <w:shd w:val="clear" w:color="auto" w:fill="FFFFFF"/>
          </w:tcPr>
          <w:p w:rsidR="0069392B" w:rsidRPr="00AA5DDD" w:rsidRDefault="0069392B" w:rsidP="0069392B">
            <w:pPr>
              <w:rPr>
                <w:rFonts w:ascii="Times New Roman" w:eastAsia="Calibri" w:hAnsi="Times New Roman" w:cs="Times New Roman"/>
              </w:rPr>
            </w:pPr>
            <w:r w:rsidRPr="00AA5DDD">
              <w:rPr>
                <w:rFonts w:ascii="Times New Roman" w:eastAsia="Calibri" w:hAnsi="Times New Roman" w:cs="Times New Roman"/>
                <w:bCs/>
              </w:rPr>
              <w:t>0</w:t>
            </w:r>
          </w:p>
        </w:tc>
        <w:tc>
          <w:tcPr>
            <w:tcW w:w="1196" w:type="dxa"/>
            <w:shd w:val="clear" w:color="auto" w:fill="FFFFFF"/>
          </w:tcPr>
          <w:p w:rsidR="0069392B" w:rsidRPr="00AA5DDD" w:rsidRDefault="0069392B" w:rsidP="0069392B">
            <w:pPr>
              <w:rPr>
                <w:rFonts w:ascii="Times New Roman" w:eastAsia="Calibri" w:hAnsi="Times New Roman" w:cs="Times New Roman"/>
              </w:rPr>
            </w:pPr>
            <w:r w:rsidRPr="00AA5DDD">
              <w:rPr>
                <w:rFonts w:ascii="Times New Roman" w:eastAsia="Calibri" w:hAnsi="Times New Roman" w:cs="Times New Roman"/>
                <w:bCs/>
              </w:rPr>
              <w:t>0</w:t>
            </w:r>
          </w:p>
        </w:tc>
        <w:tc>
          <w:tcPr>
            <w:tcW w:w="3021" w:type="dxa"/>
            <w:shd w:val="clear" w:color="auto" w:fill="FFFFFF"/>
          </w:tcPr>
          <w:p w:rsidR="0069392B" w:rsidRPr="00AA5DDD" w:rsidRDefault="0069392B" w:rsidP="0069392B">
            <w:pPr>
              <w:rPr>
                <w:rFonts w:ascii="Times New Roman" w:eastAsia="Calibri" w:hAnsi="Times New Roman" w:cs="Times New Roman"/>
              </w:rPr>
            </w:pPr>
            <w:r w:rsidRPr="00AA5DDD">
              <w:rPr>
                <w:rFonts w:ascii="Times New Roman" w:eastAsia="Calibri" w:hAnsi="Times New Roman" w:cs="Times New Roman"/>
                <w:bCs/>
              </w:rPr>
              <w:t>0</w:t>
            </w:r>
          </w:p>
        </w:tc>
      </w:tr>
    </w:tbl>
    <w:p w:rsidR="0069392B" w:rsidRPr="00AA5DDD" w:rsidRDefault="0069392B" w:rsidP="0069392B">
      <w:pPr>
        <w:jc w:val="both"/>
        <w:rPr>
          <w:rFonts w:ascii="Times New Roman" w:eastAsia="Calibri" w:hAnsi="Times New Roman" w:cs="Times New Roman"/>
          <w:b/>
          <w:bCs/>
        </w:rPr>
      </w:pPr>
    </w:p>
    <w:p w:rsidR="004F63BF" w:rsidRPr="00AA5DDD" w:rsidRDefault="004F63BF" w:rsidP="004F63BF">
      <w:pPr>
        <w:spacing w:after="160" w:line="300" w:lineRule="auto"/>
        <w:jc w:val="both"/>
        <w:rPr>
          <w:rFonts w:ascii="Times New Roman" w:eastAsia="Times New Roman" w:hAnsi="Times New Roman" w:cs="Times New Roman"/>
          <w:lang w:eastAsia="tr-TR"/>
        </w:rPr>
      </w:pPr>
    </w:p>
    <w:p w:rsidR="004F63BF" w:rsidRPr="00AA5DDD" w:rsidRDefault="004F63BF" w:rsidP="004F63BF">
      <w:pPr>
        <w:jc w:val="center"/>
        <w:rPr>
          <w:rFonts w:ascii="Times New Roman" w:eastAsia="Calibri" w:hAnsi="Times New Roman" w:cs="Times New Roman"/>
          <w:b/>
          <w:bCs/>
        </w:rPr>
      </w:pPr>
      <w:r w:rsidRPr="00AA5DDD">
        <w:rPr>
          <w:rFonts w:ascii="Times New Roman" w:eastAsia="Calibri" w:hAnsi="Times New Roman" w:cs="Times New Roman"/>
          <w:b/>
          <w:bCs/>
        </w:rPr>
        <w:t xml:space="preserve">Çalışanların Görev Dağılımı </w:t>
      </w:r>
    </w:p>
    <w:p w:rsidR="004F63BF" w:rsidRPr="00AA5DDD" w:rsidRDefault="004F63BF" w:rsidP="0069392B">
      <w:pPr>
        <w:jc w:val="both"/>
        <w:rPr>
          <w:rFonts w:ascii="Times New Roman" w:eastAsia="Calibri" w:hAnsi="Times New Roman" w:cs="Times New Roman"/>
          <w:b/>
          <w:bCs/>
        </w:rPr>
      </w:pPr>
    </w:p>
    <w:p w:rsidR="004F63BF" w:rsidRPr="00AA5DDD" w:rsidRDefault="004F63BF" w:rsidP="0069392B">
      <w:pPr>
        <w:jc w:val="both"/>
        <w:rPr>
          <w:rFonts w:ascii="Times New Roman" w:eastAsia="Calibri" w:hAnsi="Times New Roman" w:cs="Times New Roman"/>
          <w:b/>
          <w:bCs/>
        </w:rPr>
      </w:pPr>
    </w:p>
    <w:tbl>
      <w:tblPr>
        <w:tblW w:w="10800" w:type="dxa"/>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0"/>
        <w:gridCol w:w="2224"/>
        <w:gridCol w:w="7966"/>
      </w:tblGrid>
      <w:tr w:rsidR="004F63BF" w:rsidRPr="00AA5DDD" w:rsidTr="004F63BF">
        <w:trPr>
          <w:trHeight w:val="1086"/>
        </w:trPr>
        <w:tc>
          <w:tcPr>
            <w:tcW w:w="590" w:type="dxa"/>
            <w:shd w:val="clear" w:color="auto" w:fill="D9D9D9"/>
            <w:vAlign w:val="center"/>
          </w:tcPr>
          <w:p w:rsidR="004F63BF" w:rsidRPr="00AA5DDD" w:rsidRDefault="004F63BF" w:rsidP="004F63BF">
            <w:pPr>
              <w:tabs>
                <w:tab w:val="left" w:pos="0"/>
              </w:tabs>
              <w:spacing w:after="0" w:line="240" w:lineRule="auto"/>
              <w:jc w:val="center"/>
              <w:rPr>
                <w:rFonts w:ascii="Times New Roman" w:eastAsia="Calibri" w:hAnsi="Times New Roman" w:cs="Times New Roman"/>
                <w:b/>
                <w:bCs/>
              </w:rPr>
            </w:pPr>
            <w:r w:rsidRPr="00AA5DDD">
              <w:rPr>
                <w:rFonts w:ascii="Times New Roman" w:eastAsia="Calibri" w:hAnsi="Times New Roman" w:cs="Times New Roman"/>
                <w:b/>
                <w:bCs/>
              </w:rPr>
              <w:t>S. NO</w:t>
            </w:r>
          </w:p>
        </w:tc>
        <w:tc>
          <w:tcPr>
            <w:tcW w:w="2227" w:type="dxa"/>
            <w:shd w:val="clear" w:color="auto" w:fill="D9D9D9"/>
            <w:vAlign w:val="center"/>
          </w:tcPr>
          <w:p w:rsidR="004F63BF" w:rsidRPr="00AA5DDD" w:rsidRDefault="004F63BF" w:rsidP="004F63BF">
            <w:pPr>
              <w:tabs>
                <w:tab w:val="left" w:pos="0"/>
              </w:tabs>
              <w:spacing w:after="0" w:line="240" w:lineRule="auto"/>
              <w:ind w:left="284"/>
              <w:jc w:val="center"/>
              <w:rPr>
                <w:rFonts w:ascii="Times New Roman" w:eastAsia="Calibri" w:hAnsi="Times New Roman" w:cs="Times New Roman"/>
                <w:b/>
                <w:bCs/>
              </w:rPr>
            </w:pPr>
            <w:r w:rsidRPr="00AA5DDD">
              <w:rPr>
                <w:rFonts w:ascii="Times New Roman" w:eastAsia="Calibri" w:hAnsi="Times New Roman" w:cs="Times New Roman"/>
                <w:b/>
                <w:bCs/>
              </w:rPr>
              <w:t>ÜNVAN</w:t>
            </w:r>
          </w:p>
        </w:tc>
        <w:tc>
          <w:tcPr>
            <w:tcW w:w="7983" w:type="dxa"/>
            <w:shd w:val="clear" w:color="auto" w:fill="D9D9D9"/>
            <w:vAlign w:val="center"/>
          </w:tcPr>
          <w:p w:rsidR="004F63BF" w:rsidRPr="00AA5DDD" w:rsidRDefault="004F63BF" w:rsidP="004F63BF">
            <w:pPr>
              <w:tabs>
                <w:tab w:val="left" w:pos="0"/>
              </w:tabs>
              <w:spacing w:after="0" w:line="240" w:lineRule="auto"/>
              <w:ind w:left="284"/>
              <w:jc w:val="center"/>
              <w:rPr>
                <w:rFonts w:ascii="Times New Roman" w:eastAsia="Calibri" w:hAnsi="Times New Roman" w:cs="Times New Roman"/>
                <w:b/>
                <w:bCs/>
              </w:rPr>
            </w:pPr>
            <w:r w:rsidRPr="00AA5DDD">
              <w:rPr>
                <w:rFonts w:ascii="Times New Roman" w:eastAsia="Calibri" w:hAnsi="Times New Roman" w:cs="Times New Roman"/>
                <w:b/>
                <w:bCs/>
              </w:rPr>
              <w:t>GÖREVLERİ</w:t>
            </w:r>
          </w:p>
        </w:tc>
      </w:tr>
      <w:tr w:rsidR="004F63BF" w:rsidRPr="00AA5DDD" w:rsidTr="004F63BF">
        <w:trPr>
          <w:trHeight w:val="2579"/>
        </w:trPr>
        <w:tc>
          <w:tcPr>
            <w:tcW w:w="590" w:type="dxa"/>
            <w:vAlign w:val="center"/>
          </w:tcPr>
          <w:p w:rsidR="004F63BF" w:rsidRPr="00AA5DDD" w:rsidRDefault="004F63BF" w:rsidP="004F63BF">
            <w:pPr>
              <w:tabs>
                <w:tab w:val="left" w:pos="0"/>
              </w:tabs>
              <w:spacing w:after="0" w:line="240" w:lineRule="auto"/>
              <w:ind w:left="284"/>
              <w:rPr>
                <w:rFonts w:ascii="Times New Roman" w:eastAsia="Calibri" w:hAnsi="Times New Roman" w:cs="Times New Roman"/>
                <w:b/>
                <w:bCs/>
              </w:rPr>
            </w:pPr>
            <w:r w:rsidRPr="00AA5DDD">
              <w:rPr>
                <w:rFonts w:ascii="Times New Roman" w:eastAsia="Calibri" w:hAnsi="Times New Roman" w:cs="Times New Roman"/>
                <w:b/>
                <w:bCs/>
              </w:rPr>
              <w:t>1</w:t>
            </w:r>
          </w:p>
        </w:tc>
        <w:tc>
          <w:tcPr>
            <w:tcW w:w="2227" w:type="dxa"/>
            <w:vAlign w:val="center"/>
          </w:tcPr>
          <w:p w:rsidR="004F63BF" w:rsidRPr="00AA5DDD" w:rsidRDefault="004F63BF" w:rsidP="004F63BF">
            <w:pPr>
              <w:tabs>
                <w:tab w:val="left" w:pos="0"/>
              </w:tabs>
              <w:spacing w:after="0" w:line="240" w:lineRule="auto"/>
              <w:rPr>
                <w:rFonts w:ascii="Times New Roman" w:eastAsia="Calibri" w:hAnsi="Times New Roman" w:cs="Times New Roman"/>
                <w:bCs/>
              </w:rPr>
            </w:pPr>
            <w:r w:rsidRPr="00AA5DDD">
              <w:rPr>
                <w:rFonts w:ascii="Times New Roman" w:eastAsia="Calibri" w:hAnsi="Times New Roman" w:cs="Times New Roman"/>
                <w:bCs/>
              </w:rPr>
              <w:t>Okul Müdürü</w:t>
            </w:r>
          </w:p>
        </w:tc>
        <w:tc>
          <w:tcPr>
            <w:tcW w:w="7983" w:type="dxa"/>
          </w:tcPr>
          <w:p w:rsidR="004F63BF" w:rsidRPr="00AA5DDD" w:rsidRDefault="004F63BF" w:rsidP="004F63BF">
            <w:pPr>
              <w:numPr>
                <w:ilvl w:val="0"/>
                <w:numId w:val="12"/>
              </w:numPr>
              <w:tabs>
                <w:tab w:val="left" w:pos="0"/>
              </w:tabs>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Ders okutur.</w:t>
            </w:r>
          </w:p>
          <w:p w:rsidR="004F63BF" w:rsidRPr="00AA5DDD" w:rsidRDefault="004F63BF" w:rsidP="004F63BF">
            <w:pPr>
              <w:numPr>
                <w:ilvl w:val="0"/>
                <w:numId w:val="12"/>
              </w:numPr>
              <w:tabs>
                <w:tab w:val="left" w:pos="0"/>
              </w:tabs>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Kanun, tüzük, yönetmelik, yönerge, program ve emirlere uygun olarak görevlerini yürütmeye,</w:t>
            </w:r>
          </w:p>
          <w:p w:rsidR="004F63BF" w:rsidRPr="00AA5DDD" w:rsidRDefault="004F63BF" w:rsidP="004F63BF">
            <w:pPr>
              <w:numPr>
                <w:ilvl w:val="0"/>
                <w:numId w:val="12"/>
              </w:numPr>
              <w:tabs>
                <w:tab w:val="left" w:pos="0"/>
              </w:tabs>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Okulu düzene koyar. Denetler.</w:t>
            </w:r>
          </w:p>
          <w:p w:rsidR="004F63BF" w:rsidRPr="00AA5DDD" w:rsidRDefault="004F63BF" w:rsidP="004F63BF">
            <w:pPr>
              <w:numPr>
                <w:ilvl w:val="0"/>
                <w:numId w:val="12"/>
              </w:numPr>
              <w:tabs>
                <w:tab w:val="left" w:pos="0"/>
              </w:tabs>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Okulun amaçlarına uygun olarak yönetilmesinden, değerlendirilmesinden ve geliştirmesinden sorumludur.</w:t>
            </w:r>
          </w:p>
          <w:p w:rsidR="004F63BF" w:rsidRPr="00AA5DDD" w:rsidRDefault="004F63BF" w:rsidP="004F63BF">
            <w:pPr>
              <w:numPr>
                <w:ilvl w:val="0"/>
                <w:numId w:val="12"/>
              </w:numPr>
              <w:tabs>
                <w:tab w:val="left" w:pos="0"/>
              </w:tabs>
              <w:spacing w:after="0" w:line="240" w:lineRule="auto"/>
              <w:jc w:val="both"/>
              <w:rPr>
                <w:rFonts w:ascii="Times New Roman" w:eastAsia="Calibri" w:hAnsi="Times New Roman" w:cs="Times New Roman"/>
                <w:bCs/>
              </w:rPr>
            </w:pPr>
            <w:r w:rsidRPr="00AA5DDD">
              <w:rPr>
                <w:rFonts w:ascii="Times New Roman" w:eastAsia="Calibri" w:hAnsi="Times New Roman" w:cs="Times New Roman"/>
                <w:bCs/>
              </w:rPr>
              <w:t>Okul müdürü, görev tanımında belirtilen diğer görevleri de yapar.</w:t>
            </w:r>
          </w:p>
        </w:tc>
      </w:tr>
      <w:tr w:rsidR="004F63BF" w:rsidRPr="00AA5DDD" w:rsidTr="004F63BF">
        <w:trPr>
          <w:trHeight w:val="312"/>
        </w:trPr>
        <w:tc>
          <w:tcPr>
            <w:tcW w:w="590" w:type="dxa"/>
            <w:vAlign w:val="center"/>
          </w:tcPr>
          <w:p w:rsidR="004F63BF" w:rsidRPr="00AA5DDD" w:rsidRDefault="004F63BF" w:rsidP="004F63BF">
            <w:pPr>
              <w:tabs>
                <w:tab w:val="left" w:pos="0"/>
              </w:tabs>
              <w:spacing w:after="0" w:line="240" w:lineRule="auto"/>
              <w:ind w:left="284"/>
              <w:rPr>
                <w:rFonts w:ascii="Times New Roman" w:eastAsia="Calibri" w:hAnsi="Times New Roman" w:cs="Times New Roman"/>
                <w:b/>
                <w:bCs/>
              </w:rPr>
            </w:pPr>
            <w:r w:rsidRPr="00AA5DDD">
              <w:rPr>
                <w:rFonts w:ascii="Times New Roman" w:eastAsia="Calibri" w:hAnsi="Times New Roman" w:cs="Times New Roman"/>
                <w:b/>
                <w:bCs/>
              </w:rPr>
              <w:t>2</w:t>
            </w:r>
          </w:p>
        </w:tc>
        <w:tc>
          <w:tcPr>
            <w:tcW w:w="2227" w:type="dxa"/>
            <w:vAlign w:val="center"/>
          </w:tcPr>
          <w:p w:rsidR="004F63BF" w:rsidRPr="00AA5DDD" w:rsidRDefault="004F63BF" w:rsidP="004F63BF">
            <w:pPr>
              <w:tabs>
                <w:tab w:val="left" w:pos="0"/>
              </w:tabs>
              <w:spacing w:after="0" w:line="240" w:lineRule="auto"/>
              <w:rPr>
                <w:rFonts w:ascii="Times New Roman" w:eastAsia="Calibri" w:hAnsi="Times New Roman" w:cs="Times New Roman"/>
                <w:bCs/>
              </w:rPr>
            </w:pPr>
            <w:r w:rsidRPr="00AA5DDD">
              <w:rPr>
                <w:rFonts w:ascii="Times New Roman" w:eastAsia="Calibri" w:hAnsi="Times New Roman" w:cs="Times New Roman"/>
                <w:bCs/>
              </w:rPr>
              <w:t>Müdür Yardımcıları</w:t>
            </w:r>
          </w:p>
        </w:tc>
        <w:tc>
          <w:tcPr>
            <w:tcW w:w="7983" w:type="dxa"/>
          </w:tcPr>
          <w:p w:rsidR="004F63BF" w:rsidRPr="00AA5DDD" w:rsidRDefault="004F63BF" w:rsidP="004F63BF">
            <w:pPr>
              <w:numPr>
                <w:ilvl w:val="0"/>
                <w:numId w:val="15"/>
              </w:numPr>
              <w:tabs>
                <w:tab w:val="left" w:pos="0"/>
              </w:tabs>
              <w:spacing w:after="0" w:line="240" w:lineRule="auto"/>
              <w:jc w:val="both"/>
              <w:rPr>
                <w:rFonts w:ascii="Times New Roman" w:eastAsia="Calibri" w:hAnsi="Times New Roman" w:cs="Times New Roman"/>
              </w:rPr>
            </w:pPr>
            <w:r w:rsidRPr="00AA5DDD">
              <w:rPr>
                <w:rFonts w:ascii="Times New Roman" w:eastAsia="Calibri" w:hAnsi="Times New Roman" w:cs="Times New Roman"/>
              </w:rPr>
              <w:t>Ders okutur.</w:t>
            </w:r>
            <w:r w:rsidRPr="00AA5DDD">
              <w:rPr>
                <w:rFonts w:ascii="Times New Roman" w:eastAsia="Calibri" w:hAnsi="Times New Roman" w:cs="Times New Roman"/>
              </w:rPr>
              <w:tab/>
            </w:r>
          </w:p>
          <w:p w:rsidR="004F63BF" w:rsidRPr="00AA5DDD" w:rsidRDefault="004F63BF" w:rsidP="004F63BF">
            <w:pPr>
              <w:numPr>
                <w:ilvl w:val="0"/>
                <w:numId w:val="15"/>
              </w:numPr>
              <w:tabs>
                <w:tab w:val="left" w:pos="0"/>
              </w:tabs>
              <w:spacing w:after="0" w:line="240" w:lineRule="auto"/>
              <w:jc w:val="both"/>
              <w:rPr>
                <w:rFonts w:ascii="Times New Roman" w:eastAsia="Calibri" w:hAnsi="Times New Roman" w:cs="Times New Roman"/>
              </w:rPr>
            </w:pPr>
            <w:r w:rsidRPr="00AA5DDD">
              <w:rPr>
                <w:rFonts w:ascii="Times New Roman" w:eastAsia="Calibri" w:hAnsi="Times New Roman" w:cs="Times New Roman"/>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4F63BF" w:rsidRPr="00AA5DDD" w:rsidRDefault="004F63BF" w:rsidP="004F63BF">
            <w:pPr>
              <w:numPr>
                <w:ilvl w:val="0"/>
                <w:numId w:val="14"/>
              </w:numPr>
              <w:tabs>
                <w:tab w:val="left" w:pos="0"/>
              </w:tabs>
              <w:spacing w:after="0" w:line="240" w:lineRule="auto"/>
              <w:jc w:val="both"/>
              <w:rPr>
                <w:rFonts w:ascii="Times New Roman" w:eastAsia="Calibri" w:hAnsi="Times New Roman" w:cs="Times New Roman"/>
                <w:bCs/>
              </w:rPr>
            </w:pPr>
            <w:r w:rsidRPr="00AA5DDD">
              <w:rPr>
                <w:rFonts w:ascii="Times New Roman" w:eastAsia="Calibri" w:hAnsi="Times New Roman" w:cs="Times New Roman"/>
              </w:rPr>
              <w:t xml:space="preserve">Müdür yardımcıları, görev tanımında belirtilen diğer görevleri de yapar. </w:t>
            </w:r>
          </w:p>
        </w:tc>
      </w:tr>
      <w:tr w:rsidR="004F63BF" w:rsidRPr="00AA5DDD" w:rsidTr="004F63BF">
        <w:trPr>
          <w:trHeight w:val="312"/>
        </w:trPr>
        <w:tc>
          <w:tcPr>
            <w:tcW w:w="590" w:type="dxa"/>
            <w:vAlign w:val="center"/>
          </w:tcPr>
          <w:p w:rsidR="004F63BF" w:rsidRPr="00AA5DDD" w:rsidRDefault="004F63BF" w:rsidP="004F63BF">
            <w:pPr>
              <w:tabs>
                <w:tab w:val="left" w:pos="0"/>
              </w:tabs>
              <w:spacing w:after="0" w:line="240" w:lineRule="auto"/>
              <w:ind w:left="284"/>
              <w:rPr>
                <w:rFonts w:ascii="Times New Roman" w:eastAsia="Calibri" w:hAnsi="Times New Roman" w:cs="Times New Roman"/>
                <w:b/>
                <w:bCs/>
              </w:rPr>
            </w:pPr>
            <w:r w:rsidRPr="00AA5DDD">
              <w:rPr>
                <w:rFonts w:ascii="Times New Roman" w:eastAsia="Calibri" w:hAnsi="Times New Roman" w:cs="Times New Roman"/>
                <w:b/>
                <w:bCs/>
              </w:rPr>
              <w:t>3</w:t>
            </w:r>
          </w:p>
        </w:tc>
        <w:tc>
          <w:tcPr>
            <w:tcW w:w="2227" w:type="dxa"/>
            <w:vAlign w:val="center"/>
          </w:tcPr>
          <w:p w:rsidR="004F63BF" w:rsidRPr="00AA5DDD" w:rsidRDefault="004F63BF" w:rsidP="004F63BF">
            <w:pPr>
              <w:tabs>
                <w:tab w:val="left" w:pos="0"/>
              </w:tabs>
              <w:spacing w:after="0" w:line="240" w:lineRule="auto"/>
              <w:rPr>
                <w:rFonts w:ascii="Times New Roman" w:eastAsia="Calibri" w:hAnsi="Times New Roman" w:cs="Times New Roman"/>
                <w:bCs/>
              </w:rPr>
            </w:pPr>
            <w:r w:rsidRPr="00AA5DDD">
              <w:rPr>
                <w:rFonts w:ascii="Times New Roman" w:eastAsia="Calibri" w:hAnsi="Times New Roman" w:cs="Times New Roman"/>
                <w:bCs/>
              </w:rPr>
              <w:t>Öğretmenler</w:t>
            </w:r>
          </w:p>
        </w:tc>
        <w:tc>
          <w:tcPr>
            <w:tcW w:w="7983" w:type="dxa"/>
          </w:tcPr>
          <w:p w:rsidR="004F63BF" w:rsidRPr="00AA5DDD" w:rsidRDefault="004F63BF" w:rsidP="004F63BF">
            <w:pPr>
              <w:numPr>
                <w:ilvl w:val="0"/>
                <w:numId w:val="16"/>
              </w:numPr>
              <w:tabs>
                <w:tab w:val="left" w:pos="0"/>
              </w:tabs>
              <w:spacing w:after="0" w:line="240" w:lineRule="auto"/>
              <w:jc w:val="both"/>
              <w:rPr>
                <w:rFonts w:ascii="Times New Roman" w:eastAsia="Calibri" w:hAnsi="Times New Roman" w:cs="Times New Roman"/>
              </w:rPr>
            </w:pPr>
            <w:r w:rsidRPr="00AA5DDD">
              <w:rPr>
                <w:rFonts w:ascii="Times New Roman" w:eastAsia="Calibri" w:hAnsi="Times New Roman" w:cs="Times New Roman"/>
              </w:rPr>
              <w:t>Dersler ilkokullarda sınıf, ortaokul ve imam hatip ortaokulunda alan öğretmenleri tarafından okutulur.</w:t>
            </w:r>
          </w:p>
          <w:p w:rsidR="004F63BF" w:rsidRPr="00AA5DDD" w:rsidRDefault="004F63BF" w:rsidP="004F63BF">
            <w:pPr>
              <w:numPr>
                <w:ilvl w:val="0"/>
                <w:numId w:val="16"/>
              </w:numPr>
              <w:tabs>
                <w:tab w:val="left" w:pos="0"/>
              </w:tabs>
              <w:spacing w:after="0" w:line="240" w:lineRule="auto"/>
              <w:jc w:val="both"/>
              <w:rPr>
                <w:rFonts w:ascii="Times New Roman" w:eastAsia="Calibri" w:hAnsi="Times New Roman" w:cs="Times New Roman"/>
              </w:rPr>
            </w:pPr>
            <w:r w:rsidRPr="00AA5DDD">
              <w:rPr>
                <w:rFonts w:ascii="Times New Roman" w:eastAsia="Calibri" w:hAnsi="Times New Roman" w:cs="Times New Roman"/>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4F63BF" w:rsidRPr="00AA5DDD" w:rsidRDefault="004F63BF" w:rsidP="004F63BF">
            <w:pPr>
              <w:numPr>
                <w:ilvl w:val="0"/>
                <w:numId w:val="16"/>
              </w:numPr>
              <w:tabs>
                <w:tab w:val="left" w:pos="0"/>
              </w:tabs>
              <w:spacing w:after="0" w:line="240" w:lineRule="auto"/>
              <w:jc w:val="both"/>
              <w:rPr>
                <w:rFonts w:ascii="Times New Roman" w:eastAsia="Calibri" w:hAnsi="Times New Roman" w:cs="Times New Roman"/>
              </w:rPr>
            </w:pPr>
            <w:r w:rsidRPr="00AA5DDD">
              <w:rPr>
                <w:rFonts w:ascii="Times New Roman" w:eastAsia="Calibri" w:hAnsi="Times New Roman" w:cs="Times New Roman"/>
              </w:rPr>
              <w:t xml:space="preserve">İlkokullarda Sınıf öğretmenleri, okuttukları sınıfı bir üst sınıfta da okuturlar. </w:t>
            </w:r>
          </w:p>
          <w:p w:rsidR="004F63BF" w:rsidRPr="00AA5DDD" w:rsidRDefault="004F63BF" w:rsidP="004F63BF">
            <w:pPr>
              <w:numPr>
                <w:ilvl w:val="0"/>
                <w:numId w:val="16"/>
              </w:numPr>
              <w:tabs>
                <w:tab w:val="left" w:pos="0"/>
              </w:tabs>
              <w:spacing w:after="0" w:line="240" w:lineRule="auto"/>
              <w:jc w:val="both"/>
              <w:rPr>
                <w:rFonts w:ascii="Times New Roman" w:eastAsia="Calibri" w:hAnsi="Times New Roman" w:cs="Times New Roman"/>
              </w:rPr>
            </w:pPr>
            <w:r w:rsidRPr="00AA5DDD">
              <w:rPr>
                <w:rFonts w:ascii="Times New Roman" w:eastAsia="Calibri" w:hAnsi="Times New Roman" w:cs="Times New Roman"/>
              </w:rPr>
              <w:t xml:space="preserve">İlkokullarda yabancı dil dersi ile din kültürü ve ahlak bilgisi dersinin alan </w:t>
            </w:r>
            <w:r w:rsidRPr="00AA5DDD">
              <w:rPr>
                <w:rFonts w:ascii="Times New Roman" w:eastAsia="Calibri" w:hAnsi="Times New Roman" w:cs="Times New Roman"/>
              </w:rPr>
              <w:lastRenderedPageBreak/>
              <w:t xml:space="preserve">öğretmenince okutulması esastır.  </w:t>
            </w:r>
          </w:p>
          <w:p w:rsidR="004F63BF" w:rsidRPr="00AA5DDD" w:rsidRDefault="004F63BF" w:rsidP="004F63BF">
            <w:pPr>
              <w:numPr>
                <w:ilvl w:val="0"/>
                <w:numId w:val="16"/>
              </w:numPr>
              <w:tabs>
                <w:tab w:val="left" w:pos="0"/>
              </w:tabs>
              <w:spacing w:after="0" w:line="240" w:lineRule="auto"/>
              <w:jc w:val="both"/>
              <w:rPr>
                <w:rFonts w:ascii="Times New Roman" w:eastAsia="Calibri" w:hAnsi="Times New Roman" w:cs="Times New Roman"/>
              </w:rPr>
            </w:pPr>
            <w:r w:rsidRPr="00AA5DDD">
              <w:rPr>
                <w:rFonts w:ascii="Times New Roman" w:eastAsia="Calibri" w:hAnsi="Times New Roman" w:cs="Times New Roman"/>
              </w:rPr>
              <w:t>Derslerini alan öğretmeni okutan sınıf öğretmeni, bu ders saatlerinde yönetimce verilen eğitim-öğretim görevlerini yapar.</w:t>
            </w:r>
          </w:p>
          <w:p w:rsidR="004F63BF" w:rsidRPr="00AA5DDD" w:rsidRDefault="004F63BF" w:rsidP="004F63BF">
            <w:pPr>
              <w:numPr>
                <w:ilvl w:val="0"/>
                <w:numId w:val="16"/>
              </w:numPr>
              <w:tabs>
                <w:tab w:val="left" w:pos="0"/>
              </w:tabs>
              <w:spacing w:after="0" w:line="240" w:lineRule="auto"/>
              <w:jc w:val="both"/>
              <w:rPr>
                <w:rFonts w:ascii="Times New Roman" w:eastAsia="Calibri" w:hAnsi="Times New Roman" w:cs="Times New Roman"/>
              </w:rPr>
            </w:pPr>
            <w:r w:rsidRPr="00AA5DDD">
              <w:rPr>
                <w:rFonts w:ascii="Times New Roman" w:eastAsia="Calibri" w:hAnsi="Times New Roman" w:cs="Times New Roman"/>
              </w:rPr>
              <w:t xml:space="preserve">Okul müdürlüğünce düzenlenen nöbet çizelgesine göre kendi devresinde nöbet tutmaları sağlanır. </w:t>
            </w:r>
          </w:p>
          <w:p w:rsidR="004F63BF" w:rsidRPr="00AA5DDD" w:rsidRDefault="004F63BF" w:rsidP="004F63BF">
            <w:pPr>
              <w:numPr>
                <w:ilvl w:val="0"/>
                <w:numId w:val="16"/>
              </w:numPr>
              <w:tabs>
                <w:tab w:val="left" w:pos="0"/>
              </w:tabs>
              <w:spacing w:after="0" w:line="240" w:lineRule="auto"/>
              <w:jc w:val="both"/>
              <w:rPr>
                <w:rFonts w:ascii="Times New Roman" w:eastAsia="Calibri" w:hAnsi="Times New Roman" w:cs="Times New Roman"/>
              </w:rPr>
            </w:pPr>
            <w:r w:rsidRPr="00AA5DDD">
              <w:rPr>
                <w:rFonts w:ascii="Times New Roman" w:eastAsia="Calibri" w:hAnsi="Times New Roman" w:cs="Times New Roman"/>
              </w:rPr>
              <w:t>Resmî Gazete, Tebliğler Dergisi, genelge ve duyurulardan elektronik ortamda yayımlananları Bakanlığın web sayfasından takip eder.</w:t>
            </w:r>
          </w:p>
          <w:p w:rsidR="004F63BF" w:rsidRPr="00AA5DDD" w:rsidRDefault="004F63BF" w:rsidP="004F63BF">
            <w:pPr>
              <w:numPr>
                <w:ilvl w:val="0"/>
                <w:numId w:val="16"/>
              </w:numPr>
              <w:tabs>
                <w:tab w:val="left" w:pos="0"/>
              </w:tabs>
              <w:spacing w:after="0" w:line="240" w:lineRule="auto"/>
              <w:jc w:val="both"/>
              <w:rPr>
                <w:rFonts w:ascii="Times New Roman" w:eastAsia="Calibri" w:hAnsi="Times New Roman" w:cs="Times New Roman"/>
              </w:rPr>
            </w:pPr>
            <w:r w:rsidRPr="00AA5DDD">
              <w:rPr>
                <w:rFonts w:ascii="Times New Roman" w:eastAsia="Calibri" w:hAnsi="Times New Roman" w:cs="Times New Roman"/>
              </w:rPr>
              <w:t>Elektronik ortamda yayımlanmayanları ise okur, ilgili yeri imzalar ve uygularlar.</w:t>
            </w:r>
          </w:p>
          <w:p w:rsidR="004F63BF" w:rsidRPr="00AA5DDD" w:rsidRDefault="004F63BF" w:rsidP="004F63BF">
            <w:pPr>
              <w:tabs>
                <w:tab w:val="left" w:pos="0"/>
              </w:tabs>
              <w:spacing w:after="0" w:line="240" w:lineRule="auto"/>
              <w:jc w:val="both"/>
              <w:rPr>
                <w:rFonts w:ascii="Times New Roman" w:eastAsia="Calibri" w:hAnsi="Times New Roman" w:cs="Times New Roman"/>
              </w:rPr>
            </w:pPr>
            <w:r w:rsidRPr="00AA5DDD">
              <w:rPr>
                <w:rFonts w:ascii="Times New Roman" w:eastAsia="Calibri" w:hAnsi="Times New Roman" w:cs="Times New Roman"/>
              </w:rPr>
              <w:t xml:space="preserve">9.     Öğretmenler dersleri ile ilgili araç-gereç, </w:t>
            </w:r>
            <w:proofErr w:type="spellStart"/>
            <w:r w:rsidRPr="00AA5DDD">
              <w:rPr>
                <w:rFonts w:ascii="Times New Roman" w:eastAsia="Calibri" w:hAnsi="Times New Roman" w:cs="Times New Roman"/>
              </w:rPr>
              <w:t>laboratuar</w:t>
            </w:r>
            <w:proofErr w:type="spellEnd"/>
            <w:r w:rsidRPr="00AA5DDD">
              <w:rPr>
                <w:rFonts w:ascii="Times New Roman" w:eastAsia="Calibri" w:hAnsi="Times New Roman" w:cs="Times New Roman"/>
              </w:rPr>
              <w:t xml:space="preserve"> ve işliklerdeki eşyayı, okul</w:t>
            </w:r>
          </w:p>
          <w:p w:rsidR="004F63BF" w:rsidRPr="00AA5DDD" w:rsidRDefault="004F63BF" w:rsidP="004F63BF">
            <w:pPr>
              <w:numPr>
                <w:ilvl w:val="0"/>
                <w:numId w:val="15"/>
              </w:numPr>
              <w:tabs>
                <w:tab w:val="left" w:pos="0"/>
              </w:tabs>
              <w:spacing w:after="0" w:line="240" w:lineRule="auto"/>
              <w:jc w:val="both"/>
              <w:rPr>
                <w:rFonts w:ascii="Times New Roman" w:eastAsia="Calibri" w:hAnsi="Times New Roman" w:cs="Times New Roman"/>
                <w:bCs/>
              </w:rPr>
            </w:pPr>
            <w:r w:rsidRPr="00AA5DDD">
              <w:rPr>
                <w:rFonts w:ascii="Times New Roman" w:eastAsia="Calibri" w:hAnsi="Times New Roman" w:cs="Times New Roman"/>
              </w:rPr>
              <w:t xml:space="preserve">        </w:t>
            </w:r>
            <w:proofErr w:type="gramStart"/>
            <w:r w:rsidRPr="00AA5DDD">
              <w:rPr>
                <w:rFonts w:ascii="Times New Roman" w:eastAsia="Calibri" w:hAnsi="Times New Roman" w:cs="Times New Roman"/>
              </w:rPr>
              <w:t>kütüphanesindeki</w:t>
            </w:r>
            <w:proofErr w:type="gramEnd"/>
            <w:r w:rsidRPr="00AA5DDD">
              <w:rPr>
                <w:rFonts w:ascii="Times New Roman" w:eastAsia="Calibri" w:hAnsi="Times New Roman" w:cs="Times New Roman"/>
              </w:rPr>
              <w:t xml:space="preserve"> kitapları korur ve iyi kullanılmasını sağlarlar.</w:t>
            </w:r>
          </w:p>
        </w:tc>
      </w:tr>
      <w:tr w:rsidR="004F63BF" w:rsidRPr="00AA5DDD" w:rsidTr="004F63BF">
        <w:trPr>
          <w:trHeight w:val="312"/>
        </w:trPr>
        <w:tc>
          <w:tcPr>
            <w:tcW w:w="590" w:type="dxa"/>
            <w:vAlign w:val="center"/>
          </w:tcPr>
          <w:p w:rsidR="004F63BF" w:rsidRPr="00AA5DDD" w:rsidRDefault="004F63BF" w:rsidP="004F63BF">
            <w:pPr>
              <w:tabs>
                <w:tab w:val="left" w:pos="0"/>
              </w:tabs>
              <w:spacing w:after="0" w:line="240" w:lineRule="auto"/>
              <w:ind w:left="284"/>
              <w:rPr>
                <w:rFonts w:ascii="Times New Roman" w:eastAsia="Calibri" w:hAnsi="Times New Roman" w:cs="Times New Roman"/>
                <w:b/>
                <w:bCs/>
              </w:rPr>
            </w:pPr>
            <w:r w:rsidRPr="00AA5DDD">
              <w:rPr>
                <w:rFonts w:ascii="Times New Roman" w:eastAsia="Calibri" w:hAnsi="Times New Roman" w:cs="Times New Roman"/>
                <w:b/>
                <w:bCs/>
              </w:rPr>
              <w:lastRenderedPageBreak/>
              <w:t>4</w:t>
            </w:r>
          </w:p>
        </w:tc>
        <w:tc>
          <w:tcPr>
            <w:tcW w:w="2227" w:type="dxa"/>
            <w:vAlign w:val="center"/>
          </w:tcPr>
          <w:p w:rsidR="004F63BF" w:rsidRPr="00AA5DDD" w:rsidRDefault="004F63BF" w:rsidP="004F63BF">
            <w:pPr>
              <w:tabs>
                <w:tab w:val="left" w:pos="0"/>
              </w:tabs>
              <w:spacing w:after="0" w:line="240" w:lineRule="auto"/>
              <w:rPr>
                <w:rFonts w:ascii="Times New Roman" w:eastAsia="Calibri" w:hAnsi="Times New Roman" w:cs="Times New Roman"/>
                <w:bCs/>
              </w:rPr>
            </w:pPr>
            <w:r w:rsidRPr="00AA5DDD">
              <w:rPr>
                <w:rFonts w:ascii="Times New Roman" w:eastAsia="Calibri" w:hAnsi="Times New Roman" w:cs="Times New Roman"/>
                <w:bCs/>
              </w:rPr>
              <w:t>Yardımcı hizmetler personeli</w:t>
            </w:r>
          </w:p>
        </w:tc>
        <w:tc>
          <w:tcPr>
            <w:tcW w:w="7983" w:type="dxa"/>
          </w:tcPr>
          <w:p w:rsidR="004F63BF" w:rsidRPr="00AA5DDD" w:rsidRDefault="004F63BF" w:rsidP="004F63BF">
            <w:pPr>
              <w:numPr>
                <w:ilvl w:val="0"/>
                <w:numId w:val="13"/>
              </w:numPr>
              <w:tabs>
                <w:tab w:val="left" w:pos="0"/>
              </w:tabs>
              <w:spacing w:after="0" w:line="240" w:lineRule="auto"/>
              <w:jc w:val="both"/>
              <w:rPr>
                <w:rFonts w:ascii="Times New Roman" w:eastAsia="Calibri" w:hAnsi="Times New Roman" w:cs="Times New Roman"/>
              </w:rPr>
            </w:pPr>
            <w:r w:rsidRPr="00AA5DDD">
              <w:rPr>
                <w:rFonts w:ascii="Times New Roman" w:eastAsia="Calibri" w:hAnsi="Times New Roman" w:cs="Times New Roman"/>
              </w:rPr>
              <w:t>Yardımcı hizmetler sınıfı personeli, okul yönetimince yapılacak plânlama ve iş bölümüne göre her türlü yazı ve dosyayı dağıtır ve toplar.</w:t>
            </w:r>
          </w:p>
          <w:p w:rsidR="004F63BF" w:rsidRPr="00AA5DDD" w:rsidRDefault="004F63BF" w:rsidP="004F63BF">
            <w:pPr>
              <w:numPr>
                <w:ilvl w:val="0"/>
                <w:numId w:val="13"/>
              </w:numPr>
              <w:tabs>
                <w:tab w:val="left" w:pos="0"/>
              </w:tabs>
              <w:spacing w:after="0" w:line="240" w:lineRule="auto"/>
              <w:jc w:val="both"/>
              <w:rPr>
                <w:rFonts w:ascii="Times New Roman" w:eastAsia="Calibri" w:hAnsi="Times New Roman" w:cs="Times New Roman"/>
              </w:rPr>
            </w:pPr>
            <w:r w:rsidRPr="00AA5DDD">
              <w:rPr>
                <w:rFonts w:ascii="Times New Roman" w:eastAsia="Calibri" w:hAnsi="Times New Roman" w:cs="Times New Roman"/>
              </w:rPr>
              <w:t>Başvuru sahiplerini karşılar ve yol gösterir, hizmet yerlerini temizler.</w:t>
            </w:r>
          </w:p>
          <w:p w:rsidR="004F63BF" w:rsidRPr="00AA5DDD" w:rsidRDefault="004F63BF" w:rsidP="004F63BF">
            <w:pPr>
              <w:numPr>
                <w:ilvl w:val="0"/>
                <w:numId w:val="13"/>
              </w:numPr>
              <w:tabs>
                <w:tab w:val="left" w:pos="0"/>
              </w:tabs>
              <w:spacing w:after="0" w:line="240" w:lineRule="auto"/>
              <w:jc w:val="both"/>
              <w:rPr>
                <w:rFonts w:ascii="Times New Roman" w:eastAsia="Calibri" w:hAnsi="Times New Roman" w:cs="Times New Roman"/>
              </w:rPr>
            </w:pPr>
            <w:r w:rsidRPr="00AA5DDD">
              <w:rPr>
                <w:rFonts w:ascii="Times New Roman" w:eastAsia="Calibri" w:hAnsi="Times New Roman" w:cs="Times New Roman"/>
              </w:rPr>
              <w:t>Okula getirilen ve çıkarılan her türlü araç-gereç ve malzeme ile eşyayı taşıma ve yerleştirme işlerini yapmakla yükümlüdürler.</w:t>
            </w:r>
          </w:p>
          <w:p w:rsidR="004F63BF" w:rsidRPr="00AA5DDD" w:rsidRDefault="004F63BF" w:rsidP="004F63BF">
            <w:pPr>
              <w:tabs>
                <w:tab w:val="left" w:pos="0"/>
              </w:tabs>
              <w:spacing w:after="0" w:line="240" w:lineRule="auto"/>
              <w:jc w:val="both"/>
              <w:rPr>
                <w:rFonts w:ascii="Times New Roman" w:eastAsia="Calibri" w:hAnsi="Times New Roman" w:cs="Times New Roman"/>
                <w:bCs/>
              </w:rPr>
            </w:pPr>
            <w:r w:rsidRPr="00AA5DDD">
              <w:rPr>
                <w:rFonts w:ascii="Times New Roman" w:eastAsia="Calibri" w:hAnsi="Times New Roman" w:cs="Times New Roman"/>
              </w:rPr>
              <w:t>Bu görevlerini yaparken okul yöneticilerine ve nöbetçi öğretmene karşı sorumludurlar.</w:t>
            </w:r>
          </w:p>
        </w:tc>
      </w:tr>
      <w:tr w:rsidR="004F63BF" w:rsidRPr="00AA5DDD" w:rsidTr="004F63BF">
        <w:trPr>
          <w:trHeight w:val="312"/>
        </w:trPr>
        <w:tc>
          <w:tcPr>
            <w:tcW w:w="590" w:type="dxa"/>
            <w:vAlign w:val="center"/>
          </w:tcPr>
          <w:p w:rsidR="004F63BF" w:rsidRPr="00AA5DDD" w:rsidRDefault="004F63BF" w:rsidP="004F63BF">
            <w:pPr>
              <w:tabs>
                <w:tab w:val="left" w:pos="0"/>
              </w:tabs>
              <w:spacing w:after="0" w:line="240" w:lineRule="auto"/>
              <w:ind w:left="284"/>
              <w:rPr>
                <w:rFonts w:ascii="Times New Roman" w:eastAsia="Calibri" w:hAnsi="Times New Roman" w:cs="Times New Roman"/>
                <w:b/>
                <w:bCs/>
              </w:rPr>
            </w:pPr>
            <w:r w:rsidRPr="00AA5DDD">
              <w:rPr>
                <w:rFonts w:ascii="Times New Roman" w:eastAsia="Calibri" w:hAnsi="Times New Roman" w:cs="Times New Roman"/>
                <w:b/>
                <w:bCs/>
              </w:rPr>
              <w:t>7</w:t>
            </w:r>
          </w:p>
        </w:tc>
        <w:tc>
          <w:tcPr>
            <w:tcW w:w="2227" w:type="dxa"/>
            <w:vAlign w:val="center"/>
          </w:tcPr>
          <w:p w:rsidR="004F63BF" w:rsidRPr="00AA5DDD" w:rsidRDefault="004F63BF" w:rsidP="004F63BF">
            <w:pPr>
              <w:tabs>
                <w:tab w:val="left" w:pos="0"/>
              </w:tabs>
              <w:spacing w:after="0" w:line="240" w:lineRule="auto"/>
              <w:rPr>
                <w:rFonts w:ascii="Times New Roman" w:eastAsia="Calibri" w:hAnsi="Times New Roman" w:cs="Times New Roman"/>
                <w:bCs/>
              </w:rPr>
            </w:pPr>
            <w:r w:rsidRPr="00AA5DDD">
              <w:rPr>
                <w:rFonts w:ascii="Times New Roman" w:eastAsia="Calibri" w:hAnsi="Times New Roman" w:cs="Times New Roman"/>
                <w:bCs/>
              </w:rPr>
              <w:t>Kaloriferci</w:t>
            </w:r>
          </w:p>
        </w:tc>
        <w:tc>
          <w:tcPr>
            <w:tcW w:w="7983" w:type="dxa"/>
          </w:tcPr>
          <w:p w:rsidR="004F63BF" w:rsidRPr="00AA5DDD" w:rsidRDefault="004F63BF" w:rsidP="004F63BF">
            <w:pPr>
              <w:tabs>
                <w:tab w:val="left" w:pos="0"/>
              </w:tabs>
              <w:spacing w:after="0" w:line="240" w:lineRule="auto"/>
              <w:jc w:val="both"/>
              <w:rPr>
                <w:rFonts w:ascii="Times New Roman" w:eastAsia="Calibri" w:hAnsi="Times New Roman" w:cs="Times New Roman"/>
              </w:rPr>
            </w:pPr>
            <w:r w:rsidRPr="00AA5DDD">
              <w:rPr>
                <w:rFonts w:ascii="Times New Roman" w:eastAsia="Calibri" w:hAnsi="Times New Roman" w:cs="Times New Roman"/>
              </w:rPr>
              <w:t>1.     Kaloriferci, kalorifer dairesi ve tesisleri ile ilgili hizmetleri yapar.</w:t>
            </w:r>
          </w:p>
          <w:p w:rsidR="004F63BF" w:rsidRPr="00AA5DDD" w:rsidRDefault="004F63BF" w:rsidP="004F63BF">
            <w:pPr>
              <w:tabs>
                <w:tab w:val="left" w:pos="0"/>
              </w:tabs>
              <w:spacing w:after="0" w:line="240" w:lineRule="auto"/>
              <w:jc w:val="both"/>
              <w:rPr>
                <w:rFonts w:ascii="Times New Roman" w:eastAsia="Calibri" w:hAnsi="Times New Roman" w:cs="Times New Roman"/>
              </w:rPr>
            </w:pPr>
            <w:r w:rsidRPr="00AA5DDD">
              <w:rPr>
                <w:rFonts w:ascii="Times New Roman" w:eastAsia="Calibri" w:hAnsi="Times New Roman" w:cs="Times New Roman"/>
              </w:rPr>
              <w:t xml:space="preserve">2.    Kaloriferin kullanılmadığı zamanlarda okul yönetimince verilecek işleri yapar. </w:t>
            </w:r>
          </w:p>
          <w:p w:rsidR="004F63BF" w:rsidRPr="00AA5DDD" w:rsidRDefault="004F63BF" w:rsidP="004F63BF">
            <w:pPr>
              <w:tabs>
                <w:tab w:val="left" w:pos="0"/>
              </w:tabs>
              <w:spacing w:after="0" w:line="240" w:lineRule="auto"/>
              <w:jc w:val="both"/>
              <w:rPr>
                <w:rFonts w:ascii="Times New Roman" w:eastAsia="Calibri" w:hAnsi="Times New Roman" w:cs="Times New Roman"/>
              </w:rPr>
            </w:pPr>
            <w:r w:rsidRPr="00AA5DDD">
              <w:rPr>
                <w:rFonts w:ascii="Times New Roman" w:eastAsia="Calibri" w:hAnsi="Times New Roman" w:cs="Times New Roman"/>
              </w:rPr>
              <w:t>3.    Kaloriferci, okul müdürüne, müdür yardımcısına ve nöbetçi öğretmene karşı</w:t>
            </w:r>
          </w:p>
          <w:p w:rsidR="004F63BF" w:rsidRPr="00AA5DDD" w:rsidRDefault="004F63BF" w:rsidP="004F63BF">
            <w:pPr>
              <w:tabs>
                <w:tab w:val="left" w:pos="0"/>
              </w:tabs>
              <w:spacing w:after="0" w:line="240" w:lineRule="auto"/>
              <w:jc w:val="both"/>
              <w:rPr>
                <w:rFonts w:ascii="Times New Roman" w:eastAsia="Calibri" w:hAnsi="Times New Roman" w:cs="Times New Roman"/>
              </w:rPr>
            </w:pPr>
            <w:r w:rsidRPr="00AA5DDD">
              <w:rPr>
                <w:rFonts w:ascii="Times New Roman" w:eastAsia="Calibri" w:hAnsi="Times New Roman" w:cs="Times New Roman"/>
              </w:rPr>
              <w:t xml:space="preserve">       </w:t>
            </w:r>
            <w:proofErr w:type="gramStart"/>
            <w:r w:rsidRPr="00AA5DDD">
              <w:rPr>
                <w:rFonts w:ascii="Times New Roman" w:eastAsia="Calibri" w:hAnsi="Times New Roman" w:cs="Times New Roman"/>
              </w:rPr>
              <w:t>sorumludur</w:t>
            </w:r>
            <w:proofErr w:type="gramEnd"/>
            <w:r w:rsidRPr="00AA5DDD">
              <w:rPr>
                <w:rFonts w:ascii="Times New Roman" w:eastAsia="Calibri" w:hAnsi="Times New Roman" w:cs="Times New Roman"/>
              </w:rPr>
              <w:t>.</w:t>
            </w:r>
          </w:p>
          <w:p w:rsidR="004F63BF" w:rsidRPr="00AA5DDD" w:rsidRDefault="004F63BF" w:rsidP="004F63BF">
            <w:pPr>
              <w:numPr>
                <w:ilvl w:val="0"/>
                <w:numId w:val="13"/>
              </w:numPr>
              <w:tabs>
                <w:tab w:val="left" w:pos="0"/>
              </w:tabs>
              <w:spacing w:after="0" w:line="240" w:lineRule="auto"/>
              <w:jc w:val="both"/>
              <w:rPr>
                <w:rFonts w:ascii="Times New Roman" w:eastAsia="Calibri" w:hAnsi="Times New Roman" w:cs="Times New Roman"/>
                <w:bCs/>
              </w:rPr>
            </w:pPr>
            <w:r w:rsidRPr="00AA5DDD">
              <w:rPr>
                <w:rFonts w:ascii="Times New Roman" w:eastAsia="Calibri" w:hAnsi="Times New Roman" w:cs="Times New Roman"/>
              </w:rPr>
              <w:t>4.     Müdürün vereceği hizmete yönelik diğer görevleri de yapar.</w:t>
            </w:r>
          </w:p>
        </w:tc>
      </w:tr>
    </w:tbl>
    <w:p w:rsidR="004F63BF" w:rsidRPr="00AA5DDD" w:rsidRDefault="004F63BF" w:rsidP="0069392B">
      <w:pPr>
        <w:jc w:val="both"/>
        <w:rPr>
          <w:rFonts w:ascii="Times New Roman" w:eastAsia="Calibri" w:hAnsi="Times New Roman" w:cs="Times New Roman"/>
          <w:b/>
          <w:bCs/>
        </w:rPr>
      </w:pPr>
    </w:p>
    <w:p w:rsidR="003B4898" w:rsidRPr="00AA5DDD" w:rsidRDefault="003B4898" w:rsidP="003B4898">
      <w:pPr>
        <w:spacing w:after="16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2.7.3.Teknolojik Düzey</w:t>
      </w:r>
    </w:p>
    <w:p w:rsidR="003B4898" w:rsidRPr="00AA5DDD" w:rsidRDefault="003B4898" w:rsidP="003B4898">
      <w:pPr>
        <w:spacing w:after="160" w:line="300" w:lineRule="auto"/>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Teknolojik Kaynaklar Tablosu</w:t>
      </w:r>
    </w:p>
    <w:tbl>
      <w:tblPr>
        <w:tblW w:w="10337"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1319"/>
        <w:gridCol w:w="3157"/>
        <w:gridCol w:w="3157"/>
      </w:tblGrid>
      <w:tr w:rsidR="003B4898" w:rsidRPr="00AA5DDD" w:rsidTr="00AA5DDD">
        <w:trPr>
          <w:trHeight w:val="433"/>
        </w:trPr>
        <w:tc>
          <w:tcPr>
            <w:tcW w:w="2704" w:type="dxa"/>
            <w:shd w:val="clear" w:color="auto" w:fill="auto"/>
          </w:tcPr>
          <w:p w:rsidR="003B4898" w:rsidRPr="00AA5DDD" w:rsidRDefault="003B4898" w:rsidP="003B4898">
            <w:pPr>
              <w:spacing w:after="16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Akıllı Tahta Sayısı</w:t>
            </w:r>
          </w:p>
        </w:tc>
        <w:tc>
          <w:tcPr>
            <w:tcW w:w="1319" w:type="dxa"/>
            <w:shd w:val="clear" w:color="auto" w:fill="auto"/>
          </w:tcPr>
          <w:p w:rsidR="003B4898" w:rsidRPr="00AA5DDD" w:rsidRDefault="003B4898" w:rsidP="003B4898">
            <w:pPr>
              <w:spacing w:after="16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13</w:t>
            </w:r>
          </w:p>
        </w:tc>
        <w:tc>
          <w:tcPr>
            <w:tcW w:w="3157" w:type="dxa"/>
            <w:shd w:val="clear" w:color="auto" w:fill="auto"/>
            <w:vAlign w:val="center"/>
          </w:tcPr>
          <w:p w:rsidR="003B4898" w:rsidRPr="00AA5DDD" w:rsidRDefault="003B4898" w:rsidP="003B4898">
            <w:pPr>
              <w:spacing w:after="160" w:line="300" w:lineRule="auto"/>
              <w:jc w:val="center"/>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TV Sayısı</w:t>
            </w:r>
          </w:p>
        </w:tc>
        <w:tc>
          <w:tcPr>
            <w:tcW w:w="3157" w:type="dxa"/>
            <w:shd w:val="clear" w:color="auto" w:fill="auto"/>
            <w:vAlign w:val="center"/>
          </w:tcPr>
          <w:p w:rsidR="003B4898" w:rsidRPr="00AA5DDD" w:rsidRDefault="003B4898" w:rsidP="003B4898">
            <w:pPr>
              <w:spacing w:after="160" w:line="300" w:lineRule="auto"/>
              <w:jc w:val="center"/>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3</w:t>
            </w:r>
          </w:p>
        </w:tc>
      </w:tr>
      <w:tr w:rsidR="003B4898" w:rsidRPr="00AA5DDD" w:rsidTr="00AA5DDD">
        <w:trPr>
          <w:trHeight w:val="381"/>
        </w:trPr>
        <w:tc>
          <w:tcPr>
            <w:tcW w:w="2704" w:type="dxa"/>
            <w:shd w:val="clear" w:color="auto" w:fill="auto"/>
          </w:tcPr>
          <w:p w:rsidR="003B4898" w:rsidRPr="00AA5DDD" w:rsidRDefault="003B4898" w:rsidP="003B4898">
            <w:pPr>
              <w:spacing w:after="16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Masaüstü Bilgisayar Sayısı</w:t>
            </w:r>
          </w:p>
        </w:tc>
        <w:tc>
          <w:tcPr>
            <w:tcW w:w="1319" w:type="dxa"/>
            <w:shd w:val="clear" w:color="auto" w:fill="auto"/>
          </w:tcPr>
          <w:p w:rsidR="003B4898" w:rsidRPr="00AA5DDD" w:rsidRDefault="003B4898" w:rsidP="003B4898">
            <w:pPr>
              <w:spacing w:after="16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4</w:t>
            </w:r>
          </w:p>
        </w:tc>
        <w:tc>
          <w:tcPr>
            <w:tcW w:w="3157" w:type="dxa"/>
            <w:shd w:val="clear" w:color="auto" w:fill="auto"/>
            <w:vAlign w:val="center"/>
          </w:tcPr>
          <w:p w:rsidR="003B4898" w:rsidRPr="00AA5DDD" w:rsidRDefault="003B4898" w:rsidP="003B4898">
            <w:pPr>
              <w:spacing w:after="160" w:line="300" w:lineRule="auto"/>
              <w:jc w:val="center"/>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Yazıcı Sayısı</w:t>
            </w:r>
          </w:p>
        </w:tc>
        <w:tc>
          <w:tcPr>
            <w:tcW w:w="3157" w:type="dxa"/>
            <w:shd w:val="clear" w:color="auto" w:fill="auto"/>
            <w:vAlign w:val="center"/>
          </w:tcPr>
          <w:p w:rsidR="003B4898" w:rsidRPr="00AA5DDD" w:rsidRDefault="003B4898" w:rsidP="003B4898">
            <w:pPr>
              <w:spacing w:after="160" w:line="300" w:lineRule="auto"/>
              <w:jc w:val="center"/>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3</w:t>
            </w:r>
          </w:p>
        </w:tc>
      </w:tr>
      <w:tr w:rsidR="003B4898" w:rsidRPr="00AA5DDD" w:rsidTr="00AA5DDD">
        <w:trPr>
          <w:trHeight w:val="419"/>
        </w:trPr>
        <w:tc>
          <w:tcPr>
            <w:tcW w:w="2704" w:type="dxa"/>
            <w:shd w:val="clear" w:color="auto" w:fill="auto"/>
          </w:tcPr>
          <w:p w:rsidR="003B4898" w:rsidRPr="00AA5DDD" w:rsidRDefault="003B4898" w:rsidP="003B4898">
            <w:pPr>
              <w:spacing w:after="16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Taşınabilir Bilgisayar Sayısı</w:t>
            </w:r>
          </w:p>
        </w:tc>
        <w:tc>
          <w:tcPr>
            <w:tcW w:w="1319" w:type="dxa"/>
            <w:shd w:val="clear" w:color="auto" w:fill="auto"/>
          </w:tcPr>
          <w:p w:rsidR="003B4898" w:rsidRPr="00AA5DDD" w:rsidRDefault="003B4898" w:rsidP="003B4898">
            <w:pPr>
              <w:spacing w:after="16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0</w:t>
            </w:r>
          </w:p>
        </w:tc>
        <w:tc>
          <w:tcPr>
            <w:tcW w:w="3157" w:type="dxa"/>
            <w:shd w:val="clear" w:color="auto" w:fill="auto"/>
            <w:vAlign w:val="center"/>
          </w:tcPr>
          <w:p w:rsidR="003B4898" w:rsidRPr="00AA5DDD" w:rsidRDefault="003B4898" w:rsidP="003B4898">
            <w:pPr>
              <w:spacing w:after="160" w:line="300" w:lineRule="auto"/>
              <w:jc w:val="center"/>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Fotokopi Makinası Sayısı</w:t>
            </w:r>
          </w:p>
        </w:tc>
        <w:tc>
          <w:tcPr>
            <w:tcW w:w="3157" w:type="dxa"/>
            <w:shd w:val="clear" w:color="auto" w:fill="auto"/>
            <w:vAlign w:val="center"/>
          </w:tcPr>
          <w:p w:rsidR="003B4898" w:rsidRPr="00AA5DDD" w:rsidRDefault="003B4898" w:rsidP="003B4898">
            <w:pPr>
              <w:spacing w:after="160" w:line="300" w:lineRule="auto"/>
              <w:jc w:val="center"/>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2</w:t>
            </w:r>
          </w:p>
        </w:tc>
      </w:tr>
      <w:tr w:rsidR="003B4898" w:rsidRPr="00AA5DDD" w:rsidTr="00AA5DDD">
        <w:trPr>
          <w:trHeight w:val="454"/>
        </w:trPr>
        <w:tc>
          <w:tcPr>
            <w:tcW w:w="2704" w:type="dxa"/>
            <w:shd w:val="clear" w:color="auto" w:fill="auto"/>
          </w:tcPr>
          <w:p w:rsidR="003B4898" w:rsidRPr="00AA5DDD" w:rsidRDefault="003B4898" w:rsidP="003B4898">
            <w:pPr>
              <w:spacing w:after="16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Projeksiyon Sayısı</w:t>
            </w:r>
          </w:p>
        </w:tc>
        <w:tc>
          <w:tcPr>
            <w:tcW w:w="1319" w:type="dxa"/>
            <w:shd w:val="clear" w:color="auto" w:fill="auto"/>
          </w:tcPr>
          <w:p w:rsidR="003B4898" w:rsidRPr="00AA5DDD" w:rsidRDefault="003B4898" w:rsidP="003B4898">
            <w:pPr>
              <w:spacing w:after="16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1</w:t>
            </w:r>
          </w:p>
        </w:tc>
        <w:tc>
          <w:tcPr>
            <w:tcW w:w="3157" w:type="dxa"/>
            <w:shd w:val="clear" w:color="auto" w:fill="auto"/>
            <w:vAlign w:val="center"/>
          </w:tcPr>
          <w:p w:rsidR="003B4898" w:rsidRPr="00AA5DDD" w:rsidRDefault="003B4898" w:rsidP="003B4898">
            <w:pPr>
              <w:spacing w:after="160" w:line="300" w:lineRule="auto"/>
              <w:jc w:val="center"/>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İnternet Bağlantı Hızı</w:t>
            </w:r>
          </w:p>
        </w:tc>
        <w:tc>
          <w:tcPr>
            <w:tcW w:w="3157" w:type="dxa"/>
            <w:shd w:val="clear" w:color="auto" w:fill="auto"/>
            <w:vAlign w:val="center"/>
          </w:tcPr>
          <w:p w:rsidR="003B4898" w:rsidRPr="00AA5DDD" w:rsidRDefault="003B4898" w:rsidP="003B4898">
            <w:pPr>
              <w:spacing w:after="160" w:line="300" w:lineRule="auto"/>
              <w:jc w:val="center"/>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Kurum interneti</w:t>
            </w:r>
          </w:p>
        </w:tc>
      </w:tr>
    </w:tbl>
    <w:p w:rsidR="003B4898" w:rsidRPr="00AA5DDD" w:rsidRDefault="003B4898" w:rsidP="0069392B">
      <w:pPr>
        <w:jc w:val="both"/>
        <w:rPr>
          <w:rFonts w:ascii="Times New Roman" w:eastAsia="Calibri" w:hAnsi="Times New Roman" w:cs="Times New Roman"/>
          <w:b/>
          <w:bCs/>
        </w:rPr>
      </w:pPr>
    </w:p>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p w:rsidR="000A0D05" w:rsidRDefault="000A0D05" w:rsidP="003B4898">
      <w:pPr>
        <w:tabs>
          <w:tab w:val="left" w:pos="426"/>
        </w:tabs>
        <w:spacing w:after="0" w:line="300" w:lineRule="auto"/>
        <w:jc w:val="both"/>
        <w:rPr>
          <w:rFonts w:ascii="Times New Roman" w:eastAsia="Times New Roman" w:hAnsi="Times New Roman" w:cs="Times New Roman"/>
          <w:b/>
          <w:lang w:eastAsia="tr-TR"/>
        </w:rPr>
      </w:pPr>
    </w:p>
    <w:p w:rsidR="000A0D05" w:rsidRDefault="000A0D05" w:rsidP="003B4898">
      <w:pPr>
        <w:tabs>
          <w:tab w:val="left" w:pos="426"/>
        </w:tabs>
        <w:spacing w:after="0" w:line="300" w:lineRule="auto"/>
        <w:jc w:val="both"/>
        <w:rPr>
          <w:rFonts w:ascii="Times New Roman" w:eastAsia="Times New Roman" w:hAnsi="Times New Roman" w:cs="Times New Roman"/>
          <w:b/>
          <w:lang w:eastAsia="tr-TR"/>
        </w:rPr>
      </w:pPr>
    </w:p>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lastRenderedPageBreak/>
        <w:t>Okul Fiziki Yerleşkesine İlişkin Tablo</w:t>
      </w:r>
    </w:p>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tbl>
      <w:tblPr>
        <w:tblW w:w="47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863"/>
        <w:gridCol w:w="1974"/>
        <w:gridCol w:w="583"/>
        <w:gridCol w:w="608"/>
      </w:tblGrid>
      <w:tr w:rsidR="003B4898" w:rsidRPr="00AA5DDD" w:rsidTr="0079793D">
        <w:trPr>
          <w:trHeight w:val="401"/>
        </w:trPr>
        <w:tc>
          <w:tcPr>
            <w:tcW w:w="3259" w:type="pct"/>
            <w:gridSpan w:val="2"/>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bCs/>
                <w:color w:val="000000"/>
                <w:lang w:eastAsia="tr-TR"/>
              </w:rPr>
              <w:t>Okul Bölümleri *</w:t>
            </w:r>
          </w:p>
        </w:tc>
        <w:tc>
          <w:tcPr>
            <w:tcW w:w="1161"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Özel Alanlar</w:t>
            </w:r>
          </w:p>
        </w:tc>
        <w:tc>
          <w:tcPr>
            <w:tcW w:w="31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Var</w:t>
            </w:r>
          </w:p>
        </w:tc>
        <w:tc>
          <w:tcPr>
            <w:tcW w:w="263"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Yok</w:t>
            </w:r>
          </w:p>
        </w:tc>
      </w:tr>
      <w:tr w:rsidR="003B4898" w:rsidRPr="00AA5DDD" w:rsidTr="0079793D">
        <w:trPr>
          <w:trHeight w:val="423"/>
        </w:trPr>
        <w:tc>
          <w:tcPr>
            <w:tcW w:w="2732"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bCs/>
                <w:color w:val="000000"/>
                <w:lang w:eastAsia="tr-TR"/>
              </w:rPr>
              <w:t>Okul Kat Sayısı</w:t>
            </w:r>
          </w:p>
        </w:tc>
        <w:tc>
          <w:tcPr>
            <w:tcW w:w="52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2</w:t>
            </w:r>
          </w:p>
        </w:tc>
        <w:tc>
          <w:tcPr>
            <w:tcW w:w="1161"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Çok Amaçlı Salon</w:t>
            </w:r>
          </w:p>
        </w:tc>
        <w:tc>
          <w:tcPr>
            <w:tcW w:w="31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Var</w:t>
            </w:r>
          </w:p>
        </w:tc>
        <w:tc>
          <w:tcPr>
            <w:tcW w:w="263"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tc>
      </w:tr>
      <w:tr w:rsidR="003B4898" w:rsidRPr="00AA5DDD" w:rsidTr="0079793D">
        <w:trPr>
          <w:trHeight w:val="423"/>
        </w:trPr>
        <w:tc>
          <w:tcPr>
            <w:tcW w:w="2732"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bCs/>
                <w:color w:val="000000"/>
                <w:lang w:eastAsia="tr-TR"/>
              </w:rPr>
              <w:t>Derslik Sayısı</w:t>
            </w:r>
          </w:p>
        </w:tc>
        <w:tc>
          <w:tcPr>
            <w:tcW w:w="52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12</w:t>
            </w:r>
          </w:p>
        </w:tc>
        <w:tc>
          <w:tcPr>
            <w:tcW w:w="1161"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bCs/>
                <w:color w:val="000000"/>
                <w:lang w:eastAsia="tr-TR"/>
              </w:rPr>
              <w:t>Çok Amaçlı Saha</w:t>
            </w:r>
          </w:p>
        </w:tc>
        <w:tc>
          <w:tcPr>
            <w:tcW w:w="31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Var</w:t>
            </w:r>
          </w:p>
        </w:tc>
        <w:tc>
          <w:tcPr>
            <w:tcW w:w="263"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tc>
      </w:tr>
      <w:tr w:rsidR="003B4898" w:rsidRPr="00AA5DDD" w:rsidTr="0079793D">
        <w:trPr>
          <w:trHeight w:val="423"/>
        </w:trPr>
        <w:tc>
          <w:tcPr>
            <w:tcW w:w="2732"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bCs/>
                <w:color w:val="000000"/>
                <w:lang w:eastAsia="tr-TR"/>
              </w:rPr>
              <w:t>Derslik Alanları (m2)</w:t>
            </w:r>
          </w:p>
        </w:tc>
        <w:tc>
          <w:tcPr>
            <w:tcW w:w="52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40</w:t>
            </w:r>
          </w:p>
        </w:tc>
        <w:tc>
          <w:tcPr>
            <w:tcW w:w="1161"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bCs/>
                <w:color w:val="000000"/>
                <w:lang w:eastAsia="tr-TR"/>
              </w:rPr>
              <w:t>Kütüphane</w:t>
            </w:r>
          </w:p>
        </w:tc>
        <w:tc>
          <w:tcPr>
            <w:tcW w:w="31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Var</w:t>
            </w:r>
          </w:p>
        </w:tc>
        <w:tc>
          <w:tcPr>
            <w:tcW w:w="263"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tc>
      </w:tr>
      <w:tr w:rsidR="003B4898" w:rsidRPr="00AA5DDD" w:rsidTr="0079793D">
        <w:trPr>
          <w:trHeight w:val="423"/>
        </w:trPr>
        <w:tc>
          <w:tcPr>
            <w:tcW w:w="2732"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bCs/>
                <w:color w:val="000000"/>
                <w:lang w:eastAsia="tr-TR"/>
              </w:rPr>
              <w:t>Kullanılan Derslik Sayısı</w:t>
            </w:r>
          </w:p>
        </w:tc>
        <w:tc>
          <w:tcPr>
            <w:tcW w:w="52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12</w:t>
            </w:r>
          </w:p>
        </w:tc>
        <w:tc>
          <w:tcPr>
            <w:tcW w:w="1161"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bCs/>
                <w:color w:val="000000"/>
                <w:lang w:eastAsia="tr-TR"/>
              </w:rPr>
              <w:t>Fen Laboratuvarı</w:t>
            </w:r>
          </w:p>
        </w:tc>
        <w:tc>
          <w:tcPr>
            <w:tcW w:w="31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tc>
        <w:tc>
          <w:tcPr>
            <w:tcW w:w="263"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Yok</w:t>
            </w:r>
          </w:p>
        </w:tc>
      </w:tr>
      <w:tr w:rsidR="003B4898" w:rsidRPr="00AA5DDD" w:rsidTr="0079793D">
        <w:trPr>
          <w:trHeight w:val="423"/>
        </w:trPr>
        <w:tc>
          <w:tcPr>
            <w:tcW w:w="2732"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bCs/>
                <w:color w:val="000000"/>
                <w:lang w:eastAsia="tr-TR"/>
              </w:rPr>
              <w:t>Şube Sayısı</w:t>
            </w:r>
          </w:p>
        </w:tc>
        <w:tc>
          <w:tcPr>
            <w:tcW w:w="52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12</w:t>
            </w:r>
          </w:p>
        </w:tc>
        <w:tc>
          <w:tcPr>
            <w:tcW w:w="1161"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bCs/>
                <w:color w:val="000000"/>
                <w:lang w:eastAsia="tr-TR"/>
              </w:rPr>
              <w:t>Bilgisayar Laboratuvarı</w:t>
            </w:r>
          </w:p>
        </w:tc>
        <w:tc>
          <w:tcPr>
            <w:tcW w:w="31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tc>
        <w:tc>
          <w:tcPr>
            <w:tcW w:w="263"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Yok</w:t>
            </w:r>
          </w:p>
        </w:tc>
      </w:tr>
      <w:tr w:rsidR="003B4898" w:rsidRPr="00AA5DDD" w:rsidTr="0079793D">
        <w:trPr>
          <w:trHeight w:val="423"/>
        </w:trPr>
        <w:tc>
          <w:tcPr>
            <w:tcW w:w="2732"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bCs/>
                <w:color w:val="000000"/>
                <w:lang w:eastAsia="tr-TR"/>
              </w:rPr>
              <w:t>İdari Odaların Alanı (m2)</w:t>
            </w:r>
          </w:p>
        </w:tc>
        <w:tc>
          <w:tcPr>
            <w:tcW w:w="52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25</w:t>
            </w:r>
          </w:p>
        </w:tc>
        <w:tc>
          <w:tcPr>
            <w:tcW w:w="1161"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bCs/>
                <w:color w:val="000000"/>
                <w:lang w:eastAsia="tr-TR"/>
              </w:rPr>
              <w:t>İş Atölyesi</w:t>
            </w:r>
          </w:p>
        </w:tc>
        <w:tc>
          <w:tcPr>
            <w:tcW w:w="31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tc>
        <w:tc>
          <w:tcPr>
            <w:tcW w:w="263"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Yok</w:t>
            </w:r>
          </w:p>
        </w:tc>
      </w:tr>
      <w:tr w:rsidR="003B4898" w:rsidRPr="00AA5DDD" w:rsidTr="0079793D">
        <w:trPr>
          <w:trHeight w:val="423"/>
        </w:trPr>
        <w:tc>
          <w:tcPr>
            <w:tcW w:w="2732"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Cs/>
                <w:color w:val="000000"/>
                <w:lang w:eastAsia="tr-TR"/>
              </w:rPr>
            </w:pPr>
            <w:r w:rsidRPr="00AA5DDD">
              <w:rPr>
                <w:rFonts w:ascii="Times New Roman" w:eastAsia="Times New Roman" w:hAnsi="Times New Roman" w:cs="Times New Roman"/>
                <w:bCs/>
                <w:color w:val="000000"/>
                <w:lang w:eastAsia="tr-TR"/>
              </w:rPr>
              <w:t>Öğretmenler Odası (m2)</w:t>
            </w:r>
          </w:p>
        </w:tc>
        <w:tc>
          <w:tcPr>
            <w:tcW w:w="52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40</w:t>
            </w:r>
          </w:p>
        </w:tc>
        <w:tc>
          <w:tcPr>
            <w:tcW w:w="1161"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Beceri Atölyesi</w:t>
            </w:r>
          </w:p>
        </w:tc>
        <w:tc>
          <w:tcPr>
            <w:tcW w:w="31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tc>
        <w:tc>
          <w:tcPr>
            <w:tcW w:w="263"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Yok</w:t>
            </w:r>
          </w:p>
        </w:tc>
      </w:tr>
      <w:tr w:rsidR="003B4898" w:rsidRPr="00AA5DDD" w:rsidTr="0079793D">
        <w:trPr>
          <w:trHeight w:val="443"/>
        </w:trPr>
        <w:tc>
          <w:tcPr>
            <w:tcW w:w="2732"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Cs/>
                <w:color w:val="000000"/>
                <w:lang w:eastAsia="tr-TR"/>
              </w:rPr>
            </w:pPr>
            <w:r w:rsidRPr="00AA5DDD">
              <w:rPr>
                <w:rFonts w:ascii="Times New Roman" w:eastAsia="Times New Roman" w:hAnsi="Times New Roman" w:cs="Times New Roman"/>
                <w:bCs/>
                <w:color w:val="000000"/>
                <w:lang w:eastAsia="tr-TR"/>
              </w:rPr>
              <w:t>Okul Oturum Alanı (m2)</w:t>
            </w:r>
          </w:p>
        </w:tc>
        <w:tc>
          <w:tcPr>
            <w:tcW w:w="52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1700</w:t>
            </w:r>
          </w:p>
        </w:tc>
        <w:tc>
          <w:tcPr>
            <w:tcW w:w="1161"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Pansiyon</w:t>
            </w:r>
          </w:p>
        </w:tc>
        <w:tc>
          <w:tcPr>
            <w:tcW w:w="31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tc>
        <w:tc>
          <w:tcPr>
            <w:tcW w:w="263"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Yok</w:t>
            </w:r>
          </w:p>
        </w:tc>
      </w:tr>
      <w:tr w:rsidR="003B4898" w:rsidRPr="00AA5DDD" w:rsidTr="0079793D">
        <w:trPr>
          <w:trHeight w:val="423"/>
        </w:trPr>
        <w:tc>
          <w:tcPr>
            <w:tcW w:w="2732"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Cs/>
                <w:color w:val="000000"/>
                <w:lang w:eastAsia="tr-TR"/>
              </w:rPr>
            </w:pPr>
            <w:r w:rsidRPr="00AA5DDD">
              <w:rPr>
                <w:rFonts w:ascii="Times New Roman" w:eastAsia="Times New Roman" w:hAnsi="Times New Roman" w:cs="Times New Roman"/>
                <w:bCs/>
                <w:color w:val="000000"/>
                <w:lang w:eastAsia="tr-TR"/>
              </w:rPr>
              <w:t>Okul Bahçesi (Açık Alan)(m2)</w:t>
            </w:r>
          </w:p>
        </w:tc>
        <w:tc>
          <w:tcPr>
            <w:tcW w:w="52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4410</w:t>
            </w:r>
          </w:p>
        </w:tc>
        <w:tc>
          <w:tcPr>
            <w:tcW w:w="1161"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lang w:eastAsia="tr-TR"/>
              </w:rPr>
            </w:pPr>
          </w:p>
        </w:tc>
        <w:tc>
          <w:tcPr>
            <w:tcW w:w="31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tc>
        <w:tc>
          <w:tcPr>
            <w:tcW w:w="263"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tc>
      </w:tr>
      <w:tr w:rsidR="003B4898" w:rsidRPr="00AA5DDD" w:rsidTr="0079793D">
        <w:trPr>
          <w:trHeight w:val="423"/>
        </w:trPr>
        <w:tc>
          <w:tcPr>
            <w:tcW w:w="2732"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Cs/>
                <w:color w:val="000000"/>
                <w:lang w:eastAsia="tr-TR"/>
              </w:rPr>
            </w:pPr>
            <w:r w:rsidRPr="00AA5DDD">
              <w:rPr>
                <w:rFonts w:ascii="Times New Roman" w:eastAsia="Times New Roman" w:hAnsi="Times New Roman" w:cs="Times New Roman"/>
                <w:bCs/>
                <w:color w:val="000000"/>
                <w:lang w:eastAsia="tr-TR"/>
              </w:rPr>
              <w:t>Okul Kapalı Alan (m2)</w:t>
            </w:r>
          </w:p>
        </w:tc>
        <w:tc>
          <w:tcPr>
            <w:tcW w:w="52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1700</w:t>
            </w:r>
          </w:p>
        </w:tc>
        <w:tc>
          <w:tcPr>
            <w:tcW w:w="1161"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lang w:eastAsia="tr-TR"/>
              </w:rPr>
            </w:pPr>
          </w:p>
        </w:tc>
        <w:tc>
          <w:tcPr>
            <w:tcW w:w="31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tc>
        <w:tc>
          <w:tcPr>
            <w:tcW w:w="263"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tc>
      </w:tr>
      <w:tr w:rsidR="003B4898" w:rsidRPr="00AA5DDD" w:rsidTr="0079793D">
        <w:trPr>
          <w:trHeight w:val="423"/>
        </w:trPr>
        <w:tc>
          <w:tcPr>
            <w:tcW w:w="2732"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Cs/>
                <w:color w:val="000000"/>
                <w:lang w:eastAsia="tr-TR"/>
              </w:rPr>
            </w:pPr>
            <w:r w:rsidRPr="00AA5DDD">
              <w:rPr>
                <w:rFonts w:ascii="Times New Roman" w:eastAsia="Times New Roman" w:hAnsi="Times New Roman" w:cs="Times New Roman"/>
                <w:bCs/>
                <w:color w:val="000000"/>
                <w:lang w:eastAsia="tr-TR"/>
              </w:rPr>
              <w:t>Sanatsal, bilimsel ve sportif amaçlı toplam alan (m</w:t>
            </w:r>
            <w:r w:rsidRPr="00AA5DDD">
              <w:rPr>
                <w:rFonts w:ascii="Times New Roman" w:eastAsia="Times New Roman" w:hAnsi="Times New Roman" w:cs="Times New Roman"/>
                <w:bCs/>
                <w:color w:val="000000"/>
                <w:vertAlign w:val="superscript"/>
                <w:lang w:eastAsia="tr-TR"/>
              </w:rPr>
              <w:t>2</w:t>
            </w:r>
            <w:r w:rsidRPr="00AA5DDD">
              <w:rPr>
                <w:rFonts w:ascii="Times New Roman" w:eastAsia="Times New Roman" w:hAnsi="Times New Roman" w:cs="Times New Roman"/>
                <w:bCs/>
                <w:color w:val="000000"/>
                <w:lang w:eastAsia="tr-TR"/>
              </w:rPr>
              <w:t>)</w:t>
            </w:r>
          </w:p>
        </w:tc>
        <w:tc>
          <w:tcPr>
            <w:tcW w:w="52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0</w:t>
            </w:r>
          </w:p>
        </w:tc>
        <w:tc>
          <w:tcPr>
            <w:tcW w:w="1161"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lang w:eastAsia="tr-TR"/>
              </w:rPr>
            </w:pPr>
          </w:p>
        </w:tc>
        <w:tc>
          <w:tcPr>
            <w:tcW w:w="31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tc>
        <w:tc>
          <w:tcPr>
            <w:tcW w:w="263"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tc>
      </w:tr>
      <w:tr w:rsidR="003B4898" w:rsidRPr="00AA5DDD" w:rsidTr="0079793D">
        <w:trPr>
          <w:trHeight w:val="423"/>
        </w:trPr>
        <w:tc>
          <w:tcPr>
            <w:tcW w:w="2732"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Cs/>
                <w:color w:val="000000"/>
                <w:lang w:eastAsia="tr-TR"/>
              </w:rPr>
            </w:pPr>
            <w:r w:rsidRPr="00AA5DDD">
              <w:rPr>
                <w:rFonts w:ascii="Times New Roman" w:eastAsia="Times New Roman" w:hAnsi="Times New Roman" w:cs="Times New Roman"/>
                <w:bCs/>
                <w:color w:val="000000"/>
                <w:lang w:eastAsia="tr-TR"/>
              </w:rPr>
              <w:t>Kantin (m2)</w:t>
            </w:r>
          </w:p>
        </w:tc>
        <w:tc>
          <w:tcPr>
            <w:tcW w:w="52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20</w:t>
            </w:r>
          </w:p>
        </w:tc>
        <w:tc>
          <w:tcPr>
            <w:tcW w:w="1161"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lang w:eastAsia="tr-TR"/>
              </w:rPr>
            </w:pPr>
          </w:p>
        </w:tc>
        <w:tc>
          <w:tcPr>
            <w:tcW w:w="31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tc>
        <w:tc>
          <w:tcPr>
            <w:tcW w:w="263"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tc>
      </w:tr>
      <w:tr w:rsidR="003B4898" w:rsidRPr="00AA5DDD" w:rsidTr="0079793D">
        <w:trPr>
          <w:trHeight w:val="423"/>
        </w:trPr>
        <w:tc>
          <w:tcPr>
            <w:tcW w:w="2732"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Cs/>
                <w:color w:val="000000"/>
                <w:lang w:eastAsia="tr-TR"/>
              </w:rPr>
            </w:pPr>
            <w:r w:rsidRPr="00AA5DDD">
              <w:rPr>
                <w:rFonts w:ascii="Times New Roman" w:eastAsia="Times New Roman" w:hAnsi="Times New Roman" w:cs="Times New Roman"/>
                <w:bCs/>
                <w:color w:val="000000"/>
                <w:lang w:eastAsia="tr-TR"/>
              </w:rPr>
              <w:t>Tuvalet Sayısı(Bölüm)</w:t>
            </w:r>
          </w:p>
        </w:tc>
        <w:tc>
          <w:tcPr>
            <w:tcW w:w="52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24</w:t>
            </w:r>
          </w:p>
        </w:tc>
        <w:tc>
          <w:tcPr>
            <w:tcW w:w="1161"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lang w:eastAsia="tr-TR"/>
              </w:rPr>
            </w:pPr>
          </w:p>
        </w:tc>
        <w:tc>
          <w:tcPr>
            <w:tcW w:w="31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tc>
        <w:tc>
          <w:tcPr>
            <w:tcW w:w="263"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tc>
      </w:tr>
      <w:tr w:rsidR="003B4898" w:rsidRPr="00AA5DDD" w:rsidTr="0079793D">
        <w:trPr>
          <w:trHeight w:val="423"/>
        </w:trPr>
        <w:tc>
          <w:tcPr>
            <w:tcW w:w="2732"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bCs/>
                <w:color w:val="000000"/>
                <w:lang w:eastAsia="tr-TR"/>
              </w:rPr>
            </w:pPr>
            <w:r w:rsidRPr="00AA5DDD">
              <w:rPr>
                <w:rFonts w:ascii="Times New Roman" w:eastAsia="Times New Roman" w:hAnsi="Times New Roman" w:cs="Times New Roman"/>
                <w:b/>
                <w:bCs/>
                <w:color w:val="000000"/>
                <w:lang w:eastAsia="tr-TR"/>
              </w:rPr>
              <w:t>Diğer (</w:t>
            </w:r>
            <w:proofErr w:type="gramStart"/>
            <w:r w:rsidRPr="00AA5DDD">
              <w:rPr>
                <w:rFonts w:ascii="Times New Roman" w:eastAsia="Times New Roman" w:hAnsi="Times New Roman" w:cs="Times New Roman"/>
                <w:b/>
                <w:bCs/>
                <w:color w:val="000000"/>
                <w:lang w:eastAsia="tr-TR"/>
              </w:rPr>
              <w:t>………….</w:t>
            </w:r>
            <w:proofErr w:type="gramEnd"/>
            <w:r w:rsidRPr="00AA5DDD">
              <w:rPr>
                <w:rFonts w:ascii="Times New Roman" w:eastAsia="Times New Roman" w:hAnsi="Times New Roman" w:cs="Times New Roman"/>
                <w:b/>
                <w:bCs/>
                <w:color w:val="000000"/>
                <w:lang w:eastAsia="tr-TR"/>
              </w:rPr>
              <w:t>)</w:t>
            </w:r>
          </w:p>
        </w:tc>
        <w:tc>
          <w:tcPr>
            <w:tcW w:w="52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tc>
        <w:tc>
          <w:tcPr>
            <w:tcW w:w="1161"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lang w:eastAsia="tr-TR"/>
              </w:rPr>
            </w:pPr>
          </w:p>
        </w:tc>
        <w:tc>
          <w:tcPr>
            <w:tcW w:w="317"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tc>
        <w:tc>
          <w:tcPr>
            <w:tcW w:w="263" w:type="pct"/>
            <w:shd w:val="clear" w:color="auto" w:fill="auto"/>
          </w:tcPr>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tc>
      </w:tr>
    </w:tbl>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p w:rsidR="003B4898" w:rsidRPr="00AA5DDD" w:rsidRDefault="003B4898" w:rsidP="003B4898">
      <w:pPr>
        <w:spacing w:after="16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2.7.4. Mali Kaynaklar</w:t>
      </w:r>
    </w:p>
    <w:p w:rsidR="003B4898" w:rsidRPr="00AA5DDD" w:rsidRDefault="003B4898" w:rsidP="003B4898">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rPr>
        <w:t xml:space="preserve">Okulumuzda finansal ve fiziksel kaynakların yönetimi süreci kapsamında finansal kaynaklar yönetilmektedir. Okulumuzda finans kaynaklar yıllık bütçe planına göre oluşturulmaktadır. Giderlerle ilgili düzenlemeler Okul Aile Birliği ve komisyonlar tarafından yapılmaktadır. Okulumuz kar amacı gütmeyen bir kuruluştur. Yıllık bütçe gelirleri Okul Aile Birliğine yapılan veli bağışları, kantin,  servis, kermes, anasınıfı aidatlarından oluşmaktadır. Okulumuz bütçesi oluşturulurken çalışanlar bilgilendirilmektedir. Toplantılarda bireysel ve grup olarak belirlenen ihtiyaçlar okulumuz finansal kaynaklarından sağlanmaktadır. </w:t>
      </w:r>
    </w:p>
    <w:p w:rsidR="003B4898" w:rsidRPr="00AA5DDD" w:rsidRDefault="003B4898" w:rsidP="003B4898">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rPr>
        <w:t xml:space="preserve">Davranışlarda objektif olma ilkesine uygun olarak okulun gelir ve gider bilançosu altı ayda bir, ayrıca gelir-gider sonuçları aylık olarak panolara asılarak tüm paydaşların bilgilendirilmesi sağlanmaktadır. Eğitim hizmetlerinin karşılanmasında ihtiyaçlar sınırsız ama kaynaklar sınırlıdır. </w:t>
      </w:r>
    </w:p>
    <w:p w:rsidR="003B4898" w:rsidRPr="00AA5DDD" w:rsidRDefault="003B4898" w:rsidP="003B4898">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rPr>
        <w:t xml:space="preserve">Yatırımlar, okulumuzun politika ve stratejilerini destekleyecek doğrultuda öncelikli ihtiyaçlarına göre planlanmakta, satın alma komisyonu tarafından teklifler alınmakta ve değerlendirme yapılarak uygun teklif seçilmektedir. Alınan hizmet ve araç-gereçler, muayene ve teslim alma komisyonu tarafından teslim alınarak ilgili demirbaş defterine kaydedilmektedir. </w:t>
      </w:r>
    </w:p>
    <w:p w:rsidR="003B4898" w:rsidRPr="00AA5DDD" w:rsidRDefault="003B4898" w:rsidP="003B4898">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rPr>
        <w:lastRenderedPageBreak/>
        <w:t>Okulumuzda araç-gereçler ekonomik olarak tasarruf tedbirlerine uygun biçimde değerlendirilmektedir. Finansal kaynakların tasarrufuna yönelik tedbirler de alınmaktadır.</w:t>
      </w:r>
    </w:p>
    <w:p w:rsidR="003B4898" w:rsidRPr="00AA5DDD" w:rsidRDefault="003B4898" w:rsidP="003B4898">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rPr>
        <w:t xml:space="preserve">Giderlerimizin büyük bölümünü oluşturan su ve elektrik kullanımının denetimleri yapılarak tasarruf sağlanmaktadır. Kırtasiye giderleri ilgili liderlerin kontrolünde oluşturulan sistemle planlama yapılmakta, okulumuzun baskı, fotokopi ve yazılım hizmetleri için sorumlu kişiler görevlendirilmektedir. </w:t>
      </w:r>
    </w:p>
    <w:p w:rsidR="003B4898" w:rsidRPr="00AA5DDD" w:rsidRDefault="003B4898" w:rsidP="003B4898">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rPr>
        <w:t xml:space="preserve">Finansal risklerinin oluşumuna yönelik tasarruf tedbirleri alınmakta, ortaya çıkabilecek bütçe açığı çalışanlara duyurulmakta ve alınan kararlar doğrultusunda Okul Aile Birliği ile işbirliğine gidilerek kaynak sağlanmaktadır. Eğitim-öğretim kalitemizin ve kurum kültürümüzün istendik davranışa yönelik gelişimini sağlamak için öğrenci, veli ve işbirliği yapılan kuruluşlarla </w:t>
      </w:r>
      <w:proofErr w:type="gramStart"/>
      <w:r w:rsidRPr="00AA5DDD">
        <w:rPr>
          <w:rFonts w:ascii="Times New Roman" w:eastAsia="Times New Roman" w:hAnsi="Times New Roman" w:cs="Times New Roman"/>
        </w:rPr>
        <w:t>sinerji</w:t>
      </w:r>
      <w:proofErr w:type="gramEnd"/>
      <w:r w:rsidRPr="00AA5DDD">
        <w:rPr>
          <w:rFonts w:ascii="Times New Roman" w:eastAsia="Times New Roman" w:hAnsi="Times New Roman" w:cs="Times New Roman"/>
        </w:rPr>
        <w:t xml:space="preserve"> yaratılarak birlikte çalışmalar yapılmaktadır. İşbirliği yapılan kuruluşlarla çeşitli toplantılar ve birebir görüşmelerle bilgilendirmeler yapılmaktadır. Süreç iyileştirme ekiplerine bu kuruluşların temsilcilerinin de katılımları sağlanmaktadır. </w:t>
      </w:r>
    </w:p>
    <w:p w:rsidR="003B4898" w:rsidRPr="00AA5DDD" w:rsidRDefault="003B4898" w:rsidP="003B4898">
      <w:pPr>
        <w:spacing w:after="0" w:line="360" w:lineRule="auto"/>
        <w:jc w:val="both"/>
        <w:rPr>
          <w:rFonts w:ascii="Times New Roman" w:eastAsia="Times New Roman" w:hAnsi="Times New Roman" w:cs="Times New Roman"/>
        </w:rPr>
      </w:pPr>
      <w:r w:rsidRPr="00AA5DDD">
        <w:rPr>
          <w:rFonts w:ascii="Times New Roman" w:eastAsia="Times New Roman" w:hAnsi="Times New Roman" w:cs="Times New Roman"/>
        </w:rPr>
        <w:t xml:space="preserve">Diğer iş birliklerimiz ile Okul Aile Birliği çalışanları, Okul Gelişim Yönetim Ekibi ve toplantılarda birlikte olunarak bilgi birikimi aktarılmaktadır. Ayrıca tüm gelir ve giderler </w:t>
      </w:r>
      <w:proofErr w:type="spellStart"/>
      <w:r w:rsidRPr="00AA5DDD">
        <w:rPr>
          <w:rFonts w:ascii="Times New Roman" w:eastAsia="Times New Roman" w:hAnsi="Times New Roman" w:cs="Times New Roman"/>
        </w:rPr>
        <w:t>Tefbis</w:t>
      </w:r>
      <w:proofErr w:type="spellEnd"/>
      <w:r w:rsidRPr="00AA5DDD">
        <w:rPr>
          <w:rFonts w:ascii="Times New Roman" w:eastAsia="Times New Roman" w:hAnsi="Times New Roman" w:cs="Times New Roman"/>
        </w:rPr>
        <w:t xml:space="preserve"> sistemine işlenmektedir.</w:t>
      </w:r>
    </w:p>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p w:rsidR="003B4898" w:rsidRPr="00AA5DDD" w:rsidRDefault="003B4898" w:rsidP="003B4898">
      <w:pPr>
        <w:jc w:val="center"/>
        <w:rPr>
          <w:rFonts w:ascii="Times New Roman" w:eastAsia="Calibri" w:hAnsi="Times New Roman" w:cs="Times New Roman"/>
        </w:rPr>
      </w:pPr>
      <w:r w:rsidRPr="00AA5DDD">
        <w:rPr>
          <w:rFonts w:ascii="Times New Roman" w:eastAsia="Calibri" w:hAnsi="Times New Roman" w:cs="Times New Roman"/>
          <w:b/>
        </w:rPr>
        <w:t xml:space="preserve">Okul/Kurum Kaynak Tablosu </w:t>
      </w:r>
    </w:p>
    <w:tbl>
      <w:tblPr>
        <w:tblW w:w="10281" w:type="dxa"/>
        <w:tblInd w:w="-601"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firstRow="0" w:lastRow="0" w:firstColumn="0" w:lastColumn="0" w:noHBand="0" w:noVBand="0"/>
      </w:tblPr>
      <w:tblGrid>
        <w:gridCol w:w="1917"/>
        <w:gridCol w:w="2791"/>
        <w:gridCol w:w="5573"/>
      </w:tblGrid>
      <w:tr w:rsidR="003B4898" w:rsidRPr="00AA5DDD" w:rsidTr="0079793D">
        <w:trPr>
          <w:trHeight w:val="399"/>
        </w:trPr>
        <w:tc>
          <w:tcPr>
            <w:tcW w:w="10281" w:type="dxa"/>
            <w:gridSpan w:val="3"/>
            <w:shd w:val="clear" w:color="auto" w:fill="A6A6A6"/>
          </w:tcPr>
          <w:p w:rsidR="003B4898" w:rsidRPr="00AA5DDD" w:rsidRDefault="003B4898" w:rsidP="003B4898">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br/>
              <w:t>OKULUN SON ÜÇ YILLIK MALİ DURUMU</w:t>
            </w:r>
          </w:p>
        </w:tc>
      </w:tr>
      <w:tr w:rsidR="003B4898" w:rsidRPr="00AA5DDD" w:rsidTr="0079793D">
        <w:trPr>
          <w:trHeight w:val="204"/>
        </w:trPr>
        <w:tc>
          <w:tcPr>
            <w:tcW w:w="10281" w:type="dxa"/>
            <w:gridSpan w:val="3"/>
            <w:shd w:val="clear" w:color="auto" w:fill="A6A6A6"/>
          </w:tcPr>
          <w:p w:rsidR="003B4898" w:rsidRPr="00AA5DDD" w:rsidRDefault="003B4898" w:rsidP="003B4898">
            <w:pPr>
              <w:autoSpaceDE w:val="0"/>
              <w:autoSpaceDN w:val="0"/>
              <w:adjustRightInd w:val="0"/>
              <w:ind w:left="110"/>
              <w:jc w:val="center"/>
              <w:rPr>
                <w:rFonts w:ascii="Times New Roman" w:eastAsia="Calibri" w:hAnsi="Times New Roman" w:cs="Times New Roman"/>
              </w:rPr>
            </w:pPr>
            <w:r w:rsidRPr="00AA5DDD">
              <w:rPr>
                <w:rFonts w:ascii="Times New Roman" w:eastAsia="Calibri" w:hAnsi="Times New Roman" w:cs="Times New Roman"/>
              </w:rPr>
              <w:br/>
              <w:t>OKUL AİLE BİRLİĞİ HESABI</w:t>
            </w:r>
          </w:p>
        </w:tc>
      </w:tr>
      <w:tr w:rsidR="003B4898" w:rsidRPr="00AA5DDD" w:rsidTr="0079793D">
        <w:trPr>
          <w:trHeight w:val="250"/>
        </w:trPr>
        <w:tc>
          <w:tcPr>
            <w:tcW w:w="1917" w:type="dxa"/>
            <w:shd w:val="clear" w:color="auto" w:fill="FFFFFF"/>
          </w:tcPr>
          <w:p w:rsidR="003B4898" w:rsidRPr="00AA5DDD" w:rsidRDefault="003B4898" w:rsidP="003B4898">
            <w:pPr>
              <w:autoSpaceDE w:val="0"/>
              <w:autoSpaceDN w:val="0"/>
              <w:adjustRightInd w:val="0"/>
              <w:jc w:val="both"/>
              <w:rPr>
                <w:rFonts w:ascii="Times New Roman" w:eastAsia="Calibri" w:hAnsi="Times New Roman" w:cs="Times New Roman"/>
                <w:bCs/>
              </w:rPr>
            </w:pPr>
            <w:r w:rsidRPr="00AA5DDD">
              <w:rPr>
                <w:rFonts w:ascii="Times New Roman" w:eastAsia="Calibri" w:hAnsi="Times New Roman" w:cs="Times New Roman"/>
                <w:bCs/>
              </w:rPr>
              <w:t xml:space="preserve"> (Okul Aile Bir.-Kantin-MEM )</w:t>
            </w:r>
          </w:p>
        </w:tc>
        <w:tc>
          <w:tcPr>
            <w:tcW w:w="2791" w:type="dxa"/>
            <w:shd w:val="clear" w:color="auto" w:fill="FFFFFF"/>
          </w:tcPr>
          <w:p w:rsidR="003B4898" w:rsidRPr="00AA5DDD" w:rsidRDefault="003B4898" w:rsidP="003B4898">
            <w:pPr>
              <w:autoSpaceDE w:val="0"/>
              <w:autoSpaceDN w:val="0"/>
              <w:adjustRightInd w:val="0"/>
              <w:spacing w:after="0"/>
              <w:jc w:val="center"/>
              <w:rPr>
                <w:rFonts w:ascii="Times New Roman" w:eastAsia="Calibri" w:hAnsi="Times New Roman" w:cs="Times New Roman"/>
                <w:bCs/>
              </w:rPr>
            </w:pPr>
            <w:r w:rsidRPr="00AA5DDD">
              <w:rPr>
                <w:rFonts w:ascii="Times New Roman" w:eastAsia="Calibri" w:hAnsi="Times New Roman" w:cs="Times New Roman"/>
                <w:bCs/>
              </w:rPr>
              <w:t>GELİRLER TUTARI</w:t>
            </w:r>
          </w:p>
        </w:tc>
        <w:tc>
          <w:tcPr>
            <w:tcW w:w="5573" w:type="dxa"/>
            <w:shd w:val="clear" w:color="auto" w:fill="FFFFFF"/>
          </w:tcPr>
          <w:p w:rsidR="003B4898" w:rsidRPr="00AA5DDD" w:rsidRDefault="003B4898" w:rsidP="003B4898">
            <w:pPr>
              <w:tabs>
                <w:tab w:val="center" w:pos="1100"/>
              </w:tabs>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GİDERLER TUTARI</w:t>
            </w:r>
          </w:p>
        </w:tc>
      </w:tr>
      <w:tr w:rsidR="003B4898" w:rsidRPr="00AA5DDD" w:rsidTr="0079793D">
        <w:trPr>
          <w:trHeight w:val="192"/>
        </w:trPr>
        <w:tc>
          <w:tcPr>
            <w:tcW w:w="1917" w:type="dxa"/>
            <w:shd w:val="clear" w:color="auto" w:fill="FFFFFF"/>
          </w:tcPr>
          <w:p w:rsidR="003B4898" w:rsidRPr="00AA5DDD" w:rsidRDefault="003B4898" w:rsidP="003B4898">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2022</w:t>
            </w:r>
          </w:p>
        </w:tc>
        <w:tc>
          <w:tcPr>
            <w:tcW w:w="2791" w:type="dxa"/>
            <w:shd w:val="clear" w:color="auto" w:fill="FFFFFF"/>
          </w:tcPr>
          <w:p w:rsidR="003B4898" w:rsidRPr="00AA5DDD" w:rsidRDefault="003B4898"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9021</w:t>
            </w:r>
          </w:p>
        </w:tc>
        <w:tc>
          <w:tcPr>
            <w:tcW w:w="5573" w:type="dxa"/>
            <w:shd w:val="clear" w:color="auto" w:fill="FFFFFF"/>
          </w:tcPr>
          <w:p w:rsidR="003B4898" w:rsidRPr="00AA5DDD" w:rsidRDefault="003B4898" w:rsidP="003B4898">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8375</w:t>
            </w:r>
          </w:p>
        </w:tc>
      </w:tr>
      <w:tr w:rsidR="003B4898" w:rsidRPr="00AA5DDD" w:rsidTr="0079793D">
        <w:trPr>
          <w:trHeight w:val="74"/>
        </w:trPr>
        <w:tc>
          <w:tcPr>
            <w:tcW w:w="1917" w:type="dxa"/>
            <w:shd w:val="clear" w:color="auto" w:fill="FFFFFF"/>
          </w:tcPr>
          <w:p w:rsidR="003B4898" w:rsidRPr="00AA5DDD" w:rsidRDefault="003B4898" w:rsidP="003B4898">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t>2023</w:t>
            </w:r>
          </w:p>
        </w:tc>
        <w:tc>
          <w:tcPr>
            <w:tcW w:w="2791" w:type="dxa"/>
            <w:shd w:val="clear" w:color="auto" w:fill="FFFFFF"/>
          </w:tcPr>
          <w:p w:rsidR="003B4898" w:rsidRPr="00AA5DDD" w:rsidRDefault="003B4898" w:rsidP="0079793D">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t>9490</w:t>
            </w:r>
          </w:p>
        </w:tc>
        <w:tc>
          <w:tcPr>
            <w:tcW w:w="5573" w:type="dxa"/>
            <w:shd w:val="clear" w:color="auto" w:fill="FFFFFF"/>
          </w:tcPr>
          <w:p w:rsidR="003B4898" w:rsidRPr="00AA5DDD" w:rsidRDefault="003B4898" w:rsidP="003B4898">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t>7506</w:t>
            </w:r>
          </w:p>
        </w:tc>
      </w:tr>
      <w:tr w:rsidR="003B4898" w:rsidRPr="00AA5DDD" w:rsidTr="0079793D">
        <w:trPr>
          <w:trHeight w:val="107"/>
        </w:trPr>
        <w:tc>
          <w:tcPr>
            <w:tcW w:w="1917" w:type="dxa"/>
            <w:shd w:val="clear" w:color="auto" w:fill="FFFFFF"/>
          </w:tcPr>
          <w:p w:rsidR="003B4898" w:rsidRPr="00AA5DDD" w:rsidRDefault="003B4898" w:rsidP="003B4898">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t>2024</w:t>
            </w:r>
          </w:p>
        </w:tc>
        <w:tc>
          <w:tcPr>
            <w:tcW w:w="2791" w:type="dxa"/>
            <w:shd w:val="clear" w:color="auto" w:fill="FFFFFF"/>
          </w:tcPr>
          <w:p w:rsidR="003B4898" w:rsidRPr="00AA5DDD" w:rsidRDefault="003B4898" w:rsidP="0079793D">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t>6228</w:t>
            </w:r>
          </w:p>
        </w:tc>
        <w:tc>
          <w:tcPr>
            <w:tcW w:w="5573" w:type="dxa"/>
            <w:shd w:val="clear" w:color="auto" w:fill="FFFFFF"/>
          </w:tcPr>
          <w:p w:rsidR="003B4898" w:rsidRPr="00AA5DDD" w:rsidRDefault="003B4898" w:rsidP="003B4898">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t>3054</w:t>
            </w:r>
          </w:p>
        </w:tc>
      </w:tr>
    </w:tbl>
    <w:p w:rsidR="003B4898" w:rsidRPr="00AA5DDD" w:rsidRDefault="003B4898" w:rsidP="003B4898">
      <w:pPr>
        <w:tabs>
          <w:tab w:val="left" w:pos="426"/>
        </w:tabs>
        <w:spacing w:after="0" w:line="300" w:lineRule="auto"/>
        <w:jc w:val="both"/>
        <w:rPr>
          <w:rFonts w:ascii="Times New Roman" w:eastAsia="Times New Roman" w:hAnsi="Times New Roman" w:cs="Times New Roman"/>
          <w:b/>
          <w:lang w:eastAsia="tr-TR"/>
        </w:rPr>
      </w:pPr>
    </w:p>
    <w:p w:rsidR="003B4898" w:rsidRPr="00AA5DDD" w:rsidRDefault="003B4898" w:rsidP="0069392B">
      <w:pPr>
        <w:jc w:val="both"/>
        <w:rPr>
          <w:rFonts w:ascii="Times New Roman" w:eastAsia="Calibri" w:hAnsi="Times New Roman" w:cs="Times New Roman"/>
          <w:b/>
          <w:bCs/>
        </w:rPr>
      </w:pPr>
    </w:p>
    <w:p w:rsidR="0079793D" w:rsidRPr="00AA5DDD" w:rsidRDefault="0079793D" w:rsidP="0069392B">
      <w:pPr>
        <w:jc w:val="both"/>
        <w:rPr>
          <w:rFonts w:ascii="Times New Roman" w:eastAsia="Calibri" w:hAnsi="Times New Roman" w:cs="Times New Roman"/>
          <w:b/>
          <w:bCs/>
        </w:rPr>
      </w:pPr>
    </w:p>
    <w:p w:rsidR="000A0D05" w:rsidRDefault="000A0D05" w:rsidP="0079793D">
      <w:pPr>
        <w:spacing w:after="160" w:line="300" w:lineRule="auto"/>
        <w:jc w:val="both"/>
        <w:rPr>
          <w:rFonts w:ascii="Times New Roman" w:eastAsia="Times New Roman" w:hAnsi="Times New Roman" w:cs="Times New Roman"/>
          <w:b/>
          <w:lang w:eastAsia="tr-TR"/>
        </w:rPr>
      </w:pPr>
    </w:p>
    <w:p w:rsidR="000A0D05" w:rsidRDefault="000A0D05" w:rsidP="0079793D">
      <w:pPr>
        <w:spacing w:after="160" w:line="300" w:lineRule="auto"/>
        <w:jc w:val="both"/>
        <w:rPr>
          <w:rFonts w:ascii="Times New Roman" w:eastAsia="Times New Roman" w:hAnsi="Times New Roman" w:cs="Times New Roman"/>
          <w:b/>
          <w:lang w:eastAsia="tr-TR"/>
        </w:rPr>
      </w:pPr>
    </w:p>
    <w:p w:rsidR="000A0D05" w:rsidRDefault="000A0D05" w:rsidP="0079793D">
      <w:pPr>
        <w:spacing w:after="160" w:line="300" w:lineRule="auto"/>
        <w:jc w:val="both"/>
        <w:rPr>
          <w:rFonts w:ascii="Times New Roman" w:eastAsia="Times New Roman" w:hAnsi="Times New Roman" w:cs="Times New Roman"/>
          <w:b/>
          <w:lang w:eastAsia="tr-TR"/>
        </w:rPr>
      </w:pPr>
    </w:p>
    <w:p w:rsidR="000A0D05" w:rsidRDefault="000A0D05" w:rsidP="0079793D">
      <w:pPr>
        <w:spacing w:after="160" w:line="300" w:lineRule="auto"/>
        <w:jc w:val="both"/>
        <w:rPr>
          <w:rFonts w:ascii="Times New Roman" w:eastAsia="Times New Roman" w:hAnsi="Times New Roman" w:cs="Times New Roman"/>
          <w:b/>
          <w:lang w:eastAsia="tr-TR"/>
        </w:rPr>
      </w:pPr>
    </w:p>
    <w:p w:rsidR="0079793D" w:rsidRPr="00AA5DDD" w:rsidRDefault="0079793D" w:rsidP="0079793D">
      <w:pPr>
        <w:spacing w:after="16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lastRenderedPageBreak/>
        <w:t>2.7.5. İstatistiki Veriler</w:t>
      </w:r>
    </w:p>
    <w:p w:rsidR="0079793D" w:rsidRPr="00AA5DDD" w:rsidRDefault="0079793D" w:rsidP="0079793D">
      <w:pPr>
        <w:jc w:val="center"/>
        <w:rPr>
          <w:rFonts w:ascii="Times New Roman" w:eastAsia="Calibri" w:hAnsi="Times New Roman" w:cs="Times New Roman"/>
          <w:b/>
        </w:rPr>
      </w:pPr>
      <w:r w:rsidRPr="00AA5DDD">
        <w:rPr>
          <w:rFonts w:ascii="Times New Roman" w:eastAsia="Calibri" w:hAnsi="Times New Roman" w:cs="Times New Roman"/>
          <w:b/>
          <w:bCs/>
        </w:rPr>
        <w:t xml:space="preserve">Son 4 Yıla Ait Öğrenci Sayıları </w:t>
      </w:r>
    </w:p>
    <w:tbl>
      <w:tblPr>
        <w:tblW w:w="10772" w:type="dxa"/>
        <w:tblInd w:w="-844"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firstRow="0" w:lastRow="0" w:firstColumn="0" w:lastColumn="0" w:noHBand="0" w:noVBand="0"/>
      </w:tblPr>
      <w:tblGrid>
        <w:gridCol w:w="1599"/>
        <w:gridCol w:w="720"/>
        <w:gridCol w:w="792"/>
        <w:gridCol w:w="761"/>
        <w:gridCol w:w="824"/>
        <w:gridCol w:w="600"/>
        <w:gridCol w:w="826"/>
        <w:gridCol w:w="759"/>
        <w:gridCol w:w="790"/>
        <w:gridCol w:w="798"/>
        <w:gridCol w:w="758"/>
        <w:gridCol w:w="758"/>
        <w:gridCol w:w="787"/>
      </w:tblGrid>
      <w:tr w:rsidR="0079793D" w:rsidRPr="00AA5DDD" w:rsidTr="0079793D">
        <w:trPr>
          <w:trHeight w:val="797"/>
        </w:trPr>
        <w:tc>
          <w:tcPr>
            <w:tcW w:w="1599" w:type="dxa"/>
            <w:shd w:val="clear" w:color="auto" w:fill="A6A6A6"/>
          </w:tcPr>
          <w:p w:rsidR="0079793D" w:rsidRPr="00AA5DDD" w:rsidRDefault="0079793D" w:rsidP="0079793D">
            <w:pPr>
              <w:autoSpaceDE w:val="0"/>
              <w:autoSpaceDN w:val="0"/>
              <w:adjustRightInd w:val="0"/>
              <w:jc w:val="both"/>
              <w:rPr>
                <w:rFonts w:ascii="Times New Roman" w:eastAsia="Calibri" w:hAnsi="Times New Roman" w:cs="Times New Roman"/>
              </w:rPr>
            </w:pPr>
          </w:p>
        </w:tc>
        <w:tc>
          <w:tcPr>
            <w:tcW w:w="2273" w:type="dxa"/>
            <w:gridSpan w:val="3"/>
            <w:shd w:val="clear" w:color="auto" w:fill="A6A6A6"/>
          </w:tcPr>
          <w:p w:rsidR="0079793D" w:rsidRPr="00AA5DDD" w:rsidRDefault="0079793D" w:rsidP="0079793D">
            <w:pPr>
              <w:autoSpaceDE w:val="0"/>
              <w:autoSpaceDN w:val="0"/>
              <w:adjustRightInd w:val="0"/>
              <w:rPr>
                <w:rFonts w:ascii="Times New Roman" w:eastAsia="Calibri" w:hAnsi="Times New Roman" w:cs="Times New Roman"/>
              </w:rPr>
            </w:pPr>
            <w:r w:rsidRPr="00AA5DDD">
              <w:rPr>
                <w:rFonts w:ascii="Times New Roman" w:eastAsia="Calibri" w:hAnsi="Times New Roman" w:cs="Times New Roman"/>
              </w:rPr>
              <w:t xml:space="preserve">             2020–2021</w:t>
            </w:r>
          </w:p>
        </w:tc>
        <w:tc>
          <w:tcPr>
            <w:tcW w:w="2250" w:type="dxa"/>
            <w:gridSpan w:val="3"/>
            <w:shd w:val="clear" w:color="auto" w:fill="A6A6A6"/>
          </w:tcPr>
          <w:p w:rsidR="0079793D" w:rsidRPr="00AA5DDD" w:rsidRDefault="0079793D" w:rsidP="0079793D">
            <w:pPr>
              <w:autoSpaceDE w:val="0"/>
              <w:autoSpaceDN w:val="0"/>
              <w:adjustRightInd w:val="0"/>
              <w:rPr>
                <w:rFonts w:ascii="Times New Roman" w:eastAsia="Calibri" w:hAnsi="Times New Roman" w:cs="Times New Roman"/>
              </w:rPr>
            </w:pPr>
            <w:r w:rsidRPr="00AA5DDD">
              <w:rPr>
                <w:rFonts w:ascii="Times New Roman" w:eastAsia="Calibri" w:hAnsi="Times New Roman" w:cs="Times New Roman"/>
              </w:rPr>
              <w:t xml:space="preserve">        2021–2022</w:t>
            </w:r>
          </w:p>
        </w:tc>
        <w:tc>
          <w:tcPr>
            <w:tcW w:w="2347" w:type="dxa"/>
            <w:gridSpan w:val="3"/>
            <w:shd w:val="clear" w:color="auto" w:fill="A6A6A6"/>
          </w:tcPr>
          <w:p w:rsidR="0079793D" w:rsidRPr="00AA5DDD" w:rsidRDefault="0079793D" w:rsidP="0079793D">
            <w:pPr>
              <w:autoSpaceDE w:val="0"/>
              <w:autoSpaceDN w:val="0"/>
              <w:adjustRightInd w:val="0"/>
              <w:rPr>
                <w:rFonts w:ascii="Times New Roman" w:eastAsia="Calibri" w:hAnsi="Times New Roman" w:cs="Times New Roman"/>
              </w:rPr>
            </w:pPr>
            <w:r w:rsidRPr="00AA5DDD">
              <w:rPr>
                <w:rFonts w:ascii="Times New Roman" w:eastAsia="Calibri" w:hAnsi="Times New Roman" w:cs="Times New Roman"/>
              </w:rPr>
              <w:t xml:space="preserve">          2022-2023</w:t>
            </w:r>
          </w:p>
        </w:tc>
        <w:tc>
          <w:tcPr>
            <w:tcW w:w="2303" w:type="dxa"/>
            <w:gridSpan w:val="3"/>
            <w:shd w:val="clear" w:color="auto" w:fill="A6A6A6"/>
          </w:tcPr>
          <w:p w:rsidR="0079793D" w:rsidRPr="00AA5DDD" w:rsidRDefault="0079793D" w:rsidP="0079793D">
            <w:pPr>
              <w:autoSpaceDE w:val="0"/>
              <w:autoSpaceDN w:val="0"/>
              <w:adjustRightInd w:val="0"/>
              <w:rPr>
                <w:rFonts w:ascii="Times New Roman" w:eastAsia="Calibri" w:hAnsi="Times New Roman" w:cs="Times New Roman"/>
              </w:rPr>
            </w:pPr>
            <w:r w:rsidRPr="00AA5DDD">
              <w:rPr>
                <w:rFonts w:ascii="Times New Roman" w:eastAsia="Calibri" w:hAnsi="Times New Roman" w:cs="Times New Roman"/>
              </w:rPr>
              <w:t xml:space="preserve">         2023-2024</w:t>
            </w:r>
          </w:p>
        </w:tc>
      </w:tr>
      <w:tr w:rsidR="0079793D" w:rsidRPr="00AA5DDD" w:rsidTr="0079793D">
        <w:trPr>
          <w:trHeight w:val="162"/>
        </w:trPr>
        <w:tc>
          <w:tcPr>
            <w:tcW w:w="1599" w:type="dxa"/>
            <w:shd w:val="clear" w:color="auto" w:fill="FFFFFF"/>
          </w:tcPr>
          <w:p w:rsidR="0079793D" w:rsidRPr="00AA5DDD" w:rsidRDefault="0079793D" w:rsidP="0079793D">
            <w:pPr>
              <w:autoSpaceDE w:val="0"/>
              <w:autoSpaceDN w:val="0"/>
              <w:adjustRightInd w:val="0"/>
              <w:jc w:val="both"/>
              <w:rPr>
                <w:rFonts w:ascii="Times New Roman" w:eastAsia="Calibri" w:hAnsi="Times New Roman" w:cs="Times New Roman"/>
              </w:rPr>
            </w:pPr>
            <w:r w:rsidRPr="00AA5DDD">
              <w:rPr>
                <w:rFonts w:ascii="Times New Roman" w:eastAsia="Calibri" w:hAnsi="Times New Roman" w:cs="Times New Roman"/>
                <w:bCs/>
                <w:color w:val="000080"/>
              </w:rPr>
              <w:t>SINIFLAR</w:t>
            </w:r>
          </w:p>
        </w:tc>
        <w:tc>
          <w:tcPr>
            <w:tcW w:w="720"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E</w:t>
            </w:r>
          </w:p>
        </w:tc>
        <w:tc>
          <w:tcPr>
            <w:tcW w:w="792"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K</w:t>
            </w:r>
          </w:p>
        </w:tc>
        <w:tc>
          <w:tcPr>
            <w:tcW w:w="761"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T</w:t>
            </w:r>
          </w:p>
        </w:tc>
        <w:tc>
          <w:tcPr>
            <w:tcW w:w="824"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E</w:t>
            </w:r>
          </w:p>
        </w:tc>
        <w:tc>
          <w:tcPr>
            <w:tcW w:w="600"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K</w:t>
            </w:r>
          </w:p>
        </w:tc>
        <w:tc>
          <w:tcPr>
            <w:tcW w:w="826"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T</w:t>
            </w:r>
          </w:p>
        </w:tc>
        <w:tc>
          <w:tcPr>
            <w:tcW w:w="759"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E</w:t>
            </w:r>
          </w:p>
        </w:tc>
        <w:tc>
          <w:tcPr>
            <w:tcW w:w="790"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K</w:t>
            </w:r>
          </w:p>
        </w:tc>
        <w:tc>
          <w:tcPr>
            <w:tcW w:w="798"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T</w:t>
            </w:r>
          </w:p>
        </w:tc>
        <w:tc>
          <w:tcPr>
            <w:tcW w:w="758" w:type="dxa"/>
            <w:tcBorders>
              <w:right w:val="single" w:sz="4" w:space="0" w:color="auto"/>
            </w:tcBorders>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E</w:t>
            </w:r>
          </w:p>
        </w:tc>
        <w:tc>
          <w:tcPr>
            <w:tcW w:w="758" w:type="dxa"/>
            <w:tcBorders>
              <w:left w:val="single" w:sz="4" w:space="0" w:color="auto"/>
              <w:right w:val="single" w:sz="4" w:space="0" w:color="auto"/>
            </w:tcBorders>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K</w:t>
            </w:r>
          </w:p>
        </w:tc>
        <w:tc>
          <w:tcPr>
            <w:tcW w:w="787" w:type="dxa"/>
            <w:tcBorders>
              <w:left w:val="single" w:sz="4" w:space="0" w:color="auto"/>
            </w:tcBorders>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T</w:t>
            </w:r>
          </w:p>
        </w:tc>
      </w:tr>
      <w:tr w:rsidR="0079793D" w:rsidRPr="00AA5DDD" w:rsidTr="0079793D">
        <w:trPr>
          <w:trHeight w:val="136"/>
        </w:trPr>
        <w:tc>
          <w:tcPr>
            <w:tcW w:w="1599" w:type="dxa"/>
            <w:shd w:val="clear" w:color="auto" w:fill="FFFFFF"/>
          </w:tcPr>
          <w:p w:rsidR="0079793D" w:rsidRPr="00AA5DDD" w:rsidRDefault="0079793D" w:rsidP="0079793D">
            <w:pPr>
              <w:autoSpaceDE w:val="0"/>
              <w:autoSpaceDN w:val="0"/>
              <w:adjustRightInd w:val="0"/>
              <w:jc w:val="both"/>
              <w:rPr>
                <w:rFonts w:ascii="Times New Roman" w:eastAsia="Calibri" w:hAnsi="Times New Roman" w:cs="Times New Roman"/>
                <w:bCs/>
              </w:rPr>
            </w:pPr>
            <w:r w:rsidRPr="00AA5DDD">
              <w:rPr>
                <w:rFonts w:ascii="Times New Roman" w:eastAsia="Calibri" w:hAnsi="Times New Roman" w:cs="Times New Roman"/>
                <w:bCs/>
              </w:rPr>
              <w:t>1.SINIFLAR</w:t>
            </w:r>
          </w:p>
        </w:tc>
        <w:tc>
          <w:tcPr>
            <w:tcW w:w="720"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49</w:t>
            </w:r>
          </w:p>
        </w:tc>
        <w:tc>
          <w:tcPr>
            <w:tcW w:w="792"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55</w:t>
            </w:r>
          </w:p>
        </w:tc>
        <w:tc>
          <w:tcPr>
            <w:tcW w:w="761"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104</w:t>
            </w:r>
          </w:p>
        </w:tc>
        <w:tc>
          <w:tcPr>
            <w:tcW w:w="824"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41</w:t>
            </w:r>
          </w:p>
        </w:tc>
        <w:tc>
          <w:tcPr>
            <w:tcW w:w="600"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42</w:t>
            </w:r>
          </w:p>
        </w:tc>
        <w:tc>
          <w:tcPr>
            <w:tcW w:w="826"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83</w:t>
            </w:r>
          </w:p>
        </w:tc>
        <w:tc>
          <w:tcPr>
            <w:tcW w:w="759"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34</w:t>
            </w:r>
          </w:p>
        </w:tc>
        <w:tc>
          <w:tcPr>
            <w:tcW w:w="790"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23</w:t>
            </w:r>
          </w:p>
        </w:tc>
        <w:tc>
          <w:tcPr>
            <w:tcW w:w="798"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57</w:t>
            </w:r>
          </w:p>
        </w:tc>
        <w:tc>
          <w:tcPr>
            <w:tcW w:w="758" w:type="dxa"/>
            <w:tcBorders>
              <w:right w:val="single" w:sz="4" w:space="0" w:color="auto"/>
            </w:tcBorders>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39</w:t>
            </w:r>
          </w:p>
        </w:tc>
        <w:tc>
          <w:tcPr>
            <w:tcW w:w="758" w:type="dxa"/>
            <w:tcBorders>
              <w:left w:val="single" w:sz="4" w:space="0" w:color="auto"/>
              <w:right w:val="single" w:sz="4" w:space="0" w:color="auto"/>
            </w:tcBorders>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32</w:t>
            </w:r>
          </w:p>
        </w:tc>
        <w:tc>
          <w:tcPr>
            <w:tcW w:w="787" w:type="dxa"/>
            <w:tcBorders>
              <w:left w:val="single" w:sz="4" w:space="0" w:color="auto"/>
            </w:tcBorders>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71</w:t>
            </w:r>
          </w:p>
        </w:tc>
      </w:tr>
      <w:tr w:rsidR="0079793D" w:rsidRPr="00AA5DDD" w:rsidTr="0079793D">
        <w:trPr>
          <w:trHeight w:val="215"/>
        </w:trPr>
        <w:tc>
          <w:tcPr>
            <w:tcW w:w="1599" w:type="dxa"/>
            <w:shd w:val="clear" w:color="auto" w:fill="FFFFFF"/>
          </w:tcPr>
          <w:p w:rsidR="0079793D" w:rsidRPr="00AA5DDD" w:rsidRDefault="0079793D" w:rsidP="0079793D">
            <w:pPr>
              <w:autoSpaceDE w:val="0"/>
              <w:autoSpaceDN w:val="0"/>
              <w:adjustRightInd w:val="0"/>
              <w:jc w:val="both"/>
              <w:rPr>
                <w:rFonts w:ascii="Times New Roman" w:eastAsia="Calibri" w:hAnsi="Times New Roman" w:cs="Times New Roman"/>
                <w:bCs/>
              </w:rPr>
            </w:pPr>
            <w:r w:rsidRPr="00AA5DDD">
              <w:rPr>
                <w:rFonts w:ascii="Times New Roman" w:eastAsia="Calibri" w:hAnsi="Times New Roman" w:cs="Times New Roman"/>
                <w:bCs/>
              </w:rPr>
              <w:t>2.SINIFLAR</w:t>
            </w:r>
          </w:p>
        </w:tc>
        <w:tc>
          <w:tcPr>
            <w:tcW w:w="720"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23</w:t>
            </w:r>
          </w:p>
        </w:tc>
        <w:tc>
          <w:tcPr>
            <w:tcW w:w="792"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29</w:t>
            </w:r>
          </w:p>
        </w:tc>
        <w:tc>
          <w:tcPr>
            <w:tcW w:w="761"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52</w:t>
            </w:r>
          </w:p>
        </w:tc>
        <w:tc>
          <w:tcPr>
            <w:tcW w:w="824"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30</w:t>
            </w:r>
          </w:p>
        </w:tc>
        <w:tc>
          <w:tcPr>
            <w:tcW w:w="600"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35</w:t>
            </w:r>
          </w:p>
        </w:tc>
        <w:tc>
          <w:tcPr>
            <w:tcW w:w="826"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65</w:t>
            </w:r>
          </w:p>
        </w:tc>
        <w:tc>
          <w:tcPr>
            <w:tcW w:w="759"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28</w:t>
            </w:r>
          </w:p>
        </w:tc>
        <w:tc>
          <w:tcPr>
            <w:tcW w:w="790"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18</w:t>
            </w:r>
          </w:p>
        </w:tc>
        <w:tc>
          <w:tcPr>
            <w:tcW w:w="798"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46</w:t>
            </w:r>
          </w:p>
        </w:tc>
        <w:tc>
          <w:tcPr>
            <w:tcW w:w="758" w:type="dxa"/>
            <w:tcBorders>
              <w:right w:val="single" w:sz="4" w:space="0" w:color="auto"/>
            </w:tcBorders>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34</w:t>
            </w:r>
          </w:p>
        </w:tc>
        <w:tc>
          <w:tcPr>
            <w:tcW w:w="758" w:type="dxa"/>
            <w:tcBorders>
              <w:left w:val="single" w:sz="4" w:space="0" w:color="auto"/>
              <w:right w:val="single" w:sz="4" w:space="0" w:color="auto"/>
            </w:tcBorders>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23</w:t>
            </w:r>
          </w:p>
        </w:tc>
        <w:tc>
          <w:tcPr>
            <w:tcW w:w="787" w:type="dxa"/>
            <w:tcBorders>
              <w:left w:val="single" w:sz="4" w:space="0" w:color="auto"/>
            </w:tcBorders>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57</w:t>
            </w:r>
          </w:p>
        </w:tc>
      </w:tr>
      <w:tr w:rsidR="0079793D" w:rsidRPr="00AA5DDD" w:rsidTr="0079793D">
        <w:trPr>
          <w:trHeight w:val="84"/>
        </w:trPr>
        <w:tc>
          <w:tcPr>
            <w:tcW w:w="1599" w:type="dxa"/>
            <w:shd w:val="clear" w:color="auto" w:fill="FFFFFF"/>
          </w:tcPr>
          <w:p w:rsidR="0079793D" w:rsidRPr="00AA5DDD" w:rsidRDefault="0079793D" w:rsidP="0079793D">
            <w:pPr>
              <w:autoSpaceDE w:val="0"/>
              <w:autoSpaceDN w:val="0"/>
              <w:adjustRightInd w:val="0"/>
              <w:jc w:val="both"/>
              <w:rPr>
                <w:rFonts w:ascii="Times New Roman" w:eastAsia="Calibri" w:hAnsi="Times New Roman" w:cs="Times New Roman"/>
              </w:rPr>
            </w:pPr>
            <w:r w:rsidRPr="00AA5DDD">
              <w:rPr>
                <w:rFonts w:ascii="Times New Roman" w:eastAsia="Calibri" w:hAnsi="Times New Roman" w:cs="Times New Roman"/>
              </w:rPr>
              <w:t>3.SINIFLAR</w:t>
            </w:r>
          </w:p>
        </w:tc>
        <w:tc>
          <w:tcPr>
            <w:tcW w:w="720"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t>30</w:t>
            </w:r>
          </w:p>
        </w:tc>
        <w:tc>
          <w:tcPr>
            <w:tcW w:w="792"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t>35</w:t>
            </w:r>
          </w:p>
        </w:tc>
        <w:tc>
          <w:tcPr>
            <w:tcW w:w="761"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t>65</w:t>
            </w:r>
          </w:p>
        </w:tc>
        <w:tc>
          <w:tcPr>
            <w:tcW w:w="824" w:type="dxa"/>
            <w:shd w:val="clear" w:color="auto" w:fill="FFFFFF"/>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30</w:t>
            </w:r>
          </w:p>
        </w:tc>
        <w:tc>
          <w:tcPr>
            <w:tcW w:w="600" w:type="dxa"/>
            <w:shd w:val="clear" w:color="auto" w:fill="FFFFFF"/>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24</w:t>
            </w:r>
          </w:p>
        </w:tc>
        <w:tc>
          <w:tcPr>
            <w:tcW w:w="826" w:type="dxa"/>
            <w:shd w:val="clear" w:color="auto" w:fill="FFFFFF"/>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54</w:t>
            </w:r>
          </w:p>
        </w:tc>
        <w:tc>
          <w:tcPr>
            <w:tcW w:w="759"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12</w:t>
            </w:r>
          </w:p>
        </w:tc>
        <w:tc>
          <w:tcPr>
            <w:tcW w:w="790"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15</w:t>
            </w:r>
          </w:p>
        </w:tc>
        <w:tc>
          <w:tcPr>
            <w:tcW w:w="798"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27</w:t>
            </w:r>
          </w:p>
        </w:tc>
        <w:tc>
          <w:tcPr>
            <w:tcW w:w="758" w:type="dxa"/>
            <w:tcBorders>
              <w:right w:val="single" w:sz="4" w:space="0" w:color="auto"/>
            </w:tcBorders>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28</w:t>
            </w:r>
          </w:p>
        </w:tc>
        <w:tc>
          <w:tcPr>
            <w:tcW w:w="758" w:type="dxa"/>
            <w:tcBorders>
              <w:left w:val="single" w:sz="4" w:space="0" w:color="auto"/>
              <w:right w:val="single" w:sz="4" w:space="0" w:color="auto"/>
            </w:tcBorders>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16</w:t>
            </w:r>
          </w:p>
        </w:tc>
        <w:tc>
          <w:tcPr>
            <w:tcW w:w="787" w:type="dxa"/>
            <w:tcBorders>
              <w:left w:val="single" w:sz="4" w:space="0" w:color="auto"/>
            </w:tcBorders>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44</w:t>
            </w:r>
          </w:p>
        </w:tc>
      </w:tr>
      <w:tr w:rsidR="0079793D" w:rsidRPr="00AA5DDD" w:rsidTr="0079793D">
        <w:trPr>
          <w:trHeight w:val="187"/>
        </w:trPr>
        <w:tc>
          <w:tcPr>
            <w:tcW w:w="1599" w:type="dxa"/>
            <w:shd w:val="clear" w:color="auto" w:fill="FFFFFF"/>
          </w:tcPr>
          <w:p w:rsidR="0079793D" w:rsidRPr="00AA5DDD" w:rsidRDefault="0079793D" w:rsidP="0079793D">
            <w:pPr>
              <w:jc w:val="both"/>
              <w:rPr>
                <w:rFonts w:ascii="Times New Roman" w:eastAsia="Calibri" w:hAnsi="Times New Roman" w:cs="Times New Roman"/>
              </w:rPr>
            </w:pPr>
            <w:r w:rsidRPr="00AA5DDD">
              <w:rPr>
                <w:rFonts w:ascii="Times New Roman" w:eastAsia="Calibri" w:hAnsi="Times New Roman" w:cs="Times New Roman"/>
              </w:rPr>
              <w:t>4.SINIFLAR</w:t>
            </w:r>
          </w:p>
        </w:tc>
        <w:tc>
          <w:tcPr>
            <w:tcW w:w="720" w:type="dxa"/>
            <w:shd w:val="clear" w:color="auto" w:fill="FFFFFF"/>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20</w:t>
            </w:r>
          </w:p>
        </w:tc>
        <w:tc>
          <w:tcPr>
            <w:tcW w:w="792" w:type="dxa"/>
            <w:shd w:val="clear" w:color="auto" w:fill="FFFFFF"/>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18</w:t>
            </w:r>
          </w:p>
        </w:tc>
        <w:tc>
          <w:tcPr>
            <w:tcW w:w="761" w:type="dxa"/>
            <w:shd w:val="clear" w:color="auto" w:fill="FFFFFF"/>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38</w:t>
            </w:r>
          </w:p>
        </w:tc>
        <w:tc>
          <w:tcPr>
            <w:tcW w:w="824" w:type="dxa"/>
            <w:shd w:val="clear" w:color="auto" w:fill="FFFFFF"/>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41</w:t>
            </w:r>
          </w:p>
        </w:tc>
        <w:tc>
          <w:tcPr>
            <w:tcW w:w="600" w:type="dxa"/>
            <w:shd w:val="clear" w:color="auto" w:fill="FFFFFF"/>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42</w:t>
            </w:r>
          </w:p>
        </w:tc>
        <w:tc>
          <w:tcPr>
            <w:tcW w:w="826" w:type="dxa"/>
            <w:shd w:val="clear" w:color="auto" w:fill="FFFFFF"/>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83</w:t>
            </w:r>
          </w:p>
        </w:tc>
        <w:tc>
          <w:tcPr>
            <w:tcW w:w="759" w:type="dxa"/>
            <w:shd w:val="clear" w:color="auto" w:fill="FFFFFF"/>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20</w:t>
            </w:r>
          </w:p>
        </w:tc>
        <w:tc>
          <w:tcPr>
            <w:tcW w:w="790" w:type="dxa"/>
            <w:shd w:val="clear" w:color="auto" w:fill="FFFFFF"/>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19</w:t>
            </w:r>
          </w:p>
        </w:tc>
        <w:tc>
          <w:tcPr>
            <w:tcW w:w="798" w:type="dxa"/>
            <w:shd w:val="clear" w:color="auto" w:fill="FFFFFF"/>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39</w:t>
            </w:r>
          </w:p>
        </w:tc>
        <w:tc>
          <w:tcPr>
            <w:tcW w:w="758" w:type="dxa"/>
            <w:tcBorders>
              <w:right w:val="single" w:sz="4" w:space="0" w:color="auto"/>
            </w:tcBorders>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10</w:t>
            </w:r>
          </w:p>
        </w:tc>
        <w:tc>
          <w:tcPr>
            <w:tcW w:w="758" w:type="dxa"/>
            <w:tcBorders>
              <w:left w:val="single" w:sz="4" w:space="0" w:color="auto"/>
              <w:right w:val="single" w:sz="4" w:space="0" w:color="auto"/>
            </w:tcBorders>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15</w:t>
            </w:r>
          </w:p>
        </w:tc>
        <w:tc>
          <w:tcPr>
            <w:tcW w:w="787" w:type="dxa"/>
            <w:tcBorders>
              <w:left w:val="single" w:sz="4" w:space="0" w:color="auto"/>
            </w:tcBorders>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25</w:t>
            </w:r>
          </w:p>
        </w:tc>
      </w:tr>
      <w:tr w:rsidR="0079793D" w:rsidRPr="00AA5DDD" w:rsidTr="0079793D">
        <w:trPr>
          <w:trHeight w:val="187"/>
        </w:trPr>
        <w:tc>
          <w:tcPr>
            <w:tcW w:w="1599" w:type="dxa"/>
            <w:shd w:val="clear" w:color="auto" w:fill="FFFFFF"/>
          </w:tcPr>
          <w:p w:rsidR="0079793D" w:rsidRPr="00AA5DDD" w:rsidRDefault="0079793D" w:rsidP="0079793D">
            <w:pPr>
              <w:jc w:val="both"/>
              <w:rPr>
                <w:rFonts w:ascii="Times New Roman" w:eastAsia="Calibri" w:hAnsi="Times New Roman" w:cs="Times New Roman"/>
              </w:rPr>
            </w:pPr>
            <w:r w:rsidRPr="00AA5DDD">
              <w:rPr>
                <w:rFonts w:ascii="Times New Roman" w:eastAsia="Calibri" w:hAnsi="Times New Roman" w:cs="Times New Roman"/>
              </w:rPr>
              <w:t>ANASINIFI</w:t>
            </w:r>
          </w:p>
        </w:tc>
        <w:tc>
          <w:tcPr>
            <w:tcW w:w="720" w:type="dxa"/>
            <w:shd w:val="clear" w:color="auto" w:fill="FFFFFF"/>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20</w:t>
            </w:r>
          </w:p>
        </w:tc>
        <w:tc>
          <w:tcPr>
            <w:tcW w:w="792" w:type="dxa"/>
            <w:shd w:val="clear" w:color="auto" w:fill="FFFFFF"/>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21</w:t>
            </w:r>
          </w:p>
        </w:tc>
        <w:tc>
          <w:tcPr>
            <w:tcW w:w="761" w:type="dxa"/>
            <w:shd w:val="clear" w:color="auto" w:fill="FFFFFF"/>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41</w:t>
            </w:r>
          </w:p>
        </w:tc>
        <w:tc>
          <w:tcPr>
            <w:tcW w:w="824" w:type="dxa"/>
            <w:shd w:val="clear" w:color="auto" w:fill="FFFFFF"/>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25</w:t>
            </w:r>
          </w:p>
        </w:tc>
        <w:tc>
          <w:tcPr>
            <w:tcW w:w="600" w:type="dxa"/>
            <w:shd w:val="clear" w:color="auto" w:fill="FFFFFF"/>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27</w:t>
            </w:r>
          </w:p>
        </w:tc>
        <w:tc>
          <w:tcPr>
            <w:tcW w:w="826" w:type="dxa"/>
            <w:shd w:val="clear" w:color="auto" w:fill="FFFFFF"/>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52</w:t>
            </w:r>
          </w:p>
        </w:tc>
        <w:tc>
          <w:tcPr>
            <w:tcW w:w="759" w:type="dxa"/>
            <w:shd w:val="clear" w:color="auto" w:fill="FFFFFF"/>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20</w:t>
            </w:r>
          </w:p>
        </w:tc>
        <w:tc>
          <w:tcPr>
            <w:tcW w:w="790" w:type="dxa"/>
            <w:shd w:val="clear" w:color="auto" w:fill="FFFFFF"/>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16</w:t>
            </w:r>
          </w:p>
        </w:tc>
        <w:tc>
          <w:tcPr>
            <w:tcW w:w="798" w:type="dxa"/>
            <w:shd w:val="clear" w:color="auto" w:fill="FFFFFF"/>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36</w:t>
            </w:r>
          </w:p>
        </w:tc>
        <w:tc>
          <w:tcPr>
            <w:tcW w:w="758" w:type="dxa"/>
            <w:tcBorders>
              <w:right w:val="single" w:sz="4" w:space="0" w:color="auto"/>
            </w:tcBorders>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8</w:t>
            </w:r>
          </w:p>
        </w:tc>
        <w:tc>
          <w:tcPr>
            <w:tcW w:w="758" w:type="dxa"/>
            <w:tcBorders>
              <w:left w:val="single" w:sz="4" w:space="0" w:color="auto"/>
              <w:right w:val="single" w:sz="4" w:space="0" w:color="auto"/>
            </w:tcBorders>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7</w:t>
            </w:r>
          </w:p>
        </w:tc>
        <w:tc>
          <w:tcPr>
            <w:tcW w:w="787" w:type="dxa"/>
            <w:tcBorders>
              <w:left w:val="single" w:sz="4" w:space="0" w:color="auto"/>
            </w:tcBorders>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15</w:t>
            </w:r>
          </w:p>
        </w:tc>
      </w:tr>
      <w:tr w:rsidR="0079793D" w:rsidRPr="00AA5DDD" w:rsidTr="0079793D">
        <w:trPr>
          <w:trHeight w:val="187"/>
        </w:trPr>
        <w:tc>
          <w:tcPr>
            <w:tcW w:w="1599" w:type="dxa"/>
            <w:shd w:val="clear" w:color="auto" w:fill="A6A6A6"/>
          </w:tcPr>
          <w:p w:rsidR="0079793D" w:rsidRPr="00AA5DDD" w:rsidRDefault="0079793D" w:rsidP="0079793D">
            <w:pPr>
              <w:jc w:val="both"/>
              <w:rPr>
                <w:rFonts w:ascii="Times New Roman" w:eastAsia="Calibri" w:hAnsi="Times New Roman" w:cs="Times New Roman"/>
              </w:rPr>
            </w:pPr>
            <w:r w:rsidRPr="00AA5DDD">
              <w:rPr>
                <w:rFonts w:ascii="Times New Roman" w:eastAsia="Calibri" w:hAnsi="Times New Roman" w:cs="Times New Roman"/>
              </w:rPr>
              <w:t>TOPLAM</w:t>
            </w:r>
          </w:p>
        </w:tc>
        <w:tc>
          <w:tcPr>
            <w:tcW w:w="720" w:type="dxa"/>
            <w:shd w:val="clear" w:color="auto" w:fill="A6A6A6"/>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142</w:t>
            </w:r>
          </w:p>
        </w:tc>
        <w:tc>
          <w:tcPr>
            <w:tcW w:w="792" w:type="dxa"/>
            <w:shd w:val="clear" w:color="auto" w:fill="A6A6A6"/>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158</w:t>
            </w:r>
          </w:p>
        </w:tc>
        <w:tc>
          <w:tcPr>
            <w:tcW w:w="761" w:type="dxa"/>
            <w:shd w:val="clear" w:color="auto" w:fill="A6A6A6"/>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300</w:t>
            </w:r>
          </w:p>
        </w:tc>
        <w:tc>
          <w:tcPr>
            <w:tcW w:w="824" w:type="dxa"/>
            <w:shd w:val="clear" w:color="auto" w:fill="A6A6A6"/>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167</w:t>
            </w:r>
          </w:p>
        </w:tc>
        <w:tc>
          <w:tcPr>
            <w:tcW w:w="600" w:type="dxa"/>
            <w:shd w:val="clear" w:color="auto" w:fill="A6A6A6"/>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170</w:t>
            </w:r>
          </w:p>
        </w:tc>
        <w:tc>
          <w:tcPr>
            <w:tcW w:w="826" w:type="dxa"/>
            <w:shd w:val="clear" w:color="auto" w:fill="A6A6A6"/>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337</w:t>
            </w:r>
          </w:p>
        </w:tc>
        <w:tc>
          <w:tcPr>
            <w:tcW w:w="759" w:type="dxa"/>
            <w:shd w:val="clear" w:color="auto" w:fill="A6A6A6"/>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104</w:t>
            </w:r>
          </w:p>
        </w:tc>
        <w:tc>
          <w:tcPr>
            <w:tcW w:w="790" w:type="dxa"/>
            <w:shd w:val="clear" w:color="auto" w:fill="A6A6A6"/>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91</w:t>
            </w:r>
          </w:p>
        </w:tc>
        <w:tc>
          <w:tcPr>
            <w:tcW w:w="798" w:type="dxa"/>
            <w:shd w:val="clear" w:color="auto" w:fill="A6A6A6"/>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195</w:t>
            </w:r>
          </w:p>
        </w:tc>
        <w:tc>
          <w:tcPr>
            <w:tcW w:w="758" w:type="dxa"/>
            <w:tcBorders>
              <w:right w:val="single" w:sz="4" w:space="0" w:color="auto"/>
            </w:tcBorders>
            <w:shd w:val="clear" w:color="auto" w:fill="A6A6A6"/>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119</w:t>
            </w:r>
          </w:p>
        </w:tc>
        <w:tc>
          <w:tcPr>
            <w:tcW w:w="758" w:type="dxa"/>
            <w:tcBorders>
              <w:left w:val="single" w:sz="4" w:space="0" w:color="auto"/>
              <w:right w:val="single" w:sz="4" w:space="0" w:color="auto"/>
            </w:tcBorders>
            <w:shd w:val="clear" w:color="auto" w:fill="A6A6A6"/>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93</w:t>
            </w:r>
          </w:p>
        </w:tc>
        <w:tc>
          <w:tcPr>
            <w:tcW w:w="787" w:type="dxa"/>
            <w:tcBorders>
              <w:left w:val="single" w:sz="4" w:space="0" w:color="auto"/>
            </w:tcBorders>
            <w:shd w:val="clear" w:color="auto" w:fill="A6A6A6"/>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212</w:t>
            </w:r>
          </w:p>
        </w:tc>
      </w:tr>
    </w:tbl>
    <w:p w:rsidR="0079793D" w:rsidRPr="00AA5DDD" w:rsidRDefault="0079793D" w:rsidP="0069392B">
      <w:pPr>
        <w:jc w:val="both"/>
        <w:rPr>
          <w:rFonts w:ascii="Times New Roman" w:eastAsia="Calibri" w:hAnsi="Times New Roman" w:cs="Times New Roman"/>
          <w:b/>
          <w:bCs/>
        </w:rPr>
      </w:pPr>
    </w:p>
    <w:p w:rsidR="0079793D" w:rsidRPr="00AA5DDD" w:rsidRDefault="0079793D" w:rsidP="0079793D">
      <w:pPr>
        <w:jc w:val="center"/>
        <w:rPr>
          <w:rFonts w:ascii="Times New Roman" w:eastAsia="Calibri" w:hAnsi="Times New Roman" w:cs="Times New Roman"/>
          <w:b/>
        </w:rPr>
      </w:pPr>
      <w:r w:rsidRPr="00AA5DDD">
        <w:rPr>
          <w:rFonts w:ascii="Times New Roman" w:eastAsia="Calibri" w:hAnsi="Times New Roman" w:cs="Times New Roman"/>
          <w:b/>
        </w:rPr>
        <w:t xml:space="preserve">Öğretmen Başına Düşen Öğrenci Sayıları </w:t>
      </w:r>
    </w:p>
    <w:tbl>
      <w:tblPr>
        <w:tblW w:w="10625" w:type="dxa"/>
        <w:tblInd w:w="-773"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firstRow="0" w:lastRow="0" w:firstColumn="0" w:lastColumn="0" w:noHBand="0" w:noVBand="0"/>
      </w:tblPr>
      <w:tblGrid>
        <w:gridCol w:w="1296"/>
        <w:gridCol w:w="2387"/>
        <w:gridCol w:w="1829"/>
        <w:gridCol w:w="2071"/>
        <w:gridCol w:w="3042"/>
      </w:tblGrid>
      <w:tr w:rsidR="0079793D" w:rsidRPr="00AA5DDD" w:rsidTr="0079793D">
        <w:trPr>
          <w:trHeight w:val="700"/>
        </w:trPr>
        <w:tc>
          <w:tcPr>
            <w:tcW w:w="1215" w:type="dxa"/>
            <w:shd w:val="clear" w:color="auto" w:fill="A6A6A6"/>
          </w:tcPr>
          <w:p w:rsidR="0079793D" w:rsidRPr="00AA5DDD" w:rsidRDefault="0079793D" w:rsidP="0079793D">
            <w:pPr>
              <w:autoSpaceDE w:val="0"/>
              <w:autoSpaceDN w:val="0"/>
              <w:adjustRightInd w:val="0"/>
              <w:jc w:val="both"/>
              <w:rPr>
                <w:rFonts w:ascii="Times New Roman" w:eastAsia="Calibri" w:hAnsi="Times New Roman" w:cs="Times New Roman"/>
              </w:rPr>
            </w:pPr>
          </w:p>
        </w:tc>
        <w:tc>
          <w:tcPr>
            <w:tcW w:w="2408" w:type="dxa"/>
            <w:shd w:val="clear" w:color="auto" w:fill="A6A6A6"/>
          </w:tcPr>
          <w:p w:rsidR="0079793D" w:rsidRPr="00AA5DDD" w:rsidRDefault="0079793D" w:rsidP="0079793D">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t xml:space="preserve">   2020–2021</w:t>
            </w:r>
          </w:p>
        </w:tc>
        <w:tc>
          <w:tcPr>
            <w:tcW w:w="1843" w:type="dxa"/>
            <w:shd w:val="clear" w:color="auto" w:fill="A6A6A6"/>
          </w:tcPr>
          <w:p w:rsidR="0079793D" w:rsidRPr="00AA5DDD" w:rsidRDefault="0079793D" w:rsidP="0079793D">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t xml:space="preserve">     2021–2022</w:t>
            </w:r>
          </w:p>
        </w:tc>
        <w:tc>
          <w:tcPr>
            <w:tcW w:w="2088" w:type="dxa"/>
            <w:shd w:val="clear" w:color="auto" w:fill="A6A6A6"/>
          </w:tcPr>
          <w:p w:rsidR="0079793D" w:rsidRPr="00AA5DDD" w:rsidRDefault="0079793D" w:rsidP="0079793D">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t xml:space="preserve">                         2022-2023</w:t>
            </w:r>
          </w:p>
        </w:tc>
        <w:tc>
          <w:tcPr>
            <w:tcW w:w="3071" w:type="dxa"/>
            <w:shd w:val="clear" w:color="auto" w:fill="A6A6A6"/>
          </w:tcPr>
          <w:p w:rsidR="0079793D" w:rsidRPr="00AA5DDD" w:rsidRDefault="0079793D" w:rsidP="0079793D">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t xml:space="preserve">        2023-2024</w:t>
            </w:r>
          </w:p>
        </w:tc>
      </w:tr>
      <w:tr w:rsidR="0079793D" w:rsidRPr="00AA5DDD" w:rsidTr="0079793D">
        <w:trPr>
          <w:trHeight w:val="206"/>
        </w:trPr>
        <w:tc>
          <w:tcPr>
            <w:tcW w:w="1215" w:type="dxa"/>
            <w:shd w:val="clear" w:color="auto" w:fill="FFFFFF"/>
          </w:tcPr>
          <w:p w:rsidR="0079793D" w:rsidRPr="00AA5DDD" w:rsidRDefault="0079793D" w:rsidP="0079793D">
            <w:pPr>
              <w:autoSpaceDE w:val="0"/>
              <w:autoSpaceDN w:val="0"/>
              <w:adjustRightInd w:val="0"/>
              <w:jc w:val="both"/>
              <w:rPr>
                <w:rFonts w:ascii="Times New Roman" w:eastAsia="Calibri" w:hAnsi="Times New Roman" w:cs="Times New Roman"/>
              </w:rPr>
            </w:pPr>
            <w:r w:rsidRPr="00AA5DDD">
              <w:rPr>
                <w:rFonts w:ascii="Times New Roman" w:eastAsia="Calibri" w:hAnsi="Times New Roman" w:cs="Times New Roman"/>
                <w:bCs/>
                <w:color w:val="000080"/>
              </w:rPr>
              <w:t>SINIFLAR</w:t>
            </w:r>
          </w:p>
        </w:tc>
        <w:tc>
          <w:tcPr>
            <w:tcW w:w="2408"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p>
        </w:tc>
        <w:tc>
          <w:tcPr>
            <w:tcW w:w="1843"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p>
        </w:tc>
        <w:tc>
          <w:tcPr>
            <w:tcW w:w="2088"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p>
        </w:tc>
        <w:tc>
          <w:tcPr>
            <w:tcW w:w="3071"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p>
        </w:tc>
      </w:tr>
      <w:tr w:rsidR="0079793D" w:rsidRPr="00AA5DDD" w:rsidTr="0079793D">
        <w:trPr>
          <w:trHeight w:val="173"/>
        </w:trPr>
        <w:tc>
          <w:tcPr>
            <w:tcW w:w="1215" w:type="dxa"/>
            <w:shd w:val="clear" w:color="auto" w:fill="FFFFFF"/>
          </w:tcPr>
          <w:p w:rsidR="0079793D" w:rsidRPr="00AA5DDD" w:rsidRDefault="0079793D" w:rsidP="0079793D">
            <w:pPr>
              <w:autoSpaceDE w:val="0"/>
              <w:autoSpaceDN w:val="0"/>
              <w:adjustRightInd w:val="0"/>
              <w:jc w:val="both"/>
              <w:rPr>
                <w:rFonts w:ascii="Times New Roman" w:eastAsia="Calibri" w:hAnsi="Times New Roman" w:cs="Times New Roman"/>
                <w:bCs/>
              </w:rPr>
            </w:pPr>
            <w:r w:rsidRPr="00AA5DDD">
              <w:rPr>
                <w:rFonts w:ascii="Times New Roman" w:eastAsia="Calibri" w:hAnsi="Times New Roman" w:cs="Times New Roman"/>
                <w:bCs/>
              </w:rPr>
              <w:t>1.SINIFLAR</w:t>
            </w:r>
          </w:p>
        </w:tc>
        <w:tc>
          <w:tcPr>
            <w:tcW w:w="2408"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30</w:t>
            </w:r>
          </w:p>
        </w:tc>
        <w:tc>
          <w:tcPr>
            <w:tcW w:w="1843"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20</w:t>
            </w:r>
          </w:p>
        </w:tc>
        <w:tc>
          <w:tcPr>
            <w:tcW w:w="2088"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19</w:t>
            </w:r>
          </w:p>
        </w:tc>
        <w:tc>
          <w:tcPr>
            <w:tcW w:w="3071"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15</w:t>
            </w:r>
          </w:p>
        </w:tc>
      </w:tr>
      <w:tr w:rsidR="0079793D" w:rsidRPr="00AA5DDD" w:rsidTr="0079793D">
        <w:trPr>
          <w:trHeight w:val="273"/>
        </w:trPr>
        <w:tc>
          <w:tcPr>
            <w:tcW w:w="1215" w:type="dxa"/>
            <w:shd w:val="clear" w:color="auto" w:fill="FFFFFF"/>
          </w:tcPr>
          <w:p w:rsidR="0079793D" w:rsidRPr="00AA5DDD" w:rsidRDefault="0079793D" w:rsidP="0079793D">
            <w:pPr>
              <w:autoSpaceDE w:val="0"/>
              <w:autoSpaceDN w:val="0"/>
              <w:adjustRightInd w:val="0"/>
              <w:jc w:val="both"/>
              <w:rPr>
                <w:rFonts w:ascii="Times New Roman" w:eastAsia="Calibri" w:hAnsi="Times New Roman" w:cs="Times New Roman"/>
                <w:bCs/>
              </w:rPr>
            </w:pPr>
            <w:r w:rsidRPr="00AA5DDD">
              <w:rPr>
                <w:rFonts w:ascii="Times New Roman" w:eastAsia="Calibri" w:hAnsi="Times New Roman" w:cs="Times New Roman"/>
                <w:bCs/>
              </w:rPr>
              <w:t>2.SINIFLAR</w:t>
            </w:r>
          </w:p>
        </w:tc>
        <w:tc>
          <w:tcPr>
            <w:tcW w:w="2408"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17</w:t>
            </w:r>
          </w:p>
        </w:tc>
        <w:tc>
          <w:tcPr>
            <w:tcW w:w="1843" w:type="dxa"/>
            <w:shd w:val="clear" w:color="auto" w:fill="FFFFFF"/>
          </w:tcPr>
          <w:p w:rsidR="0079793D" w:rsidRPr="00AA5DDD" w:rsidRDefault="0079793D" w:rsidP="0079793D">
            <w:pPr>
              <w:tabs>
                <w:tab w:val="left" w:pos="1014"/>
                <w:tab w:val="center" w:pos="1122"/>
              </w:tabs>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16</w:t>
            </w:r>
          </w:p>
        </w:tc>
        <w:tc>
          <w:tcPr>
            <w:tcW w:w="2088"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14</w:t>
            </w:r>
          </w:p>
        </w:tc>
        <w:tc>
          <w:tcPr>
            <w:tcW w:w="3071"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14</w:t>
            </w:r>
          </w:p>
        </w:tc>
      </w:tr>
      <w:tr w:rsidR="0079793D" w:rsidRPr="00AA5DDD" w:rsidTr="0079793D">
        <w:trPr>
          <w:trHeight w:val="108"/>
        </w:trPr>
        <w:tc>
          <w:tcPr>
            <w:tcW w:w="1215" w:type="dxa"/>
            <w:shd w:val="clear" w:color="auto" w:fill="FFFFFF"/>
          </w:tcPr>
          <w:p w:rsidR="0079793D" w:rsidRPr="00AA5DDD" w:rsidRDefault="0079793D" w:rsidP="0079793D">
            <w:pPr>
              <w:autoSpaceDE w:val="0"/>
              <w:autoSpaceDN w:val="0"/>
              <w:adjustRightInd w:val="0"/>
              <w:jc w:val="both"/>
              <w:rPr>
                <w:rFonts w:ascii="Times New Roman" w:eastAsia="Calibri" w:hAnsi="Times New Roman" w:cs="Times New Roman"/>
              </w:rPr>
            </w:pPr>
            <w:r w:rsidRPr="00AA5DDD">
              <w:rPr>
                <w:rFonts w:ascii="Times New Roman" w:eastAsia="Calibri" w:hAnsi="Times New Roman" w:cs="Times New Roman"/>
              </w:rPr>
              <w:t>3.SINIFLAR</w:t>
            </w:r>
          </w:p>
        </w:tc>
        <w:tc>
          <w:tcPr>
            <w:tcW w:w="2408"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t>20</w:t>
            </w:r>
          </w:p>
        </w:tc>
        <w:tc>
          <w:tcPr>
            <w:tcW w:w="1843"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14</w:t>
            </w:r>
          </w:p>
        </w:tc>
        <w:tc>
          <w:tcPr>
            <w:tcW w:w="2088"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10</w:t>
            </w:r>
          </w:p>
        </w:tc>
        <w:tc>
          <w:tcPr>
            <w:tcW w:w="3071"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15</w:t>
            </w:r>
          </w:p>
        </w:tc>
      </w:tr>
      <w:tr w:rsidR="0079793D" w:rsidRPr="00AA5DDD" w:rsidTr="0079793D">
        <w:trPr>
          <w:trHeight w:val="239"/>
        </w:trPr>
        <w:tc>
          <w:tcPr>
            <w:tcW w:w="1215" w:type="dxa"/>
            <w:shd w:val="clear" w:color="auto" w:fill="FFFFFF"/>
          </w:tcPr>
          <w:p w:rsidR="0079793D" w:rsidRPr="00AA5DDD" w:rsidRDefault="0079793D" w:rsidP="0079793D">
            <w:pPr>
              <w:jc w:val="both"/>
              <w:rPr>
                <w:rFonts w:ascii="Times New Roman" w:eastAsia="Calibri" w:hAnsi="Times New Roman" w:cs="Times New Roman"/>
              </w:rPr>
            </w:pPr>
            <w:r w:rsidRPr="00AA5DDD">
              <w:rPr>
                <w:rFonts w:ascii="Times New Roman" w:eastAsia="Calibri" w:hAnsi="Times New Roman" w:cs="Times New Roman"/>
              </w:rPr>
              <w:t>4.SINIFLAR</w:t>
            </w:r>
          </w:p>
        </w:tc>
        <w:tc>
          <w:tcPr>
            <w:tcW w:w="2408" w:type="dxa"/>
            <w:shd w:val="clear" w:color="auto" w:fill="FFFFFF"/>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13</w:t>
            </w:r>
          </w:p>
        </w:tc>
        <w:tc>
          <w:tcPr>
            <w:tcW w:w="1843" w:type="dxa"/>
            <w:shd w:val="clear" w:color="auto" w:fill="FFFFFF"/>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18</w:t>
            </w:r>
          </w:p>
        </w:tc>
        <w:tc>
          <w:tcPr>
            <w:tcW w:w="2088"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12</w:t>
            </w:r>
          </w:p>
        </w:tc>
        <w:tc>
          <w:tcPr>
            <w:tcW w:w="3071"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13</w:t>
            </w:r>
          </w:p>
        </w:tc>
      </w:tr>
      <w:tr w:rsidR="0079793D" w:rsidRPr="00AA5DDD" w:rsidTr="0079793D">
        <w:trPr>
          <w:trHeight w:val="239"/>
        </w:trPr>
        <w:tc>
          <w:tcPr>
            <w:tcW w:w="1215" w:type="dxa"/>
            <w:shd w:val="clear" w:color="auto" w:fill="FFFFFF"/>
          </w:tcPr>
          <w:p w:rsidR="0079793D" w:rsidRPr="00AA5DDD" w:rsidRDefault="0079793D" w:rsidP="0079793D">
            <w:pPr>
              <w:jc w:val="both"/>
              <w:rPr>
                <w:rFonts w:ascii="Times New Roman" w:eastAsia="Calibri" w:hAnsi="Times New Roman" w:cs="Times New Roman"/>
              </w:rPr>
            </w:pPr>
            <w:r w:rsidRPr="00AA5DDD">
              <w:rPr>
                <w:rFonts w:ascii="Times New Roman" w:eastAsia="Calibri" w:hAnsi="Times New Roman" w:cs="Times New Roman"/>
              </w:rPr>
              <w:t>ANASINIFI</w:t>
            </w:r>
          </w:p>
        </w:tc>
        <w:tc>
          <w:tcPr>
            <w:tcW w:w="2408" w:type="dxa"/>
            <w:shd w:val="clear" w:color="auto" w:fill="FFFFFF"/>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15</w:t>
            </w:r>
          </w:p>
        </w:tc>
        <w:tc>
          <w:tcPr>
            <w:tcW w:w="1843" w:type="dxa"/>
            <w:shd w:val="clear" w:color="auto" w:fill="FFFFFF"/>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18</w:t>
            </w:r>
          </w:p>
        </w:tc>
        <w:tc>
          <w:tcPr>
            <w:tcW w:w="2088"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15</w:t>
            </w:r>
          </w:p>
        </w:tc>
        <w:tc>
          <w:tcPr>
            <w:tcW w:w="3071"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15</w:t>
            </w:r>
          </w:p>
        </w:tc>
      </w:tr>
    </w:tbl>
    <w:p w:rsidR="0079793D" w:rsidRPr="00AA5DDD" w:rsidRDefault="0079793D" w:rsidP="0069392B">
      <w:pPr>
        <w:jc w:val="both"/>
        <w:rPr>
          <w:rFonts w:ascii="Times New Roman" w:eastAsia="Calibri" w:hAnsi="Times New Roman" w:cs="Times New Roman"/>
          <w:b/>
          <w:bCs/>
        </w:rPr>
      </w:pPr>
    </w:p>
    <w:p w:rsidR="0079793D" w:rsidRPr="00AA5DDD" w:rsidRDefault="0079793D" w:rsidP="0079793D">
      <w:pPr>
        <w:jc w:val="center"/>
        <w:rPr>
          <w:rFonts w:ascii="Times New Roman" w:eastAsia="Calibri" w:hAnsi="Times New Roman" w:cs="Times New Roman"/>
          <w:b/>
        </w:rPr>
      </w:pPr>
    </w:p>
    <w:p w:rsidR="0079793D" w:rsidRPr="00AA5DDD" w:rsidRDefault="0079793D" w:rsidP="0079793D">
      <w:pPr>
        <w:jc w:val="center"/>
        <w:rPr>
          <w:rFonts w:ascii="Times New Roman" w:eastAsia="Calibri" w:hAnsi="Times New Roman" w:cs="Times New Roman"/>
          <w:b/>
        </w:rPr>
      </w:pPr>
    </w:p>
    <w:p w:rsidR="0079793D" w:rsidRPr="00AA5DDD" w:rsidRDefault="0079793D" w:rsidP="0079793D">
      <w:pPr>
        <w:jc w:val="center"/>
        <w:rPr>
          <w:rFonts w:ascii="Times New Roman" w:eastAsia="Calibri" w:hAnsi="Times New Roman" w:cs="Times New Roman"/>
          <w:b/>
        </w:rPr>
      </w:pPr>
    </w:p>
    <w:p w:rsidR="0079793D" w:rsidRPr="00AA5DDD" w:rsidRDefault="0079793D" w:rsidP="0079793D">
      <w:pPr>
        <w:jc w:val="center"/>
        <w:rPr>
          <w:rFonts w:ascii="Times New Roman" w:eastAsia="Calibri" w:hAnsi="Times New Roman" w:cs="Times New Roman"/>
          <w:b/>
        </w:rPr>
      </w:pPr>
    </w:p>
    <w:p w:rsidR="0079793D" w:rsidRPr="00AA5DDD" w:rsidRDefault="0079793D" w:rsidP="0079793D">
      <w:pPr>
        <w:jc w:val="center"/>
        <w:rPr>
          <w:rFonts w:ascii="Times New Roman" w:eastAsia="Calibri" w:hAnsi="Times New Roman" w:cs="Times New Roman"/>
          <w:b/>
        </w:rPr>
      </w:pPr>
    </w:p>
    <w:p w:rsidR="0079793D" w:rsidRPr="00AA5DDD" w:rsidRDefault="0079793D" w:rsidP="0079793D">
      <w:pPr>
        <w:jc w:val="center"/>
        <w:rPr>
          <w:rFonts w:ascii="Times New Roman" w:eastAsia="Calibri" w:hAnsi="Times New Roman" w:cs="Times New Roman"/>
          <w:b/>
        </w:rPr>
      </w:pPr>
    </w:p>
    <w:p w:rsidR="0079793D" w:rsidRPr="00AA5DDD" w:rsidRDefault="0079793D" w:rsidP="0079793D">
      <w:pPr>
        <w:jc w:val="center"/>
        <w:rPr>
          <w:rFonts w:ascii="Times New Roman" w:eastAsia="Calibri" w:hAnsi="Times New Roman" w:cs="Times New Roman"/>
          <w:b/>
        </w:rPr>
      </w:pPr>
    </w:p>
    <w:p w:rsidR="0079793D" w:rsidRPr="00AA5DDD" w:rsidRDefault="0079793D" w:rsidP="0079793D">
      <w:pPr>
        <w:jc w:val="center"/>
        <w:rPr>
          <w:rFonts w:ascii="Times New Roman" w:eastAsia="Calibri" w:hAnsi="Times New Roman" w:cs="Times New Roman"/>
          <w:b/>
        </w:rPr>
      </w:pPr>
    </w:p>
    <w:p w:rsidR="0079793D" w:rsidRPr="00AA5DDD" w:rsidRDefault="0079793D" w:rsidP="0079793D">
      <w:pPr>
        <w:jc w:val="center"/>
        <w:rPr>
          <w:rFonts w:ascii="Times New Roman" w:eastAsia="Calibri" w:hAnsi="Times New Roman" w:cs="Times New Roman"/>
          <w:b/>
        </w:rPr>
      </w:pPr>
      <w:r w:rsidRPr="00AA5DDD">
        <w:rPr>
          <w:rFonts w:ascii="Times New Roman" w:eastAsia="Calibri" w:hAnsi="Times New Roman" w:cs="Times New Roman"/>
          <w:b/>
        </w:rPr>
        <w:t>Derslik Başına Düşen Öğrenci Sayıları</w:t>
      </w:r>
    </w:p>
    <w:tbl>
      <w:tblPr>
        <w:tblpPr w:leftFromText="141" w:rightFromText="141" w:vertAnchor="text" w:horzAnchor="margin" w:tblpY="478"/>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firstRow="0" w:lastRow="0" w:firstColumn="0" w:lastColumn="0" w:noHBand="0" w:noVBand="0"/>
      </w:tblPr>
      <w:tblGrid>
        <w:gridCol w:w="1296"/>
        <w:gridCol w:w="1557"/>
        <w:gridCol w:w="1437"/>
        <w:gridCol w:w="1538"/>
        <w:gridCol w:w="3384"/>
      </w:tblGrid>
      <w:tr w:rsidR="0079793D" w:rsidRPr="00AA5DDD" w:rsidTr="0079793D">
        <w:trPr>
          <w:trHeight w:hRule="exact" w:val="565"/>
        </w:trPr>
        <w:tc>
          <w:tcPr>
            <w:tcW w:w="1194" w:type="dxa"/>
            <w:shd w:val="clear" w:color="auto" w:fill="BFBFBF"/>
          </w:tcPr>
          <w:p w:rsidR="0079793D" w:rsidRPr="00AA5DDD" w:rsidRDefault="0079793D" w:rsidP="0079793D">
            <w:pPr>
              <w:autoSpaceDE w:val="0"/>
              <w:autoSpaceDN w:val="0"/>
              <w:adjustRightInd w:val="0"/>
              <w:jc w:val="both"/>
              <w:rPr>
                <w:rFonts w:ascii="Times New Roman" w:eastAsia="Calibri" w:hAnsi="Times New Roman" w:cs="Times New Roman"/>
              </w:rPr>
            </w:pPr>
          </w:p>
        </w:tc>
        <w:tc>
          <w:tcPr>
            <w:tcW w:w="1779" w:type="dxa"/>
            <w:shd w:val="clear" w:color="auto" w:fill="BFBFBF"/>
          </w:tcPr>
          <w:p w:rsidR="0079793D" w:rsidRPr="00AA5DDD" w:rsidRDefault="0079793D" w:rsidP="0079793D">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t>2020–2021</w:t>
            </w:r>
          </w:p>
        </w:tc>
        <w:tc>
          <w:tcPr>
            <w:tcW w:w="1627" w:type="dxa"/>
            <w:shd w:val="clear" w:color="auto" w:fill="BFBFBF"/>
          </w:tcPr>
          <w:p w:rsidR="0079793D" w:rsidRPr="00AA5DDD" w:rsidRDefault="0079793D" w:rsidP="0079793D">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t xml:space="preserve"> 2021–2022</w:t>
            </w:r>
          </w:p>
        </w:tc>
        <w:tc>
          <w:tcPr>
            <w:tcW w:w="1763" w:type="dxa"/>
            <w:shd w:val="clear" w:color="auto" w:fill="BFBFBF"/>
          </w:tcPr>
          <w:p w:rsidR="0079793D" w:rsidRPr="00AA5DDD" w:rsidRDefault="0079793D" w:rsidP="0079793D">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t>2022-2023</w:t>
            </w:r>
          </w:p>
        </w:tc>
        <w:tc>
          <w:tcPr>
            <w:tcW w:w="4081" w:type="dxa"/>
            <w:shd w:val="clear" w:color="auto" w:fill="BFBFBF"/>
          </w:tcPr>
          <w:p w:rsidR="0079793D" w:rsidRPr="00AA5DDD" w:rsidRDefault="0079793D" w:rsidP="0079793D">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t>2023-2024</w:t>
            </w:r>
          </w:p>
        </w:tc>
      </w:tr>
      <w:tr w:rsidR="0079793D" w:rsidRPr="00AA5DDD" w:rsidTr="0079793D">
        <w:trPr>
          <w:trHeight w:val="216"/>
        </w:trPr>
        <w:tc>
          <w:tcPr>
            <w:tcW w:w="1194" w:type="dxa"/>
            <w:shd w:val="clear" w:color="auto" w:fill="auto"/>
          </w:tcPr>
          <w:p w:rsidR="0079793D" w:rsidRPr="00AA5DDD" w:rsidRDefault="0079793D" w:rsidP="0079793D">
            <w:pPr>
              <w:autoSpaceDE w:val="0"/>
              <w:autoSpaceDN w:val="0"/>
              <w:adjustRightInd w:val="0"/>
              <w:jc w:val="both"/>
              <w:rPr>
                <w:rFonts w:ascii="Times New Roman" w:eastAsia="Calibri" w:hAnsi="Times New Roman" w:cs="Times New Roman"/>
              </w:rPr>
            </w:pPr>
            <w:r w:rsidRPr="00AA5DDD">
              <w:rPr>
                <w:rFonts w:ascii="Times New Roman" w:eastAsia="Calibri" w:hAnsi="Times New Roman" w:cs="Times New Roman"/>
                <w:bCs/>
              </w:rPr>
              <w:t>SINIFLAR</w:t>
            </w:r>
          </w:p>
        </w:tc>
        <w:tc>
          <w:tcPr>
            <w:tcW w:w="1779" w:type="dxa"/>
            <w:shd w:val="clear" w:color="auto" w:fill="auto"/>
          </w:tcPr>
          <w:p w:rsidR="0079793D" w:rsidRPr="00AA5DDD" w:rsidRDefault="0079793D" w:rsidP="0079793D">
            <w:pPr>
              <w:autoSpaceDE w:val="0"/>
              <w:autoSpaceDN w:val="0"/>
              <w:adjustRightInd w:val="0"/>
              <w:jc w:val="center"/>
              <w:rPr>
                <w:rFonts w:ascii="Times New Roman" w:eastAsia="Calibri" w:hAnsi="Times New Roman" w:cs="Times New Roman"/>
                <w:bCs/>
              </w:rPr>
            </w:pPr>
          </w:p>
        </w:tc>
        <w:tc>
          <w:tcPr>
            <w:tcW w:w="1627" w:type="dxa"/>
            <w:shd w:val="clear" w:color="auto" w:fill="auto"/>
          </w:tcPr>
          <w:p w:rsidR="0079793D" w:rsidRPr="00AA5DDD" w:rsidRDefault="0079793D" w:rsidP="0079793D">
            <w:pPr>
              <w:autoSpaceDE w:val="0"/>
              <w:autoSpaceDN w:val="0"/>
              <w:adjustRightInd w:val="0"/>
              <w:jc w:val="center"/>
              <w:rPr>
                <w:rFonts w:ascii="Times New Roman" w:eastAsia="Calibri" w:hAnsi="Times New Roman" w:cs="Times New Roman"/>
                <w:bCs/>
              </w:rPr>
            </w:pPr>
          </w:p>
        </w:tc>
        <w:tc>
          <w:tcPr>
            <w:tcW w:w="1763" w:type="dxa"/>
            <w:shd w:val="clear" w:color="auto" w:fill="auto"/>
          </w:tcPr>
          <w:p w:rsidR="0079793D" w:rsidRPr="00AA5DDD" w:rsidRDefault="0079793D" w:rsidP="0079793D">
            <w:pPr>
              <w:autoSpaceDE w:val="0"/>
              <w:autoSpaceDN w:val="0"/>
              <w:adjustRightInd w:val="0"/>
              <w:jc w:val="center"/>
              <w:rPr>
                <w:rFonts w:ascii="Times New Roman" w:eastAsia="Calibri" w:hAnsi="Times New Roman" w:cs="Times New Roman"/>
                <w:bCs/>
              </w:rPr>
            </w:pPr>
          </w:p>
        </w:tc>
        <w:tc>
          <w:tcPr>
            <w:tcW w:w="4081" w:type="dxa"/>
            <w:shd w:val="clear" w:color="auto" w:fill="auto"/>
          </w:tcPr>
          <w:p w:rsidR="0079793D" w:rsidRPr="00AA5DDD" w:rsidRDefault="0079793D" w:rsidP="0079793D">
            <w:pPr>
              <w:autoSpaceDE w:val="0"/>
              <w:autoSpaceDN w:val="0"/>
              <w:adjustRightInd w:val="0"/>
              <w:jc w:val="center"/>
              <w:rPr>
                <w:rFonts w:ascii="Times New Roman" w:eastAsia="Calibri" w:hAnsi="Times New Roman" w:cs="Times New Roman"/>
                <w:bCs/>
              </w:rPr>
            </w:pPr>
          </w:p>
        </w:tc>
      </w:tr>
      <w:tr w:rsidR="0079793D" w:rsidRPr="00AA5DDD" w:rsidTr="0079793D">
        <w:trPr>
          <w:trHeight w:val="183"/>
        </w:trPr>
        <w:tc>
          <w:tcPr>
            <w:tcW w:w="1194" w:type="dxa"/>
            <w:shd w:val="clear" w:color="auto" w:fill="auto"/>
          </w:tcPr>
          <w:p w:rsidR="0079793D" w:rsidRPr="00AA5DDD" w:rsidRDefault="0079793D" w:rsidP="0079793D">
            <w:pPr>
              <w:autoSpaceDE w:val="0"/>
              <w:autoSpaceDN w:val="0"/>
              <w:adjustRightInd w:val="0"/>
              <w:jc w:val="both"/>
              <w:rPr>
                <w:rFonts w:ascii="Times New Roman" w:eastAsia="Calibri" w:hAnsi="Times New Roman" w:cs="Times New Roman"/>
                <w:bCs/>
              </w:rPr>
            </w:pPr>
            <w:r w:rsidRPr="00AA5DDD">
              <w:rPr>
                <w:rFonts w:ascii="Times New Roman" w:eastAsia="Calibri" w:hAnsi="Times New Roman" w:cs="Times New Roman"/>
                <w:bCs/>
              </w:rPr>
              <w:t>1.SINIFLAR</w:t>
            </w:r>
          </w:p>
        </w:tc>
        <w:tc>
          <w:tcPr>
            <w:tcW w:w="1779" w:type="dxa"/>
            <w:shd w:val="clear" w:color="auto" w:fill="auto"/>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30</w:t>
            </w:r>
          </w:p>
        </w:tc>
        <w:tc>
          <w:tcPr>
            <w:tcW w:w="1627" w:type="dxa"/>
            <w:shd w:val="clear" w:color="auto" w:fill="auto"/>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20</w:t>
            </w:r>
          </w:p>
        </w:tc>
        <w:tc>
          <w:tcPr>
            <w:tcW w:w="1763" w:type="dxa"/>
            <w:shd w:val="clear" w:color="auto" w:fill="auto"/>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19</w:t>
            </w:r>
          </w:p>
        </w:tc>
        <w:tc>
          <w:tcPr>
            <w:tcW w:w="4081" w:type="dxa"/>
            <w:shd w:val="clear" w:color="auto" w:fill="auto"/>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15</w:t>
            </w:r>
          </w:p>
        </w:tc>
      </w:tr>
      <w:tr w:rsidR="0079793D" w:rsidRPr="00AA5DDD" w:rsidTr="0079793D">
        <w:trPr>
          <w:trHeight w:val="289"/>
        </w:trPr>
        <w:tc>
          <w:tcPr>
            <w:tcW w:w="1194" w:type="dxa"/>
            <w:shd w:val="clear" w:color="auto" w:fill="auto"/>
          </w:tcPr>
          <w:p w:rsidR="0079793D" w:rsidRPr="00AA5DDD" w:rsidRDefault="0079793D" w:rsidP="0079793D">
            <w:pPr>
              <w:autoSpaceDE w:val="0"/>
              <w:autoSpaceDN w:val="0"/>
              <w:adjustRightInd w:val="0"/>
              <w:jc w:val="both"/>
              <w:rPr>
                <w:rFonts w:ascii="Times New Roman" w:eastAsia="Calibri" w:hAnsi="Times New Roman" w:cs="Times New Roman"/>
                <w:bCs/>
              </w:rPr>
            </w:pPr>
            <w:r w:rsidRPr="00AA5DDD">
              <w:rPr>
                <w:rFonts w:ascii="Times New Roman" w:eastAsia="Calibri" w:hAnsi="Times New Roman" w:cs="Times New Roman"/>
                <w:bCs/>
              </w:rPr>
              <w:t>2.SINIFLAR</w:t>
            </w:r>
          </w:p>
        </w:tc>
        <w:tc>
          <w:tcPr>
            <w:tcW w:w="1779" w:type="dxa"/>
            <w:shd w:val="clear" w:color="auto" w:fill="auto"/>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17</w:t>
            </w:r>
          </w:p>
        </w:tc>
        <w:tc>
          <w:tcPr>
            <w:tcW w:w="1627" w:type="dxa"/>
            <w:shd w:val="clear" w:color="auto" w:fill="auto"/>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16</w:t>
            </w:r>
          </w:p>
        </w:tc>
        <w:tc>
          <w:tcPr>
            <w:tcW w:w="1763" w:type="dxa"/>
            <w:shd w:val="clear" w:color="auto" w:fill="auto"/>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14</w:t>
            </w:r>
          </w:p>
        </w:tc>
        <w:tc>
          <w:tcPr>
            <w:tcW w:w="4081" w:type="dxa"/>
            <w:shd w:val="clear" w:color="auto" w:fill="auto"/>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14</w:t>
            </w:r>
          </w:p>
        </w:tc>
      </w:tr>
      <w:tr w:rsidR="0079793D" w:rsidRPr="00AA5DDD" w:rsidTr="0079793D">
        <w:trPr>
          <w:trHeight w:val="113"/>
        </w:trPr>
        <w:tc>
          <w:tcPr>
            <w:tcW w:w="1194" w:type="dxa"/>
            <w:shd w:val="clear" w:color="auto" w:fill="auto"/>
          </w:tcPr>
          <w:p w:rsidR="0079793D" w:rsidRPr="00AA5DDD" w:rsidRDefault="0079793D" w:rsidP="0079793D">
            <w:pPr>
              <w:autoSpaceDE w:val="0"/>
              <w:autoSpaceDN w:val="0"/>
              <w:adjustRightInd w:val="0"/>
              <w:jc w:val="both"/>
              <w:rPr>
                <w:rFonts w:ascii="Times New Roman" w:eastAsia="Calibri" w:hAnsi="Times New Roman" w:cs="Times New Roman"/>
              </w:rPr>
            </w:pPr>
            <w:r w:rsidRPr="00AA5DDD">
              <w:rPr>
                <w:rFonts w:ascii="Times New Roman" w:eastAsia="Calibri" w:hAnsi="Times New Roman" w:cs="Times New Roman"/>
              </w:rPr>
              <w:t>3.SINIFLAR</w:t>
            </w:r>
          </w:p>
        </w:tc>
        <w:tc>
          <w:tcPr>
            <w:tcW w:w="1779" w:type="dxa"/>
            <w:shd w:val="clear" w:color="auto" w:fill="auto"/>
          </w:tcPr>
          <w:p w:rsidR="0079793D" w:rsidRPr="00AA5DDD" w:rsidRDefault="0079793D" w:rsidP="0079793D">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t>20</w:t>
            </w:r>
          </w:p>
        </w:tc>
        <w:tc>
          <w:tcPr>
            <w:tcW w:w="1627" w:type="dxa"/>
            <w:shd w:val="clear" w:color="auto" w:fill="auto"/>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14</w:t>
            </w:r>
          </w:p>
        </w:tc>
        <w:tc>
          <w:tcPr>
            <w:tcW w:w="1763" w:type="dxa"/>
            <w:shd w:val="clear" w:color="auto" w:fill="auto"/>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10</w:t>
            </w:r>
          </w:p>
        </w:tc>
        <w:tc>
          <w:tcPr>
            <w:tcW w:w="4081" w:type="dxa"/>
            <w:shd w:val="clear" w:color="auto" w:fill="auto"/>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15</w:t>
            </w:r>
          </w:p>
        </w:tc>
      </w:tr>
      <w:tr w:rsidR="0079793D" w:rsidRPr="00AA5DDD" w:rsidTr="0079793D">
        <w:trPr>
          <w:trHeight w:val="307"/>
        </w:trPr>
        <w:tc>
          <w:tcPr>
            <w:tcW w:w="1194" w:type="dxa"/>
            <w:shd w:val="clear" w:color="auto" w:fill="auto"/>
          </w:tcPr>
          <w:p w:rsidR="0079793D" w:rsidRPr="00AA5DDD" w:rsidRDefault="0079793D" w:rsidP="0079793D">
            <w:pPr>
              <w:jc w:val="both"/>
              <w:rPr>
                <w:rFonts w:ascii="Times New Roman" w:eastAsia="Calibri" w:hAnsi="Times New Roman" w:cs="Times New Roman"/>
              </w:rPr>
            </w:pPr>
            <w:r w:rsidRPr="00AA5DDD">
              <w:rPr>
                <w:rFonts w:ascii="Times New Roman" w:eastAsia="Calibri" w:hAnsi="Times New Roman" w:cs="Times New Roman"/>
              </w:rPr>
              <w:t>4.SINIFLAR</w:t>
            </w:r>
          </w:p>
        </w:tc>
        <w:tc>
          <w:tcPr>
            <w:tcW w:w="1779" w:type="dxa"/>
            <w:shd w:val="clear" w:color="auto" w:fill="auto"/>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13</w:t>
            </w:r>
          </w:p>
        </w:tc>
        <w:tc>
          <w:tcPr>
            <w:tcW w:w="1627" w:type="dxa"/>
            <w:shd w:val="clear" w:color="auto" w:fill="auto"/>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18</w:t>
            </w:r>
          </w:p>
        </w:tc>
        <w:tc>
          <w:tcPr>
            <w:tcW w:w="1763" w:type="dxa"/>
            <w:shd w:val="clear" w:color="auto" w:fill="auto"/>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12</w:t>
            </w:r>
          </w:p>
        </w:tc>
        <w:tc>
          <w:tcPr>
            <w:tcW w:w="4081" w:type="dxa"/>
            <w:shd w:val="clear" w:color="auto" w:fill="auto"/>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13</w:t>
            </w:r>
          </w:p>
        </w:tc>
      </w:tr>
      <w:tr w:rsidR="0079793D" w:rsidRPr="00AA5DDD" w:rsidTr="0079793D">
        <w:trPr>
          <w:trHeight w:val="250"/>
        </w:trPr>
        <w:tc>
          <w:tcPr>
            <w:tcW w:w="1194" w:type="dxa"/>
            <w:shd w:val="clear" w:color="auto" w:fill="auto"/>
          </w:tcPr>
          <w:p w:rsidR="0079793D" w:rsidRPr="00AA5DDD" w:rsidRDefault="0079793D" w:rsidP="0079793D">
            <w:pPr>
              <w:jc w:val="both"/>
              <w:rPr>
                <w:rFonts w:ascii="Times New Roman" w:eastAsia="Calibri" w:hAnsi="Times New Roman" w:cs="Times New Roman"/>
              </w:rPr>
            </w:pPr>
            <w:r w:rsidRPr="00AA5DDD">
              <w:rPr>
                <w:rFonts w:ascii="Times New Roman" w:eastAsia="Calibri" w:hAnsi="Times New Roman" w:cs="Times New Roman"/>
              </w:rPr>
              <w:t>ANASINIFI</w:t>
            </w:r>
          </w:p>
        </w:tc>
        <w:tc>
          <w:tcPr>
            <w:tcW w:w="1779" w:type="dxa"/>
            <w:shd w:val="clear" w:color="auto" w:fill="auto"/>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15</w:t>
            </w:r>
          </w:p>
        </w:tc>
        <w:tc>
          <w:tcPr>
            <w:tcW w:w="1627" w:type="dxa"/>
            <w:shd w:val="clear" w:color="auto" w:fill="auto"/>
          </w:tcPr>
          <w:p w:rsidR="0079793D" w:rsidRPr="00AA5DDD" w:rsidRDefault="0079793D" w:rsidP="0079793D">
            <w:pPr>
              <w:jc w:val="center"/>
              <w:rPr>
                <w:rFonts w:ascii="Times New Roman" w:eastAsia="Calibri" w:hAnsi="Times New Roman" w:cs="Times New Roman"/>
              </w:rPr>
            </w:pPr>
            <w:r w:rsidRPr="00AA5DDD">
              <w:rPr>
                <w:rFonts w:ascii="Times New Roman" w:eastAsia="Calibri" w:hAnsi="Times New Roman" w:cs="Times New Roman"/>
              </w:rPr>
              <w:t>18</w:t>
            </w:r>
          </w:p>
        </w:tc>
        <w:tc>
          <w:tcPr>
            <w:tcW w:w="1763" w:type="dxa"/>
            <w:shd w:val="clear" w:color="auto" w:fill="auto"/>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15</w:t>
            </w:r>
          </w:p>
        </w:tc>
        <w:tc>
          <w:tcPr>
            <w:tcW w:w="4081" w:type="dxa"/>
            <w:shd w:val="clear" w:color="auto" w:fill="auto"/>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15</w:t>
            </w:r>
          </w:p>
        </w:tc>
      </w:tr>
    </w:tbl>
    <w:p w:rsidR="0079793D" w:rsidRPr="00AA5DDD" w:rsidRDefault="0079793D" w:rsidP="0069392B">
      <w:pPr>
        <w:jc w:val="both"/>
        <w:rPr>
          <w:rFonts w:ascii="Times New Roman" w:eastAsia="Calibri" w:hAnsi="Times New Roman" w:cs="Times New Roman"/>
          <w:b/>
          <w:bCs/>
        </w:rPr>
      </w:pPr>
    </w:p>
    <w:p w:rsidR="0079793D" w:rsidRPr="00AA5DDD" w:rsidRDefault="0079793D" w:rsidP="0079793D">
      <w:pPr>
        <w:jc w:val="center"/>
        <w:rPr>
          <w:rFonts w:ascii="Times New Roman" w:eastAsia="Calibri" w:hAnsi="Times New Roman" w:cs="Times New Roman"/>
          <w:b/>
        </w:rPr>
      </w:pPr>
      <w:r w:rsidRPr="00AA5DDD">
        <w:rPr>
          <w:rFonts w:ascii="Times New Roman" w:eastAsia="Calibri" w:hAnsi="Times New Roman" w:cs="Times New Roman"/>
          <w:b/>
        </w:rPr>
        <w:t>Sürekli Devamsız Öğrenci Sayısı</w:t>
      </w:r>
    </w:p>
    <w:tbl>
      <w:tblPr>
        <w:tblpPr w:leftFromText="141" w:rightFromText="141" w:vertAnchor="text" w:horzAnchor="margin" w:tblpY="356"/>
        <w:tblW w:w="9276"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000" w:firstRow="0" w:lastRow="0" w:firstColumn="0" w:lastColumn="0" w:noHBand="0" w:noVBand="0"/>
      </w:tblPr>
      <w:tblGrid>
        <w:gridCol w:w="1475"/>
        <w:gridCol w:w="7801"/>
      </w:tblGrid>
      <w:tr w:rsidR="0079793D" w:rsidRPr="00AA5DDD" w:rsidTr="0079793D">
        <w:trPr>
          <w:trHeight w:val="372"/>
        </w:trPr>
        <w:tc>
          <w:tcPr>
            <w:tcW w:w="1475" w:type="dxa"/>
            <w:shd w:val="clear" w:color="auto" w:fill="BFBFBF"/>
          </w:tcPr>
          <w:p w:rsidR="0079793D" w:rsidRPr="00AA5DDD" w:rsidRDefault="0079793D" w:rsidP="0079793D">
            <w:pPr>
              <w:autoSpaceDE w:val="0"/>
              <w:autoSpaceDN w:val="0"/>
              <w:adjustRightInd w:val="0"/>
              <w:jc w:val="both"/>
              <w:rPr>
                <w:rFonts w:ascii="Times New Roman" w:eastAsia="Calibri" w:hAnsi="Times New Roman" w:cs="Times New Roman"/>
              </w:rPr>
            </w:pPr>
            <w:r w:rsidRPr="00AA5DDD">
              <w:rPr>
                <w:rFonts w:ascii="Times New Roman" w:eastAsia="Calibri" w:hAnsi="Times New Roman" w:cs="Times New Roman"/>
                <w:color w:val="000080"/>
              </w:rPr>
              <w:t xml:space="preserve">   </w:t>
            </w:r>
            <w:r w:rsidRPr="00AA5DDD">
              <w:rPr>
                <w:rFonts w:ascii="Times New Roman" w:eastAsia="Calibri" w:hAnsi="Times New Roman" w:cs="Times New Roman"/>
              </w:rPr>
              <w:t xml:space="preserve">Yıllar </w:t>
            </w:r>
          </w:p>
        </w:tc>
        <w:tc>
          <w:tcPr>
            <w:tcW w:w="7801" w:type="dxa"/>
            <w:shd w:val="clear" w:color="auto" w:fill="BFBFBF"/>
          </w:tcPr>
          <w:p w:rsidR="0079793D" w:rsidRPr="00AA5DDD" w:rsidRDefault="0079793D" w:rsidP="0079793D">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iCs/>
              </w:rPr>
              <w:t>Sürekli Devamsız Öğrenci Sayısı</w:t>
            </w:r>
          </w:p>
        </w:tc>
      </w:tr>
      <w:tr w:rsidR="0079793D" w:rsidRPr="00AA5DDD" w:rsidTr="0079793D">
        <w:trPr>
          <w:trHeight w:val="454"/>
        </w:trPr>
        <w:tc>
          <w:tcPr>
            <w:tcW w:w="1475" w:type="dxa"/>
            <w:shd w:val="clear" w:color="auto" w:fill="FFFFFF"/>
          </w:tcPr>
          <w:p w:rsidR="0079793D" w:rsidRPr="00AA5DDD" w:rsidRDefault="0079793D" w:rsidP="0079793D">
            <w:pPr>
              <w:autoSpaceDE w:val="0"/>
              <w:autoSpaceDN w:val="0"/>
              <w:adjustRightInd w:val="0"/>
              <w:jc w:val="both"/>
              <w:rPr>
                <w:rFonts w:ascii="Times New Roman" w:eastAsia="Calibri" w:hAnsi="Times New Roman" w:cs="Times New Roman"/>
                <w:bCs/>
              </w:rPr>
            </w:pPr>
            <w:r w:rsidRPr="00AA5DDD">
              <w:rPr>
                <w:rFonts w:ascii="Times New Roman" w:eastAsia="Calibri" w:hAnsi="Times New Roman" w:cs="Times New Roman"/>
              </w:rPr>
              <w:t>2021–2022</w:t>
            </w:r>
          </w:p>
        </w:tc>
        <w:tc>
          <w:tcPr>
            <w:tcW w:w="7801"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60</w:t>
            </w:r>
          </w:p>
        </w:tc>
      </w:tr>
      <w:tr w:rsidR="0079793D" w:rsidRPr="00AA5DDD" w:rsidTr="0079793D">
        <w:trPr>
          <w:trHeight w:val="351"/>
        </w:trPr>
        <w:tc>
          <w:tcPr>
            <w:tcW w:w="1475" w:type="dxa"/>
            <w:shd w:val="clear" w:color="auto" w:fill="FFFFFF"/>
          </w:tcPr>
          <w:p w:rsidR="0079793D" w:rsidRPr="00AA5DDD" w:rsidRDefault="0079793D" w:rsidP="0079793D">
            <w:pPr>
              <w:autoSpaceDE w:val="0"/>
              <w:autoSpaceDN w:val="0"/>
              <w:adjustRightInd w:val="0"/>
              <w:jc w:val="both"/>
              <w:rPr>
                <w:rFonts w:ascii="Times New Roman" w:eastAsia="Calibri" w:hAnsi="Times New Roman" w:cs="Times New Roman"/>
                <w:bCs/>
              </w:rPr>
            </w:pPr>
            <w:r w:rsidRPr="00AA5DDD">
              <w:rPr>
                <w:rFonts w:ascii="Times New Roman" w:eastAsia="Calibri" w:hAnsi="Times New Roman" w:cs="Times New Roman"/>
              </w:rPr>
              <w:t>2022-2023</w:t>
            </w:r>
          </w:p>
        </w:tc>
        <w:tc>
          <w:tcPr>
            <w:tcW w:w="7801"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bCs/>
              </w:rPr>
            </w:pPr>
            <w:r w:rsidRPr="00AA5DDD">
              <w:rPr>
                <w:rFonts w:ascii="Times New Roman" w:eastAsia="Calibri" w:hAnsi="Times New Roman" w:cs="Times New Roman"/>
                <w:bCs/>
              </w:rPr>
              <w:t>45</w:t>
            </w:r>
          </w:p>
        </w:tc>
      </w:tr>
      <w:tr w:rsidR="0079793D" w:rsidRPr="00AA5DDD" w:rsidTr="0079793D">
        <w:trPr>
          <w:trHeight w:val="136"/>
        </w:trPr>
        <w:tc>
          <w:tcPr>
            <w:tcW w:w="1475" w:type="dxa"/>
            <w:shd w:val="clear" w:color="auto" w:fill="FFFFFF"/>
          </w:tcPr>
          <w:p w:rsidR="0079793D" w:rsidRPr="00AA5DDD" w:rsidRDefault="0079793D" w:rsidP="0079793D">
            <w:pPr>
              <w:autoSpaceDE w:val="0"/>
              <w:autoSpaceDN w:val="0"/>
              <w:adjustRightInd w:val="0"/>
              <w:jc w:val="both"/>
              <w:rPr>
                <w:rFonts w:ascii="Times New Roman" w:eastAsia="Calibri" w:hAnsi="Times New Roman" w:cs="Times New Roman"/>
              </w:rPr>
            </w:pPr>
            <w:r w:rsidRPr="00AA5DDD">
              <w:rPr>
                <w:rFonts w:ascii="Times New Roman" w:eastAsia="Calibri" w:hAnsi="Times New Roman" w:cs="Times New Roman"/>
              </w:rPr>
              <w:t>2023-2024</w:t>
            </w:r>
          </w:p>
        </w:tc>
        <w:tc>
          <w:tcPr>
            <w:tcW w:w="7801" w:type="dxa"/>
            <w:shd w:val="clear" w:color="auto" w:fill="FFFFFF"/>
          </w:tcPr>
          <w:p w:rsidR="0079793D" w:rsidRPr="00AA5DDD" w:rsidRDefault="0079793D" w:rsidP="0079793D">
            <w:pPr>
              <w:autoSpaceDE w:val="0"/>
              <w:autoSpaceDN w:val="0"/>
              <w:adjustRightInd w:val="0"/>
              <w:jc w:val="center"/>
              <w:rPr>
                <w:rFonts w:ascii="Times New Roman" w:eastAsia="Calibri" w:hAnsi="Times New Roman" w:cs="Times New Roman"/>
              </w:rPr>
            </w:pPr>
            <w:r w:rsidRPr="00AA5DDD">
              <w:rPr>
                <w:rFonts w:ascii="Times New Roman" w:eastAsia="Calibri" w:hAnsi="Times New Roman" w:cs="Times New Roman"/>
              </w:rPr>
              <w:t>36</w:t>
            </w:r>
          </w:p>
        </w:tc>
      </w:tr>
    </w:tbl>
    <w:p w:rsidR="0079793D" w:rsidRPr="00AA5DDD" w:rsidRDefault="0079793D" w:rsidP="0069392B">
      <w:pPr>
        <w:jc w:val="both"/>
        <w:rPr>
          <w:rFonts w:ascii="Times New Roman" w:eastAsia="Calibri" w:hAnsi="Times New Roman" w:cs="Times New Roman"/>
          <w:b/>
          <w:bCs/>
        </w:rPr>
      </w:pPr>
    </w:p>
    <w:p w:rsidR="0079793D" w:rsidRPr="00AA5DDD" w:rsidRDefault="0079793D" w:rsidP="0069392B">
      <w:pPr>
        <w:jc w:val="both"/>
        <w:rPr>
          <w:rFonts w:ascii="Times New Roman" w:eastAsia="Calibri" w:hAnsi="Times New Roman" w:cs="Times New Roman"/>
          <w:b/>
          <w:bCs/>
        </w:rPr>
      </w:pPr>
    </w:p>
    <w:p w:rsidR="0079793D" w:rsidRPr="00AA5DDD" w:rsidRDefault="0079793D" w:rsidP="0069392B">
      <w:pPr>
        <w:jc w:val="both"/>
        <w:rPr>
          <w:rFonts w:ascii="Times New Roman" w:eastAsia="Calibri" w:hAnsi="Times New Roman" w:cs="Times New Roman"/>
          <w:b/>
          <w:bCs/>
        </w:rPr>
      </w:pPr>
    </w:p>
    <w:p w:rsidR="0079793D" w:rsidRPr="00AA5DDD" w:rsidRDefault="0079793D" w:rsidP="0069392B">
      <w:pPr>
        <w:jc w:val="both"/>
        <w:rPr>
          <w:rFonts w:ascii="Times New Roman" w:eastAsia="Calibri" w:hAnsi="Times New Roman" w:cs="Times New Roman"/>
          <w:b/>
          <w:bCs/>
        </w:rPr>
      </w:pPr>
    </w:p>
    <w:p w:rsidR="0079793D" w:rsidRPr="00AA5DDD" w:rsidRDefault="0079793D" w:rsidP="0069392B">
      <w:pPr>
        <w:jc w:val="both"/>
        <w:rPr>
          <w:rFonts w:ascii="Times New Roman" w:eastAsia="Calibri" w:hAnsi="Times New Roman" w:cs="Times New Roman"/>
          <w:b/>
          <w:bCs/>
        </w:rPr>
      </w:pPr>
    </w:p>
    <w:p w:rsidR="0079793D" w:rsidRPr="00AA5DDD" w:rsidRDefault="0079793D" w:rsidP="0069392B">
      <w:pPr>
        <w:jc w:val="both"/>
        <w:rPr>
          <w:rFonts w:ascii="Times New Roman" w:eastAsia="Calibri" w:hAnsi="Times New Roman" w:cs="Times New Roman"/>
          <w:b/>
          <w:bCs/>
        </w:rPr>
      </w:pPr>
    </w:p>
    <w:p w:rsidR="0079793D" w:rsidRPr="00AA5DDD" w:rsidRDefault="0079793D" w:rsidP="0069392B">
      <w:pPr>
        <w:jc w:val="both"/>
        <w:rPr>
          <w:rFonts w:ascii="Times New Roman" w:eastAsia="Calibri" w:hAnsi="Times New Roman" w:cs="Times New Roman"/>
          <w:b/>
          <w:bCs/>
        </w:rPr>
      </w:pPr>
    </w:p>
    <w:p w:rsidR="0079793D" w:rsidRPr="00AA5DDD" w:rsidRDefault="0079793D" w:rsidP="0069392B">
      <w:pPr>
        <w:jc w:val="both"/>
        <w:rPr>
          <w:rFonts w:ascii="Times New Roman" w:eastAsia="Calibri" w:hAnsi="Times New Roman" w:cs="Times New Roman"/>
          <w:b/>
          <w:bCs/>
        </w:rPr>
      </w:pPr>
    </w:p>
    <w:p w:rsidR="0079793D" w:rsidRPr="00AA5DDD" w:rsidRDefault="0079793D" w:rsidP="0069392B">
      <w:pPr>
        <w:jc w:val="both"/>
        <w:rPr>
          <w:rFonts w:ascii="Times New Roman" w:eastAsia="Calibri" w:hAnsi="Times New Roman" w:cs="Times New Roman"/>
          <w:b/>
          <w:bCs/>
        </w:rPr>
      </w:pPr>
    </w:p>
    <w:p w:rsidR="0079793D" w:rsidRPr="00AA5DDD" w:rsidRDefault="0079793D" w:rsidP="0069392B">
      <w:pPr>
        <w:jc w:val="both"/>
        <w:rPr>
          <w:rFonts w:ascii="Times New Roman" w:eastAsia="Calibri" w:hAnsi="Times New Roman" w:cs="Times New Roman"/>
          <w:b/>
          <w:bCs/>
        </w:rPr>
      </w:pPr>
    </w:p>
    <w:p w:rsidR="0079793D" w:rsidRPr="00AA5DDD" w:rsidRDefault="0079793D" w:rsidP="0069392B">
      <w:pPr>
        <w:jc w:val="both"/>
        <w:rPr>
          <w:rFonts w:ascii="Times New Roman" w:eastAsia="Calibri" w:hAnsi="Times New Roman" w:cs="Times New Roman"/>
          <w:b/>
          <w:bCs/>
        </w:rPr>
      </w:pPr>
    </w:p>
    <w:p w:rsidR="0079793D" w:rsidRPr="00AA5DDD" w:rsidRDefault="0079793D" w:rsidP="0069392B">
      <w:pPr>
        <w:jc w:val="both"/>
        <w:rPr>
          <w:rFonts w:ascii="Times New Roman" w:eastAsia="Calibri" w:hAnsi="Times New Roman" w:cs="Times New Roman"/>
          <w:b/>
          <w:bCs/>
        </w:rPr>
      </w:pPr>
    </w:p>
    <w:p w:rsidR="0079793D" w:rsidRPr="00AA5DDD" w:rsidRDefault="0079793D" w:rsidP="0079793D">
      <w:pPr>
        <w:spacing w:after="16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2.8. Çevre Analizi (PESTLE)</w:t>
      </w:r>
    </w:p>
    <w:p w:rsidR="0079793D" w:rsidRPr="00AA5DDD" w:rsidRDefault="0079793D" w:rsidP="0079793D">
      <w:pPr>
        <w:spacing w:after="16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OKULUN ADI: Şehit Yasin Baran İlkokulu</w:t>
      </w:r>
    </w:p>
    <w:p w:rsidR="0079793D" w:rsidRPr="00AA5DDD" w:rsidRDefault="0079793D" w:rsidP="0079793D">
      <w:pPr>
        <w:spacing w:after="16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BULUNDUĞU İL: Kırıkkale</w:t>
      </w:r>
    </w:p>
    <w:p w:rsidR="0079793D" w:rsidRPr="00AA5DDD" w:rsidRDefault="0079793D" w:rsidP="0079793D">
      <w:pPr>
        <w:spacing w:after="16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BULUNDUĞU İLÇE: Merkez</w:t>
      </w:r>
    </w:p>
    <w:p w:rsidR="0079793D" w:rsidRPr="00AA5DDD" w:rsidRDefault="0079793D" w:rsidP="0079793D">
      <w:pPr>
        <w:spacing w:after="160" w:line="300" w:lineRule="auto"/>
        <w:jc w:val="center"/>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KIRIKKALE İLİNİN KİMLİĞİ</w:t>
      </w:r>
    </w:p>
    <w:p w:rsidR="0079793D" w:rsidRPr="00AA5DDD" w:rsidRDefault="0079793D" w:rsidP="0079793D">
      <w:pPr>
        <w:rPr>
          <w:rFonts w:ascii="Times New Roman" w:eastAsia="Calibri" w:hAnsi="Times New Roman" w:cs="Times New Roman"/>
        </w:rPr>
      </w:pPr>
      <w:r w:rsidRPr="00AA5DDD">
        <w:rPr>
          <w:rFonts w:ascii="Times New Roman" w:eastAsia="Calibri" w:hAnsi="Times New Roman" w:cs="Times New Roman"/>
          <w:b/>
        </w:rPr>
        <w:t>YÜZÖLÇÜMÜ</w:t>
      </w:r>
      <w:r w:rsidRPr="00AA5DDD">
        <w:rPr>
          <w:rFonts w:ascii="Times New Roman" w:eastAsia="Calibri" w:hAnsi="Times New Roman" w:cs="Times New Roman"/>
          <w:b/>
        </w:rPr>
        <w:tab/>
      </w:r>
      <w:r w:rsidRPr="00AA5DDD">
        <w:rPr>
          <w:rFonts w:ascii="Times New Roman" w:eastAsia="Calibri" w:hAnsi="Times New Roman" w:cs="Times New Roman"/>
        </w:rPr>
        <w:tab/>
        <w:t xml:space="preserve">        : </w:t>
      </w:r>
      <w:r w:rsidRPr="00AA5DDD">
        <w:rPr>
          <w:rFonts w:ascii="Times New Roman" w:eastAsia="Times New Roman" w:hAnsi="Times New Roman" w:cs="Times New Roman"/>
          <w:color w:val="000000"/>
          <w:shd w:val="clear" w:color="auto" w:fill="F8F9FA"/>
          <w:lang w:eastAsia="tr-TR"/>
        </w:rPr>
        <w:t>4.791 km²</w:t>
      </w:r>
    </w:p>
    <w:p w:rsidR="0079793D" w:rsidRPr="00AA5DDD" w:rsidRDefault="0079793D" w:rsidP="0079793D">
      <w:pPr>
        <w:rPr>
          <w:rFonts w:ascii="Times New Roman" w:eastAsia="Calibri" w:hAnsi="Times New Roman" w:cs="Times New Roman"/>
        </w:rPr>
      </w:pPr>
      <w:r w:rsidRPr="00AA5DDD">
        <w:rPr>
          <w:rFonts w:ascii="Times New Roman" w:eastAsia="Calibri" w:hAnsi="Times New Roman" w:cs="Times New Roman"/>
          <w:b/>
        </w:rPr>
        <w:t xml:space="preserve">NÜFUS </w:t>
      </w:r>
      <w:proofErr w:type="gramStart"/>
      <w:r w:rsidRPr="00AA5DDD">
        <w:rPr>
          <w:rFonts w:ascii="Times New Roman" w:eastAsia="Calibri" w:hAnsi="Times New Roman" w:cs="Times New Roman"/>
          <w:b/>
        </w:rPr>
        <w:t>YOĞUNLUĞU</w:t>
      </w:r>
      <w:r w:rsidRPr="00AA5DDD">
        <w:rPr>
          <w:rFonts w:ascii="Times New Roman" w:eastAsia="Calibri" w:hAnsi="Times New Roman" w:cs="Times New Roman"/>
        </w:rPr>
        <w:t xml:space="preserve">                   :   58</w:t>
      </w:r>
      <w:proofErr w:type="gramEnd"/>
    </w:p>
    <w:p w:rsidR="0079793D" w:rsidRPr="00AA5DDD" w:rsidRDefault="0079793D" w:rsidP="0079793D">
      <w:pPr>
        <w:rPr>
          <w:rFonts w:ascii="Times New Roman" w:eastAsia="Calibri" w:hAnsi="Times New Roman" w:cs="Times New Roman"/>
        </w:rPr>
      </w:pPr>
      <w:r w:rsidRPr="00AA5DDD">
        <w:rPr>
          <w:rFonts w:ascii="Times New Roman" w:eastAsia="Calibri" w:hAnsi="Times New Roman" w:cs="Times New Roman"/>
          <w:b/>
        </w:rPr>
        <w:t xml:space="preserve">KOMŞU OLDUĞU </w:t>
      </w:r>
      <w:proofErr w:type="gramStart"/>
      <w:r w:rsidRPr="00AA5DDD">
        <w:rPr>
          <w:rFonts w:ascii="Times New Roman" w:eastAsia="Calibri" w:hAnsi="Times New Roman" w:cs="Times New Roman"/>
          <w:b/>
        </w:rPr>
        <w:t xml:space="preserve">İLLER           </w:t>
      </w:r>
      <w:r w:rsidRPr="00AA5DDD">
        <w:rPr>
          <w:rFonts w:ascii="Times New Roman" w:eastAsia="Calibri" w:hAnsi="Times New Roman" w:cs="Times New Roman"/>
        </w:rPr>
        <w:t xml:space="preserve">  :   </w:t>
      </w:r>
      <w:proofErr w:type="spellStart"/>
      <w:r w:rsidRPr="00AA5DDD">
        <w:rPr>
          <w:rFonts w:ascii="Times New Roman" w:eastAsia="Calibri" w:hAnsi="Times New Roman" w:cs="Times New Roman"/>
        </w:rPr>
        <w:t>Ankara</w:t>
      </w:r>
      <w:proofErr w:type="gramEnd"/>
      <w:r w:rsidRPr="00AA5DDD">
        <w:rPr>
          <w:rFonts w:ascii="Times New Roman" w:eastAsia="Calibri" w:hAnsi="Times New Roman" w:cs="Times New Roman"/>
        </w:rPr>
        <w:t>,Çorum</w:t>
      </w:r>
      <w:proofErr w:type="spellEnd"/>
      <w:r w:rsidRPr="00AA5DDD">
        <w:rPr>
          <w:rFonts w:ascii="Times New Roman" w:eastAsia="Calibri" w:hAnsi="Times New Roman" w:cs="Times New Roman"/>
        </w:rPr>
        <w:t>, Yozgat, Kırşehir, Çankırı</w:t>
      </w:r>
    </w:p>
    <w:p w:rsidR="0079793D" w:rsidRPr="00AA5DDD" w:rsidRDefault="0079793D" w:rsidP="0079793D">
      <w:pPr>
        <w:rPr>
          <w:rFonts w:ascii="Times New Roman" w:eastAsia="Calibri" w:hAnsi="Times New Roman" w:cs="Times New Roman"/>
        </w:rPr>
      </w:pPr>
      <w:r w:rsidRPr="00AA5DDD">
        <w:rPr>
          <w:rFonts w:ascii="Times New Roman" w:eastAsia="Calibri" w:hAnsi="Times New Roman" w:cs="Times New Roman"/>
          <w:b/>
        </w:rPr>
        <w:t>DAĞLARI</w:t>
      </w:r>
      <w:r w:rsidRPr="00AA5DDD">
        <w:rPr>
          <w:rFonts w:ascii="Times New Roman" w:eastAsia="Calibri" w:hAnsi="Times New Roman" w:cs="Times New Roman"/>
          <w:b/>
        </w:rPr>
        <w:tab/>
      </w:r>
      <w:r w:rsidRPr="00AA5DDD">
        <w:rPr>
          <w:rFonts w:ascii="Times New Roman" w:eastAsia="Calibri" w:hAnsi="Times New Roman" w:cs="Times New Roman"/>
        </w:rPr>
        <w:tab/>
        <w:t xml:space="preserve">                      :  Koçu Dağı, Denek Dağı</w:t>
      </w:r>
    </w:p>
    <w:p w:rsidR="0079793D" w:rsidRPr="00AA5DDD" w:rsidRDefault="0079793D" w:rsidP="0079793D">
      <w:pPr>
        <w:rPr>
          <w:rFonts w:ascii="Times New Roman" w:eastAsia="Calibri" w:hAnsi="Times New Roman" w:cs="Times New Roman"/>
        </w:rPr>
      </w:pPr>
      <w:r w:rsidRPr="00AA5DDD">
        <w:rPr>
          <w:rFonts w:ascii="Times New Roman" w:eastAsia="Calibri" w:hAnsi="Times New Roman" w:cs="Times New Roman"/>
          <w:b/>
        </w:rPr>
        <w:t xml:space="preserve">AKARSULARI </w:t>
      </w:r>
      <w:r w:rsidRPr="00AA5DDD">
        <w:rPr>
          <w:rFonts w:ascii="Times New Roman" w:eastAsia="Calibri" w:hAnsi="Times New Roman" w:cs="Times New Roman"/>
        </w:rPr>
        <w:t xml:space="preserve">  </w:t>
      </w:r>
      <w:r w:rsidRPr="00AA5DDD">
        <w:rPr>
          <w:rFonts w:ascii="Times New Roman" w:eastAsia="Calibri" w:hAnsi="Times New Roman" w:cs="Times New Roman"/>
        </w:rPr>
        <w:tab/>
        <w:t xml:space="preserve">                      :Kızılırmak, </w:t>
      </w:r>
      <w:proofErr w:type="spellStart"/>
      <w:r w:rsidRPr="00AA5DDD">
        <w:rPr>
          <w:rFonts w:ascii="Times New Roman" w:eastAsia="Calibri" w:hAnsi="Times New Roman" w:cs="Times New Roman"/>
        </w:rPr>
        <w:t>Çoruhözü</w:t>
      </w:r>
      <w:proofErr w:type="spellEnd"/>
      <w:r w:rsidRPr="00AA5DDD">
        <w:rPr>
          <w:rFonts w:ascii="Times New Roman" w:eastAsia="Calibri" w:hAnsi="Times New Roman" w:cs="Times New Roman"/>
        </w:rPr>
        <w:t>,  Okun Deresi</w:t>
      </w:r>
    </w:p>
    <w:p w:rsidR="0079793D" w:rsidRPr="00AA5DDD" w:rsidRDefault="0079793D" w:rsidP="0079793D">
      <w:pPr>
        <w:ind w:left="2124" w:hanging="2124"/>
        <w:rPr>
          <w:rFonts w:ascii="Times New Roman" w:eastAsia="Calibri" w:hAnsi="Times New Roman" w:cs="Times New Roman"/>
        </w:rPr>
      </w:pPr>
      <w:r w:rsidRPr="00AA5DDD">
        <w:rPr>
          <w:rFonts w:ascii="Times New Roman" w:eastAsia="Calibri" w:hAnsi="Times New Roman" w:cs="Times New Roman"/>
          <w:b/>
        </w:rPr>
        <w:t>İLÇELER</w:t>
      </w:r>
      <w:r w:rsidRPr="00AA5DDD">
        <w:rPr>
          <w:rFonts w:ascii="Times New Roman" w:eastAsia="Calibri" w:hAnsi="Times New Roman" w:cs="Times New Roman"/>
        </w:rPr>
        <w:tab/>
        <w:t xml:space="preserve">                      : Yahşihan, </w:t>
      </w:r>
      <w:proofErr w:type="spellStart"/>
      <w:r w:rsidRPr="00AA5DDD">
        <w:rPr>
          <w:rFonts w:ascii="Times New Roman" w:eastAsia="Calibri" w:hAnsi="Times New Roman" w:cs="Times New Roman"/>
        </w:rPr>
        <w:t>Bahşılı</w:t>
      </w:r>
      <w:proofErr w:type="spellEnd"/>
      <w:r w:rsidRPr="00AA5DDD">
        <w:rPr>
          <w:rFonts w:ascii="Times New Roman" w:eastAsia="Calibri" w:hAnsi="Times New Roman" w:cs="Times New Roman"/>
        </w:rPr>
        <w:t xml:space="preserve">, </w:t>
      </w:r>
      <w:proofErr w:type="spellStart"/>
      <w:proofErr w:type="gramStart"/>
      <w:r w:rsidRPr="00AA5DDD">
        <w:rPr>
          <w:rFonts w:ascii="Times New Roman" w:eastAsia="Calibri" w:hAnsi="Times New Roman" w:cs="Times New Roman"/>
        </w:rPr>
        <w:t>Keskin,Delice</w:t>
      </w:r>
      <w:proofErr w:type="spellEnd"/>
      <w:proofErr w:type="gramEnd"/>
      <w:r w:rsidRPr="00AA5DDD">
        <w:rPr>
          <w:rFonts w:ascii="Times New Roman" w:eastAsia="Calibri" w:hAnsi="Times New Roman" w:cs="Times New Roman"/>
        </w:rPr>
        <w:t>, Balışeyh, Çelebi, Sulakyurt, Karakeçili</w:t>
      </w:r>
    </w:p>
    <w:p w:rsidR="0079793D" w:rsidRPr="00AA5DDD" w:rsidRDefault="0079793D" w:rsidP="0079793D">
      <w:pPr>
        <w:shd w:val="clear" w:color="auto" w:fill="FFFFFF"/>
        <w:spacing w:before="120" w:after="0" w:line="240" w:lineRule="auto"/>
        <w:rPr>
          <w:rFonts w:ascii="Times New Roman" w:eastAsia="Times New Roman" w:hAnsi="Times New Roman" w:cs="Times New Roman"/>
          <w:bCs/>
          <w:lang w:eastAsia="tr-TR"/>
        </w:rPr>
      </w:pPr>
    </w:p>
    <w:p w:rsidR="0079793D" w:rsidRPr="00AA5DDD" w:rsidRDefault="0079793D" w:rsidP="0079793D">
      <w:pPr>
        <w:shd w:val="clear" w:color="auto" w:fill="FFFFFF"/>
        <w:spacing w:before="120" w:after="0" w:line="24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bCs/>
          <w:lang w:eastAsia="tr-TR"/>
        </w:rPr>
        <w:t>Kırıkkale</w:t>
      </w:r>
      <w:r w:rsidRPr="00AA5DDD">
        <w:rPr>
          <w:rFonts w:ascii="Times New Roman" w:eastAsia="Times New Roman" w:hAnsi="Times New Roman" w:cs="Times New Roman"/>
          <w:lang w:eastAsia="tr-TR"/>
        </w:rPr>
        <w:t>, </w:t>
      </w:r>
      <w:hyperlink r:id="rId12" w:tooltip="Türkiye" w:history="1">
        <w:r w:rsidRPr="00AA5DDD">
          <w:rPr>
            <w:rFonts w:ascii="Times New Roman" w:eastAsia="Times New Roman" w:hAnsi="Times New Roman" w:cs="Times New Roman"/>
            <w:lang w:eastAsia="tr-TR"/>
          </w:rPr>
          <w:t>Türkiye Cumhuriyeti</w:t>
        </w:r>
      </w:hyperlink>
      <w:r w:rsidRPr="00AA5DDD">
        <w:rPr>
          <w:rFonts w:ascii="Times New Roman" w:eastAsia="Times New Roman" w:hAnsi="Times New Roman" w:cs="Times New Roman"/>
          <w:lang w:eastAsia="tr-TR"/>
        </w:rPr>
        <w:t>'nin </w:t>
      </w:r>
      <w:hyperlink r:id="rId13" w:tooltip="İç Anadolu Bölgesi" w:history="1">
        <w:r w:rsidRPr="00AA5DDD">
          <w:rPr>
            <w:rFonts w:ascii="Times New Roman" w:eastAsia="Times New Roman" w:hAnsi="Times New Roman" w:cs="Times New Roman"/>
            <w:lang w:eastAsia="tr-TR"/>
          </w:rPr>
          <w:t>İç Anadolu Bölgesi'nde</w:t>
        </w:r>
      </w:hyperlink>
      <w:r w:rsidRPr="00AA5DDD">
        <w:rPr>
          <w:rFonts w:ascii="Times New Roman" w:eastAsia="Times New Roman" w:hAnsi="Times New Roman" w:cs="Times New Roman"/>
          <w:lang w:eastAsia="tr-TR"/>
        </w:rPr>
        <w:t> yer alan </w:t>
      </w:r>
      <w:hyperlink r:id="rId14" w:tooltip="İl" w:history="1">
        <w:r w:rsidRPr="00AA5DDD">
          <w:rPr>
            <w:rFonts w:ascii="Times New Roman" w:eastAsia="Times New Roman" w:hAnsi="Times New Roman" w:cs="Times New Roman"/>
            <w:lang w:eastAsia="tr-TR"/>
          </w:rPr>
          <w:t>ilidir</w:t>
        </w:r>
      </w:hyperlink>
      <w:r w:rsidRPr="00AA5DDD">
        <w:rPr>
          <w:rFonts w:ascii="Times New Roman" w:eastAsia="Times New Roman" w:hAnsi="Times New Roman" w:cs="Times New Roman"/>
          <w:lang w:eastAsia="tr-TR"/>
        </w:rPr>
        <w:t>.</w:t>
      </w:r>
    </w:p>
    <w:p w:rsidR="0079793D" w:rsidRPr="00AA5DDD" w:rsidRDefault="0079793D" w:rsidP="0079793D">
      <w:pPr>
        <w:shd w:val="clear" w:color="auto" w:fill="FFFFFF"/>
        <w:spacing w:before="120" w:after="0" w:line="24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 xml:space="preserve">Şehrin adını nereden aldığına dair kesin bir bilgi yoktur. </w:t>
      </w:r>
      <w:proofErr w:type="spellStart"/>
      <w:r w:rsidRPr="00AA5DDD">
        <w:rPr>
          <w:rFonts w:ascii="Times New Roman" w:eastAsia="Times New Roman" w:hAnsi="Times New Roman" w:cs="Times New Roman"/>
          <w:lang w:eastAsia="tr-TR"/>
        </w:rPr>
        <w:t>Kırıkköyü</w:t>
      </w:r>
      <w:proofErr w:type="spellEnd"/>
      <w:r w:rsidRPr="00AA5DDD">
        <w:rPr>
          <w:rFonts w:ascii="Times New Roman" w:eastAsia="Times New Roman" w:hAnsi="Times New Roman" w:cs="Times New Roman"/>
          <w:lang w:eastAsia="tr-TR"/>
        </w:rPr>
        <w:t xml:space="preserve"> ile kentin merkezinde bulunan </w:t>
      </w:r>
      <w:proofErr w:type="spellStart"/>
      <w:r w:rsidRPr="00AA5DDD">
        <w:rPr>
          <w:rFonts w:ascii="Times New Roman" w:eastAsia="Times New Roman" w:hAnsi="Times New Roman" w:cs="Times New Roman"/>
          <w:lang w:eastAsia="tr-TR"/>
        </w:rPr>
        <w:fldChar w:fldCharType="begin"/>
      </w:r>
      <w:r w:rsidRPr="00AA5DDD">
        <w:rPr>
          <w:rFonts w:ascii="Times New Roman" w:eastAsia="Times New Roman" w:hAnsi="Times New Roman" w:cs="Times New Roman"/>
          <w:lang w:eastAsia="tr-TR"/>
        </w:rPr>
        <w:instrText xml:space="preserve"> HYPERLINK "https://tr.wikipedia.org/w/index.php?title=Kaletepe,_K%C4%B1r%C4%B1kkale&amp;action=edit&amp;redlink=1" \o "Kaletepe, Kırıkkale (sayfa mevcut değil)" </w:instrText>
      </w:r>
      <w:r w:rsidRPr="00AA5DDD">
        <w:rPr>
          <w:rFonts w:ascii="Times New Roman" w:eastAsia="Times New Roman" w:hAnsi="Times New Roman" w:cs="Times New Roman"/>
          <w:lang w:eastAsia="tr-TR"/>
        </w:rPr>
        <w:fldChar w:fldCharType="separate"/>
      </w:r>
      <w:r w:rsidRPr="00AA5DDD">
        <w:rPr>
          <w:rFonts w:ascii="Times New Roman" w:eastAsia="Times New Roman" w:hAnsi="Times New Roman" w:cs="Times New Roman"/>
          <w:lang w:eastAsia="tr-TR"/>
        </w:rPr>
        <w:t>Kaletepe</w:t>
      </w:r>
      <w:r w:rsidRPr="00AA5DDD">
        <w:rPr>
          <w:rFonts w:ascii="Times New Roman" w:eastAsia="Times New Roman" w:hAnsi="Times New Roman" w:cs="Times New Roman"/>
          <w:lang w:eastAsia="tr-TR"/>
        </w:rPr>
        <w:fldChar w:fldCharType="end"/>
      </w:r>
      <w:r w:rsidRPr="00AA5DDD">
        <w:rPr>
          <w:rFonts w:ascii="Times New Roman" w:eastAsia="Times New Roman" w:hAnsi="Times New Roman" w:cs="Times New Roman"/>
          <w:lang w:eastAsia="tr-TR"/>
        </w:rPr>
        <w:t>'nin</w:t>
      </w:r>
      <w:proofErr w:type="spellEnd"/>
      <w:r w:rsidRPr="00AA5DDD">
        <w:rPr>
          <w:rFonts w:ascii="Times New Roman" w:eastAsia="Times New Roman" w:hAnsi="Times New Roman" w:cs="Times New Roman"/>
          <w:lang w:eastAsia="tr-TR"/>
        </w:rPr>
        <w:t xml:space="preserve"> kısaltılarak birleştirilmesinden ortaya çıktığı söylenir. Bu ismin halk tarafından yakıştırıldığı kanaati yaygın olmakla beraber bölgenin ismi </w:t>
      </w:r>
      <w:hyperlink r:id="rId15" w:tooltip="Osmanlı İmparatorluğu" w:history="1">
        <w:r w:rsidRPr="00AA5DDD">
          <w:rPr>
            <w:rFonts w:ascii="Times New Roman" w:eastAsia="Times New Roman" w:hAnsi="Times New Roman" w:cs="Times New Roman"/>
            <w:lang w:eastAsia="tr-TR"/>
          </w:rPr>
          <w:t>Osmanlı</w:t>
        </w:r>
      </w:hyperlink>
      <w:r w:rsidRPr="00AA5DDD">
        <w:rPr>
          <w:rFonts w:ascii="Times New Roman" w:eastAsia="Times New Roman" w:hAnsi="Times New Roman" w:cs="Times New Roman"/>
          <w:lang w:eastAsia="tr-TR"/>
        </w:rPr>
        <w:t> arşiv belgelerinde "</w:t>
      </w:r>
      <w:proofErr w:type="spellStart"/>
      <w:r w:rsidRPr="00AA5DDD">
        <w:rPr>
          <w:rFonts w:ascii="Times New Roman" w:eastAsia="Times New Roman" w:hAnsi="Times New Roman" w:cs="Times New Roman"/>
          <w:lang w:eastAsia="tr-TR"/>
        </w:rPr>
        <w:t>Kırıkkal</w:t>
      </w:r>
      <w:proofErr w:type="spellEnd"/>
      <w:r w:rsidRPr="00AA5DDD">
        <w:rPr>
          <w:rFonts w:ascii="Times New Roman" w:eastAsia="Times New Roman" w:hAnsi="Times New Roman" w:cs="Times New Roman"/>
          <w:lang w:eastAsia="tr-TR"/>
        </w:rPr>
        <w:t>" şeklinde geçmektedir. Kırıkkale, 1989 senesinden önce başkent </w:t>
      </w:r>
      <w:hyperlink r:id="rId16" w:tooltip="Ankara" w:history="1">
        <w:r w:rsidRPr="00AA5DDD">
          <w:rPr>
            <w:rFonts w:ascii="Times New Roman" w:eastAsia="Times New Roman" w:hAnsi="Times New Roman" w:cs="Times New Roman"/>
            <w:lang w:eastAsia="tr-TR"/>
          </w:rPr>
          <w:t>Ankara</w:t>
        </w:r>
      </w:hyperlink>
      <w:r w:rsidRPr="00AA5DDD">
        <w:rPr>
          <w:rFonts w:ascii="Times New Roman" w:eastAsia="Times New Roman" w:hAnsi="Times New Roman" w:cs="Times New Roman"/>
          <w:lang w:eastAsia="tr-TR"/>
        </w:rPr>
        <w:t xml:space="preserve">'ya bağlı bir ilçe iken 21 Haziran 1989 </w:t>
      </w:r>
      <w:proofErr w:type="spellStart"/>
      <w:r w:rsidRPr="00AA5DDD">
        <w:rPr>
          <w:rFonts w:ascii="Times New Roman" w:eastAsia="Times New Roman" w:hAnsi="Times New Roman" w:cs="Times New Roman"/>
          <w:lang w:eastAsia="tr-TR"/>
        </w:rPr>
        <w:t>târih</w:t>
      </w:r>
      <w:proofErr w:type="spellEnd"/>
      <w:r w:rsidRPr="00AA5DDD">
        <w:rPr>
          <w:rFonts w:ascii="Times New Roman" w:eastAsia="Times New Roman" w:hAnsi="Times New Roman" w:cs="Times New Roman"/>
          <w:lang w:eastAsia="tr-TR"/>
        </w:rPr>
        <w:t xml:space="preserve"> ve 3578 sayılı yasa gereğince dönemin başbakanı </w:t>
      </w:r>
      <w:hyperlink r:id="rId17" w:tooltip="Turgut Özal" w:history="1">
        <w:r w:rsidRPr="00AA5DDD">
          <w:rPr>
            <w:rFonts w:ascii="Times New Roman" w:eastAsia="Times New Roman" w:hAnsi="Times New Roman" w:cs="Times New Roman"/>
            <w:lang w:eastAsia="tr-TR"/>
          </w:rPr>
          <w:t>Turgut Özal</w:t>
        </w:r>
      </w:hyperlink>
      <w:r w:rsidRPr="00AA5DDD">
        <w:rPr>
          <w:rFonts w:ascii="Times New Roman" w:eastAsia="Times New Roman" w:hAnsi="Times New Roman" w:cs="Times New Roman"/>
          <w:lang w:eastAsia="tr-TR"/>
        </w:rPr>
        <w:t xml:space="preserve"> tarafından yapılan törenle il olmuştur. İlk </w:t>
      </w:r>
      <w:proofErr w:type="spellStart"/>
      <w:r w:rsidRPr="00AA5DDD">
        <w:rPr>
          <w:rFonts w:ascii="Times New Roman" w:eastAsia="Times New Roman" w:hAnsi="Times New Roman" w:cs="Times New Roman"/>
          <w:lang w:eastAsia="tr-TR"/>
        </w:rPr>
        <w:t>vâlisi</w:t>
      </w:r>
      <w:proofErr w:type="spellEnd"/>
      <w:r w:rsidRPr="00AA5DDD">
        <w:rPr>
          <w:rFonts w:ascii="Times New Roman" w:eastAsia="Times New Roman" w:hAnsi="Times New Roman" w:cs="Times New Roman"/>
          <w:lang w:eastAsia="tr-TR"/>
        </w:rPr>
        <w:t> </w:t>
      </w:r>
      <w:hyperlink r:id="rId18" w:tooltip="Fikret Güven" w:history="1">
        <w:r w:rsidRPr="00AA5DDD">
          <w:rPr>
            <w:rFonts w:ascii="Times New Roman" w:eastAsia="Times New Roman" w:hAnsi="Times New Roman" w:cs="Times New Roman"/>
            <w:lang w:eastAsia="tr-TR"/>
          </w:rPr>
          <w:t>Fikret Güven</w:t>
        </w:r>
      </w:hyperlink>
      <w:r w:rsidRPr="00AA5DDD">
        <w:rPr>
          <w:rFonts w:ascii="Times New Roman" w:eastAsia="Times New Roman" w:hAnsi="Times New Roman" w:cs="Times New Roman"/>
          <w:lang w:eastAsia="tr-TR"/>
        </w:rPr>
        <w:t xml:space="preserve">, 17 Ağustos 1989 </w:t>
      </w:r>
      <w:proofErr w:type="spellStart"/>
      <w:r w:rsidRPr="00AA5DDD">
        <w:rPr>
          <w:rFonts w:ascii="Times New Roman" w:eastAsia="Times New Roman" w:hAnsi="Times New Roman" w:cs="Times New Roman"/>
          <w:lang w:eastAsia="tr-TR"/>
        </w:rPr>
        <w:t>târihinde</w:t>
      </w:r>
      <w:proofErr w:type="spellEnd"/>
      <w:r w:rsidRPr="00AA5DDD">
        <w:rPr>
          <w:rFonts w:ascii="Times New Roman" w:eastAsia="Times New Roman" w:hAnsi="Times New Roman" w:cs="Times New Roman"/>
          <w:lang w:eastAsia="tr-TR"/>
        </w:rPr>
        <w:t xml:space="preserve"> yapılan törenle il </w:t>
      </w:r>
      <w:proofErr w:type="spellStart"/>
      <w:r w:rsidRPr="00AA5DDD">
        <w:rPr>
          <w:rFonts w:ascii="Times New Roman" w:eastAsia="Times New Roman" w:hAnsi="Times New Roman" w:cs="Times New Roman"/>
          <w:lang w:eastAsia="tr-TR"/>
        </w:rPr>
        <w:t>vâliliği</w:t>
      </w:r>
      <w:proofErr w:type="spellEnd"/>
      <w:r w:rsidRPr="00AA5DDD">
        <w:rPr>
          <w:rFonts w:ascii="Times New Roman" w:eastAsia="Times New Roman" w:hAnsi="Times New Roman" w:cs="Times New Roman"/>
          <w:lang w:eastAsia="tr-TR"/>
        </w:rPr>
        <w:t xml:space="preserve"> görevine başlamıştır. </w:t>
      </w:r>
    </w:p>
    <w:p w:rsidR="0079793D" w:rsidRPr="00AA5DDD" w:rsidRDefault="0079793D" w:rsidP="0079793D">
      <w:pPr>
        <w:shd w:val="clear" w:color="auto" w:fill="FFFFFF"/>
        <w:spacing w:before="120" w:after="0" w:line="24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04 Şubat 2021 TÜİK verilerine göre 9 İlçe, 11 belediye, bu belediyelerde 88 mahalle, ayrıca 185 köy bulunmaktadır.</w:t>
      </w:r>
    </w:p>
    <w:p w:rsidR="0079793D" w:rsidRPr="00AA5DDD" w:rsidRDefault="0079793D" w:rsidP="0079793D">
      <w:pPr>
        <w:shd w:val="clear" w:color="auto" w:fill="FFFFFF"/>
        <w:spacing w:before="120" w:after="0" w:line="240" w:lineRule="auto"/>
        <w:rPr>
          <w:rFonts w:ascii="Times New Roman" w:eastAsia="Times New Roman" w:hAnsi="Times New Roman" w:cs="Times New Roman"/>
          <w:lang w:eastAsia="tr-TR"/>
        </w:rPr>
      </w:pPr>
    </w:p>
    <w:p w:rsidR="0079793D" w:rsidRPr="00AA5DDD" w:rsidRDefault="0079793D" w:rsidP="0079793D">
      <w:pPr>
        <w:shd w:val="clear" w:color="auto" w:fill="FFFFFF"/>
        <w:spacing w:before="120" w:after="0" w:line="240" w:lineRule="auto"/>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Ekonomi:</w:t>
      </w:r>
    </w:p>
    <w:p w:rsidR="0079793D" w:rsidRPr="00AA5DDD" w:rsidRDefault="0079793D" w:rsidP="0079793D">
      <w:pPr>
        <w:shd w:val="clear" w:color="auto" w:fill="FFFFFF"/>
        <w:spacing w:before="120" w:after="0" w:line="240" w:lineRule="auto"/>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 xml:space="preserve">Türkiye Cumhuriyeti'nin önemli sanayi merkezlerinden birisi olan Kırıkkale, bünyesinde bulundurduğu önemli sanayi kuruluşlarıyla savunma ve </w:t>
      </w:r>
      <w:proofErr w:type="spellStart"/>
      <w:r w:rsidRPr="00AA5DDD">
        <w:rPr>
          <w:rFonts w:ascii="Times New Roman" w:eastAsia="Times New Roman" w:hAnsi="Times New Roman" w:cs="Times New Roman"/>
          <w:lang w:eastAsia="tr-TR"/>
        </w:rPr>
        <w:t>petro</w:t>
      </w:r>
      <w:proofErr w:type="spellEnd"/>
      <w:r w:rsidRPr="00AA5DDD">
        <w:rPr>
          <w:rFonts w:ascii="Times New Roman" w:eastAsia="Times New Roman" w:hAnsi="Times New Roman" w:cs="Times New Roman"/>
          <w:lang w:eastAsia="tr-TR"/>
        </w:rPr>
        <w:t>-kimya sanayi faaliyetleri can damarı durumdadır. Önemli sanayi kuruluşları:</w:t>
      </w:r>
    </w:p>
    <w:p w:rsidR="0079793D" w:rsidRPr="00AA5DDD" w:rsidRDefault="009C19CB" w:rsidP="0079793D">
      <w:pPr>
        <w:numPr>
          <w:ilvl w:val="0"/>
          <w:numId w:val="17"/>
        </w:numPr>
        <w:shd w:val="clear" w:color="auto" w:fill="FFFFFF"/>
        <w:spacing w:before="100" w:beforeAutospacing="1" w:after="24" w:line="240" w:lineRule="auto"/>
        <w:ind w:left="384"/>
        <w:rPr>
          <w:rFonts w:ascii="Times New Roman" w:eastAsia="Times New Roman" w:hAnsi="Times New Roman" w:cs="Times New Roman"/>
          <w:lang w:eastAsia="tr-TR"/>
        </w:rPr>
      </w:pPr>
      <w:hyperlink r:id="rId19" w:tooltip="TÜPRAŞ" w:history="1">
        <w:proofErr w:type="spellStart"/>
        <w:r w:rsidR="0079793D" w:rsidRPr="00AA5DDD">
          <w:rPr>
            <w:rFonts w:ascii="Times New Roman" w:eastAsia="Times New Roman" w:hAnsi="Times New Roman" w:cs="Times New Roman"/>
            <w:lang w:eastAsia="tr-TR"/>
          </w:rPr>
          <w:t>Tüpraş</w:t>
        </w:r>
        <w:proofErr w:type="spellEnd"/>
      </w:hyperlink>
      <w:r w:rsidR="0079793D" w:rsidRPr="00AA5DDD">
        <w:rPr>
          <w:rFonts w:ascii="Times New Roman" w:eastAsia="Times New Roman" w:hAnsi="Times New Roman" w:cs="Times New Roman"/>
          <w:lang w:eastAsia="tr-TR"/>
        </w:rPr>
        <w:t> Orta Anadolu Rafinerisi</w:t>
      </w:r>
    </w:p>
    <w:p w:rsidR="0079793D" w:rsidRPr="00AA5DDD" w:rsidRDefault="009C19CB" w:rsidP="0079793D">
      <w:pPr>
        <w:numPr>
          <w:ilvl w:val="0"/>
          <w:numId w:val="17"/>
        </w:numPr>
        <w:shd w:val="clear" w:color="auto" w:fill="FFFFFF"/>
        <w:spacing w:before="100" w:beforeAutospacing="1" w:after="24" w:line="240" w:lineRule="auto"/>
        <w:ind w:left="384"/>
        <w:rPr>
          <w:rFonts w:ascii="Times New Roman" w:eastAsia="Times New Roman" w:hAnsi="Times New Roman" w:cs="Times New Roman"/>
          <w:lang w:eastAsia="tr-TR"/>
        </w:rPr>
      </w:pPr>
      <w:hyperlink r:id="rId20" w:tooltip="MKE" w:history="1">
        <w:r w:rsidR="0079793D" w:rsidRPr="00AA5DDD">
          <w:rPr>
            <w:rFonts w:ascii="Times New Roman" w:eastAsia="Times New Roman" w:hAnsi="Times New Roman" w:cs="Times New Roman"/>
            <w:lang w:eastAsia="tr-TR"/>
          </w:rPr>
          <w:t>MKE</w:t>
        </w:r>
      </w:hyperlink>
      <w:r w:rsidR="0079793D" w:rsidRPr="00AA5DDD">
        <w:rPr>
          <w:rFonts w:ascii="Times New Roman" w:eastAsia="Times New Roman" w:hAnsi="Times New Roman" w:cs="Times New Roman"/>
          <w:lang w:eastAsia="tr-TR"/>
        </w:rPr>
        <w:t> Ağır Silah Fabrikası Müdürlüğü</w:t>
      </w:r>
    </w:p>
    <w:p w:rsidR="0079793D" w:rsidRPr="00AA5DDD" w:rsidRDefault="009C19CB" w:rsidP="0079793D">
      <w:pPr>
        <w:numPr>
          <w:ilvl w:val="0"/>
          <w:numId w:val="17"/>
        </w:numPr>
        <w:shd w:val="clear" w:color="auto" w:fill="FFFFFF"/>
        <w:spacing w:before="100" w:beforeAutospacing="1" w:after="24" w:line="240" w:lineRule="auto"/>
        <w:ind w:left="384"/>
        <w:rPr>
          <w:rFonts w:ascii="Times New Roman" w:eastAsia="Times New Roman" w:hAnsi="Times New Roman" w:cs="Times New Roman"/>
          <w:lang w:eastAsia="tr-TR"/>
        </w:rPr>
      </w:pPr>
      <w:hyperlink r:id="rId21" w:tooltip="MKE" w:history="1">
        <w:r w:rsidR="0079793D" w:rsidRPr="00AA5DDD">
          <w:rPr>
            <w:rFonts w:ascii="Times New Roman" w:eastAsia="Times New Roman" w:hAnsi="Times New Roman" w:cs="Times New Roman"/>
            <w:lang w:eastAsia="tr-TR"/>
          </w:rPr>
          <w:t>MKE</w:t>
        </w:r>
      </w:hyperlink>
      <w:r w:rsidR="0079793D" w:rsidRPr="00AA5DDD">
        <w:rPr>
          <w:rFonts w:ascii="Times New Roman" w:eastAsia="Times New Roman" w:hAnsi="Times New Roman" w:cs="Times New Roman"/>
          <w:lang w:eastAsia="tr-TR"/>
        </w:rPr>
        <w:t> Çelik Fabrikası Müdürlüğü</w:t>
      </w:r>
    </w:p>
    <w:p w:rsidR="0079793D" w:rsidRPr="00AA5DDD" w:rsidRDefault="009C19CB" w:rsidP="0079793D">
      <w:pPr>
        <w:numPr>
          <w:ilvl w:val="0"/>
          <w:numId w:val="17"/>
        </w:numPr>
        <w:shd w:val="clear" w:color="auto" w:fill="FFFFFF"/>
        <w:spacing w:before="100" w:beforeAutospacing="1" w:after="24" w:line="240" w:lineRule="auto"/>
        <w:ind w:left="384"/>
        <w:rPr>
          <w:rFonts w:ascii="Times New Roman" w:eastAsia="Times New Roman" w:hAnsi="Times New Roman" w:cs="Times New Roman"/>
          <w:lang w:eastAsia="tr-TR"/>
        </w:rPr>
      </w:pPr>
      <w:hyperlink r:id="rId22" w:tooltip="MKE" w:history="1">
        <w:r w:rsidR="0079793D" w:rsidRPr="00AA5DDD">
          <w:rPr>
            <w:rFonts w:ascii="Times New Roman" w:eastAsia="Times New Roman" w:hAnsi="Times New Roman" w:cs="Times New Roman"/>
            <w:lang w:eastAsia="tr-TR"/>
          </w:rPr>
          <w:t>MKE</w:t>
        </w:r>
      </w:hyperlink>
      <w:r w:rsidR="0079793D" w:rsidRPr="00AA5DDD">
        <w:rPr>
          <w:rFonts w:ascii="Times New Roman" w:eastAsia="Times New Roman" w:hAnsi="Times New Roman" w:cs="Times New Roman"/>
          <w:lang w:eastAsia="tr-TR"/>
        </w:rPr>
        <w:t> Silah Fabrikası Müdürlüğü</w:t>
      </w:r>
    </w:p>
    <w:p w:rsidR="0079793D" w:rsidRPr="00AA5DDD" w:rsidRDefault="009C19CB" w:rsidP="0079793D">
      <w:pPr>
        <w:numPr>
          <w:ilvl w:val="0"/>
          <w:numId w:val="17"/>
        </w:numPr>
        <w:shd w:val="clear" w:color="auto" w:fill="FFFFFF"/>
        <w:spacing w:before="100" w:beforeAutospacing="1" w:after="24" w:line="240" w:lineRule="auto"/>
        <w:ind w:left="384"/>
        <w:rPr>
          <w:rFonts w:ascii="Times New Roman" w:eastAsia="Times New Roman" w:hAnsi="Times New Roman" w:cs="Times New Roman"/>
          <w:lang w:eastAsia="tr-TR"/>
        </w:rPr>
      </w:pPr>
      <w:hyperlink r:id="rId23" w:tooltip="MKE" w:history="1">
        <w:r w:rsidR="0079793D" w:rsidRPr="00AA5DDD">
          <w:rPr>
            <w:rFonts w:ascii="Times New Roman" w:eastAsia="Times New Roman" w:hAnsi="Times New Roman" w:cs="Times New Roman"/>
            <w:lang w:eastAsia="tr-TR"/>
          </w:rPr>
          <w:t>MKE</w:t>
        </w:r>
      </w:hyperlink>
      <w:r w:rsidR="0079793D" w:rsidRPr="00AA5DDD">
        <w:rPr>
          <w:rFonts w:ascii="Times New Roman" w:eastAsia="Times New Roman" w:hAnsi="Times New Roman" w:cs="Times New Roman"/>
          <w:lang w:eastAsia="tr-TR"/>
        </w:rPr>
        <w:t> Mühimmat Fabrikası Müdürlüğü</w:t>
      </w:r>
    </w:p>
    <w:p w:rsidR="0079793D" w:rsidRPr="00AA5DDD" w:rsidRDefault="009C19CB" w:rsidP="0079793D">
      <w:pPr>
        <w:numPr>
          <w:ilvl w:val="0"/>
          <w:numId w:val="17"/>
        </w:numPr>
        <w:shd w:val="clear" w:color="auto" w:fill="FFFFFF"/>
        <w:spacing w:before="100" w:beforeAutospacing="1" w:after="24" w:line="240" w:lineRule="auto"/>
        <w:ind w:left="384"/>
        <w:rPr>
          <w:rFonts w:ascii="Times New Roman" w:eastAsia="Times New Roman" w:hAnsi="Times New Roman" w:cs="Times New Roman"/>
          <w:lang w:eastAsia="tr-TR"/>
        </w:rPr>
      </w:pPr>
      <w:hyperlink r:id="rId24" w:tooltip="MKE" w:history="1">
        <w:r w:rsidR="0079793D" w:rsidRPr="00AA5DDD">
          <w:rPr>
            <w:rFonts w:ascii="Times New Roman" w:eastAsia="Times New Roman" w:hAnsi="Times New Roman" w:cs="Times New Roman"/>
            <w:lang w:eastAsia="tr-TR"/>
          </w:rPr>
          <w:t>MKE</w:t>
        </w:r>
      </w:hyperlink>
      <w:r w:rsidR="0079793D" w:rsidRPr="00AA5DDD">
        <w:rPr>
          <w:rFonts w:ascii="Times New Roman" w:eastAsia="Times New Roman" w:hAnsi="Times New Roman" w:cs="Times New Roman"/>
          <w:lang w:eastAsia="tr-TR"/>
        </w:rPr>
        <w:t> Barut Fabrikası Müdürlüğü</w:t>
      </w:r>
    </w:p>
    <w:p w:rsidR="0079793D" w:rsidRPr="00AA5DDD" w:rsidRDefault="009C19CB" w:rsidP="0079793D">
      <w:pPr>
        <w:numPr>
          <w:ilvl w:val="0"/>
          <w:numId w:val="17"/>
        </w:numPr>
        <w:shd w:val="clear" w:color="auto" w:fill="FFFFFF"/>
        <w:spacing w:before="100" w:beforeAutospacing="1" w:after="24" w:line="240" w:lineRule="auto"/>
        <w:ind w:left="384"/>
        <w:rPr>
          <w:rFonts w:ascii="Times New Roman" w:eastAsia="Times New Roman" w:hAnsi="Times New Roman" w:cs="Times New Roman"/>
          <w:lang w:eastAsia="tr-TR"/>
        </w:rPr>
      </w:pPr>
      <w:hyperlink r:id="rId25" w:tooltip="MKE" w:history="1">
        <w:r w:rsidR="0079793D" w:rsidRPr="00AA5DDD">
          <w:rPr>
            <w:rFonts w:ascii="Times New Roman" w:eastAsia="Times New Roman" w:hAnsi="Times New Roman" w:cs="Times New Roman"/>
            <w:lang w:eastAsia="tr-TR"/>
          </w:rPr>
          <w:t>MKE</w:t>
        </w:r>
      </w:hyperlink>
      <w:r w:rsidR="0079793D" w:rsidRPr="00AA5DDD">
        <w:rPr>
          <w:rFonts w:ascii="Times New Roman" w:eastAsia="Times New Roman" w:hAnsi="Times New Roman" w:cs="Times New Roman"/>
          <w:lang w:eastAsia="tr-TR"/>
        </w:rPr>
        <w:t> Pirinç Fabrikası Müdürlüğü</w:t>
      </w:r>
    </w:p>
    <w:p w:rsidR="0079793D" w:rsidRPr="00AA5DDD" w:rsidRDefault="009C19CB" w:rsidP="0079793D">
      <w:pPr>
        <w:numPr>
          <w:ilvl w:val="0"/>
          <w:numId w:val="17"/>
        </w:numPr>
        <w:shd w:val="clear" w:color="auto" w:fill="FFFFFF"/>
        <w:spacing w:before="100" w:beforeAutospacing="1" w:after="24" w:line="240" w:lineRule="auto"/>
        <w:ind w:left="384"/>
        <w:rPr>
          <w:rFonts w:ascii="Times New Roman" w:eastAsia="Times New Roman" w:hAnsi="Times New Roman" w:cs="Times New Roman"/>
          <w:lang w:eastAsia="tr-TR"/>
        </w:rPr>
      </w:pPr>
      <w:hyperlink r:id="rId26" w:tooltip="MKE" w:history="1">
        <w:r w:rsidR="0079793D" w:rsidRPr="00AA5DDD">
          <w:rPr>
            <w:rFonts w:ascii="Times New Roman" w:eastAsia="Times New Roman" w:hAnsi="Times New Roman" w:cs="Times New Roman"/>
            <w:lang w:eastAsia="tr-TR"/>
          </w:rPr>
          <w:t>MKE</w:t>
        </w:r>
      </w:hyperlink>
      <w:r w:rsidR="0079793D" w:rsidRPr="00AA5DDD">
        <w:rPr>
          <w:rFonts w:ascii="Times New Roman" w:eastAsia="Times New Roman" w:hAnsi="Times New Roman" w:cs="Times New Roman"/>
          <w:lang w:eastAsia="tr-TR"/>
        </w:rPr>
        <w:t> Kırıkkale Hurda Müdürlüğü </w:t>
      </w:r>
    </w:p>
    <w:p w:rsidR="0079793D" w:rsidRPr="00AA5DDD" w:rsidRDefault="0079793D" w:rsidP="0079793D">
      <w:pPr>
        <w:numPr>
          <w:ilvl w:val="0"/>
          <w:numId w:val="17"/>
        </w:numPr>
        <w:shd w:val="clear" w:color="auto" w:fill="FFFFFF"/>
        <w:spacing w:before="100" w:beforeAutospacing="1" w:after="24" w:line="240" w:lineRule="auto"/>
        <w:ind w:left="384"/>
        <w:rPr>
          <w:rFonts w:ascii="Times New Roman" w:eastAsia="Times New Roman" w:hAnsi="Times New Roman" w:cs="Times New Roman"/>
          <w:color w:val="202122"/>
          <w:lang w:eastAsia="tr-TR"/>
        </w:rPr>
      </w:pPr>
      <w:proofErr w:type="spellStart"/>
      <w:r w:rsidRPr="00AA5DDD">
        <w:rPr>
          <w:rFonts w:ascii="Times New Roman" w:eastAsia="Times New Roman" w:hAnsi="Times New Roman" w:cs="Times New Roman"/>
          <w:lang w:eastAsia="tr-TR"/>
        </w:rPr>
        <w:t>Kırdemir</w:t>
      </w:r>
      <w:proofErr w:type="spellEnd"/>
      <w:r w:rsidRPr="00AA5DDD">
        <w:rPr>
          <w:rFonts w:ascii="Times New Roman" w:eastAsia="Times New Roman" w:hAnsi="Times New Roman" w:cs="Times New Roman"/>
          <w:lang w:eastAsia="tr-TR"/>
        </w:rPr>
        <w:t xml:space="preserve"> Kırıkkale Demir Çelik Fabrikası</w:t>
      </w:r>
    </w:p>
    <w:p w:rsidR="0079793D" w:rsidRPr="00AA5DDD" w:rsidRDefault="0079793D" w:rsidP="0069392B">
      <w:pPr>
        <w:jc w:val="both"/>
        <w:rPr>
          <w:rFonts w:ascii="Times New Roman" w:eastAsia="Calibri" w:hAnsi="Times New Roman" w:cs="Times New Roman"/>
          <w:b/>
          <w:bCs/>
        </w:rPr>
      </w:pPr>
    </w:p>
    <w:p w:rsidR="0079793D" w:rsidRPr="00AA5DDD" w:rsidRDefault="0079793D" w:rsidP="0069392B">
      <w:pPr>
        <w:jc w:val="both"/>
        <w:rPr>
          <w:rFonts w:ascii="Times New Roman" w:eastAsia="Calibri" w:hAnsi="Times New Roman" w:cs="Times New Roman"/>
          <w:b/>
          <w:bCs/>
        </w:rPr>
      </w:pPr>
    </w:p>
    <w:p w:rsidR="0079793D" w:rsidRPr="00AA5DDD" w:rsidRDefault="0079793D" w:rsidP="0079793D">
      <w:pPr>
        <w:shd w:val="clear" w:color="auto" w:fill="FFFFFF"/>
        <w:spacing w:before="100" w:beforeAutospacing="1" w:after="24" w:line="240" w:lineRule="auto"/>
        <w:ind w:left="384"/>
        <w:jc w:val="center"/>
        <w:rPr>
          <w:rFonts w:ascii="Times New Roman" w:eastAsia="Calibri" w:hAnsi="Times New Roman" w:cs="Times New Roman"/>
          <w:b/>
          <w:u w:val="single"/>
        </w:rPr>
      </w:pPr>
      <w:r w:rsidRPr="00AA5DDD">
        <w:rPr>
          <w:rFonts w:ascii="Times New Roman" w:eastAsia="Calibri" w:hAnsi="Times New Roman" w:cs="Times New Roman"/>
          <w:b/>
          <w:u w:val="single"/>
        </w:rPr>
        <w:t>PEST (ÇEVRE) ANALİZİ</w:t>
      </w:r>
    </w:p>
    <w:p w:rsidR="0079793D" w:rsidRPr="00AA5DDD" w:rsidRDefault="0079793D" w:rsidP="0079793D">
      <w:pPr>
        <w:shd w:val="clear" w:color="auto" w:fill="FFFFFF"/>
        <w:spacing w:before="100" w:beforeAutospacing="1" w:after="24" w:line="240" w:lineRule="auto"/>
        <w:ind w:left="384"/>
        <w:jc w:val="center"/>
        <w:rPr>
          <w:rFonts w:ascii="Times New Roman" w:eastAsia="Calibri" w:hAnsi="Times New Roman" w:cs="Times New Roman"/>
          <w:b/>
          <w:u w:val="single"/>
        </w:rPr>
      </w:pPr>
    </w:p>
    <w:tbl>
      <w:tblPr>
        <w:tblW w:w="11499" w:type="dxa"/>
        <w:tblInd w:w="-1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666"/>
        <w:gridCol w:w="5833"/>
      </w:tblGrid>
      <w:tr w:rsidR="0079793D" w:rsidRPr="00AA5DDD" w:rsidTr="0079793D">
        <w:trPr>
          <w:trHeight w:val="212"/>
        </w:trPr>
        <w:tc>
          <w:tcPr>
            <w:tcW w:w="5666" w:type="dxa"/>
            <w:shd w:val="clear" w:color="auto" w:fill="BFBFBF"/>
          </w:tcPr>
          <w:p w:rsidR="0079793D" w:rsidRPr="00AA5DDD" w:rsidRDefault="0079793D" w:rsidP="0079793D">
            <w:pPr>
              <w:tabs>
                <w:tab w:val="left" w:pos="2700"/>
              </w:tabs>
              <w:spacing w:after="120" w:line="240" w:lineRule="auto"/>
              <w:jc w:val="center"/>
              <w:rPr>
                <w:rFonts w:ascii="Times New Roman" w:eastAsia="Arial Unicode MS" w:hAnsi="Times New Roman" w:cs="Times New Roman"/>
                <w:b/>
              </w:rPr>
            </w:pPr>
          </w:p>
          <w:p w:rsidR="0079793D" w:rsidRPr="00AA5DDD" w:rsidRDefault="0079793D" w:rsidP="0079793D">
            <w:pPr>
              <w:tabs>
                <w:tab w:val="left" w:pos="2700"/>
              </w:tabs>
              <w:spacing w:after="120" w:line="240" w:lineRule="auto"/>
              <w:jc w:val="center"/>
              <w:rPr>
                <w:rFonts w:ascii="Times New Roman" w:eastAsia="Arial Unicode MS" w:hAnsi="Times New Roman" w:cs="Times New Roman"/>
                <w:b/>
              </w:rPr>
            </w:pPr>
            <w:r w:rsidRPr="00AA5DDD">
              <w:rPr>
                <w:rFonts w:ascii="Times New Roman" w:eastAsia="Arial Unicode MS" w:hAnsi="Times New Roman" w:cs="Times New Roman"/>
                <w:b/>
              </w:rPr>
              <w:t>POLİTİK VE YASAL ETMENLER</w:t>
            </w:r>
          </w:p>
        </w:tc>
        <w:tc>
          <w:tcPr>
            <w:tcW w:w="5833" w:type="dxa"/>
            <w:shd w:val="clear" w:color="auto" w:fill="BFBFBF"/>
          </w:tcPr>
          <w:p w:rsidR="0079793D" w:rsidRPr="00AA5DDD" w:rsidRDefault="0079793D" w:rsidP="0079793D">
            <w:pPr>
              <w:tabs>
                <w:tab w:val="left" w:pos="2700"/>
              </w:tabs>
              <w:spacing w:after="120" w:line="240" w:lineRule="auto"/>
              <w:jc w:val="center"/>
              <w:rPr>
                <w:rFonts w:ascii="Times New Roman" w:eastAsia="Arial Unicode MS" w:hAnsi="Times New Roman" w:cs="Times New Roman"/>
                <w:b/>
              </w:rPr>
            </w:pPr>
            <w:r w:rsidRPr="00AA5DDD">
              <w:rPr>
                <w:rFonts w:ascii="Times New Roman" w:eastAsia="Arial Unicode MS" w:hAnsi="Times New Roman" w:cs="Times New Roman"/>
                <w:b/>
              </w:rPr>
              <w:t>EKONOMİK ÇEVRE DEĞİŞKENLERİ</w:t>
            </w:r>
          </w:p>
        </w:tc>
      </w:tr>
      <w:tr w:rsidR="0079793D" w:rsidRPr="00AA5DDD" w:rsidTr="0079793D">
        <w:trPr>
          <w:trHeight w:val="4912"/>
        </w:trPr>
        <w:tc>
          <w:tcPr>
            <w:tcW w:w="5666" w:type="dxa"/>
            <w:shd w:val="clear" w:color="auto" w:fill="auto"/>
          </w:tcPr>
          <w:p w:rsidR="0079793D" w:rsidRPr="00AA5DDD" w:rsidRDefault="0079793D" w:rsidP="0079793D">
            <w:pPr>
              <w:spacing w:after="0" w:line="240" w:lineRule="auto"/>
              <w:jc w:val="both"/>
              <w:rPr>
                <w:rFonts w:ascii="Times New Roman" w:eastAsia="Times New Roman" w:hAnsi="Times New Roman" w:cs="Times New Roman"/>
              </w:rPr>
            </w:pPr>
            <w:r w:rsidRPr="00AA5DDD">
              <w:rPr>
                <w:rFonts w:ascii="Times New Roman" w:eastAsia="Times New Roman" w:hAnsi="Times New Roman" w:cs="Times New Roman"/>
                <w:b/>
              </w:rPr>
              <w:t>*</w:t>
            </w:r>
            <w:r w:rsidRPr="00AA5DDD">
              <w:rPr>
                <w:rFonts w:ascii="Times New Roman" w:eastAsia="Times New Roman" w:hAnsi="Times New Roman" w:cs="Times New Roman"/>
              </w:rPr>
              <w:t>Milli Eğitim Bakanlığı ve İl ve İlçe Milli Eğitim Müdürlüğü 2019-2023 Stratejik Planlarının incelenmesi</w:t>
            </w:r>
          </w:p>
          <w:p w:rsidR="0079793D" w:rsidRPr="00AA5DDD" w:rsidRDefault="0079793D" w:rsidP="0079793D">
            <w:pPr>
              <w:spacing w:after="0" w:line="240" w:lineRule="auto"/>
              <w:jc w:val="both"/>
              <w:rPr>
                <w:rFonts w:ascii="Times New Roman" w:eastAsia="Times New Roman" w:hAnsi="Times New Roman" w:cs="Times New Roman"/>
              </w:rPr>
            </w:pPr>
            <w:r w:rsidRPr="00AA5DDD">
              <w:rPr>
                <w:rFonts w:ascii="Times New Roman" w:eastAsia="Times New Roman" w:hAnsi="Times New Roman" w:cs="Times New Roman"/>
              </w:rPr>
              <w:t>*Yasal yükümlülüklerin belirlenmesi</w:t>
            </w:r>
          </w:p>
          <w:p w:rsidR="0079793D" w:rsidRPr="00AA5DDD" w:rsidRDefault="0079793D" w:rsidP="0079793D">
            <w:pPr>
              <w:spacing w:after="0" w:line="240" w:lineRule="auto"/>
              <w:jc w:val="both"/>
              <w:rPr>
                <w:rFonts w:ascii="Times New Roman" w:eastAsia="Times New Roman" w:hAnsi="Times New Roman" w:cs="Times New Roman"/>
              </w:rPr>
            </w:pPr>
            <w:r w:rsidRPr="00AA5DDD">
              <w:rPr>
                <w:rFonts w:ascii="Times New Roman" w:eastAsia="Times New Roman" w:hAnsi="Times New Roman" w:cs="Times New Roman"/>
              </w:rPr>
              <w:t>*Personelin yasal hak ve sorumlulukları</w:t>
            </w:r>
          </w:p>
          <w:p w:rsidR="0079793D" w:rsidRPr="00AA5DDD" w:rsidRDefault="0079793D" w:rsidP="0079793D">
            <w:pPr>
              <w:spacing w:after="0" w:line="240" w:lineRule="auto"/>
              <w:jc w:val="both"/>
              <w:rPr>
                <w:rFonts w:ascii="Times New Roman" w:eastAsia="Times New Roman" w:hAnsi="Times New Roman" w:cs="Times New Roman"/>
              </w:rPr>
            </w:pPr>
            <w:r w:rsidRPr="00AA5DDD">
              <w:rPr>
                <w:rFonts w:ascii="Times New Roman" w:eastAsia="Times New Roman" w:hAnsi="Times New Roman" w:cs="Times New Roman"/>
              </w:rPr>
              <w:t>*Oluşturulması gereken kurul ve komisyonlar.</w:t>
            </w:r>
          </w:p>
          <w:p w:rsidR="0079793D" w:rsidRPr="00AA5DDD" w:rsidRDefault="0079793D" w:rsidP="0079793D">
            <w:pPr>
              <w:spacing w:after="0" w:line="240" w:lineRule="auto"/>
              <w:jc w:val="both"/>
              <w:rPr>
                <w:rFonts w:ascii="Times New Roman" w:eastAsia="Times New Roman" w:hAnsi="Times New Roman" w:cs="Times New Roman"/>
              </w:rPr>
            </w:pPr>
            <w:r w:rsidRPr="00AA5DDD">
              <w:rPr>
                <w:rFonts w:ascii="Times New Roman" w:eastAsia="Times New Roman" w:hAnsi="Times New Roman" w:cs="Times New Roman"/>
              </w:rPr>
              <w:t>*Okul çevresindeki politik durum</w:t>
            </w:r>
          </w:p>
          <w:p w:rsidR="0079793D" w:rsidRPr="00AA5DDD" w:rsidRDefault="0079793D" w:rsidP="0079793D">
            <w:pPr>
              <w:spacing w:after="0" w:line="240" w:lineRule="auto"/>
              <w:jc w:val="both"/>
              <w:rPr>
                <w:rFonts w:ascii="Times New Roman" w:eastAsia="Times New Roman" w:hAnsi="Times New Roman" w:cs="Times New Roman"/>
              </w:rPr>
            </w:pPr>
            <w:r w:rsidRPr="00AA5DDD">
              <w:rPr>
                <w:rFonts w:ascii="Times New Roman" w:eastAsia="Times New Roman" w:hAnsi="Times New Roman" w:cs="Times New Roman"/>
              </w:rPr>
              <w:t xml:space="preserve">*Öğrencilerin değişik ihtiyaçlarına, doğal yeteneklerine ve ilgi alanlarına odaklanması </w:t>
            </w:r>
          </w:p>
          <w:p w:rsidR="0079793D" w:rsidRPr="00AA5DDD" w:rsidRDefault="0079793D" w:rsidP="0079793D">
            <w:pPr>
              <w:spacing w:after="0" w:line="240" w:lineRule="auto"/>
              <w:jc w:val="both"/>
              <w:rPr>
                <w:rFonts w:ascii="Times New Roman" w:eastAsia="Times New Roman" w:hAnsi="Times New Roman" w:cs="Times New Roman"/>
              </w:rPr>
            </w:pPr>
            <w:r w:rsidRPr="00AA5DDD">
              <w:rPr>
                <w:rFonts w:ascii="Times New Roman" w:eastAsia="Times New Roman" w:hAnsi="Times New Roman" w:cs="Times New Roman"/>
              </w:rPr>
              <w:t xml:space="preserve">*Okulumuzun bulunduğu çevrenin, eğitime-öğretime </w:t>
            </w:r>
            <w:proofErr w:type="spellStart"/>
            <w:r w:rsidRPr="00AA5DDD">
              <w:rPr>
                <w:rFonts w:ascii="Times New Roman" w:eastAsia="Times New Roman" w:hAnsi="Times New Roman" w:cs="Times New Roman"/>
              </w:rPr>
              <w:t>erişebilirlik</w:t>
            </w:r>
            <w:proofErr w:type="spellEnd"/>
            <w:r w:rsidRPr="00AA5DDD">
              <w:rPr>
                <w:rFonts w:ascii="Times New Roman" w:eastAsia="Times New Roman" w:hAnsi="Times New Roman" w:cs="Times New Roman"/>
              </w:rPr>
              <w:t xml:space="preserve"> hakkında zorunlu eğitimi aşan beklentileri</w:t>
            </w:r>
          </w:p>
          <w:p w:rsidR="0079793D" w:rsidRPr="00AA5DDD" w:rsidRDefault="0079793D" w:rsidP="0079793D">
            <w:pPr>
              <w:spacing w:after="0" w:line="240" w:lineRule="auto"/>
              <w:jc w:val="both"/>
              <w:rPr>
                <w:rFonts w:ascii="Times New Roman" w:eastAsia="Arial Unicode MS" w:hAnsi="Times New Roman" w:cs="Times New Roman"/>
                <w:b/>
                <w:color w:val="FF0000"/>
              </w:rPr>
            </w:pPr>
          </w:p>
        </w:tc>
        <w:tc>
          <w:tcPr>
            <w:tcW w:w="5833" w:type="dxa"/>
            <w:shd w:val="clear" w:color="auto" w:fill="auto"/>
          </w:tcPr>
          <w:p w:rsidR="0079793D" w:rsidRPr="00AA5DDD" w:rsidRDefault="0079793D" w:rsidP="0079793D">
            <w:pPr>
              <w:spacing w:after="0" w:line="240" w:lineRule="auto"/>
              <w:jc w:val="both"/>
              <w:rPr>
                <w:rFonts w:ascii="Times New Roman" w:eastAsia="Times New Roman" w:hAnsi="Times New Roman" w:cs="Times New Roman"/>
              </w:rPr>
            </w:pPr>
            <w:r w:rsidRPr="00AA5DDD">
              <w:rPr>
                <w:rFonts w:ascii="Times New Roman" w:eastAsia="Times New Roman" w:hAnsi="Times New Roman" w:cs="Times New Roman"/>
                <w:b/>
              </w:rPr>
              <w:t>*</w:t>
            </w:r>
            <w:r w:rsidRPr="00AA5DDD">
              <w:rPr>
                <w:rFonts w:ascii="Times New Roman" w:eastAsia="Times New Roman" w:hAnsi="Times New Roman" w:cs="Times New Roman"/>
              </w:rPr>
              <w:t>Okulun bulunduğu çevrenin genel gelir durumu</w:t>
            </w:r>
          </w:p>
          <w:p w:rsidR="0079793D" w:rsidRPr="00AA5DDD" w:rsidRDefault="0079793D" w:rsidP="0079793D">
            <w:pPr>
              <w:spacing w:after="0" w:line="240" w:lineRule="auto"/>
              <w:jc w:val="both"/>
              <w:rPr>
                <w:rFonts w:ascii="Times New Roman" w:eastAsia="Times New Roman" w:hAnsi="Times New Roman" w:cs="Times New Roman"/>
              </w:rPr>
            </w:pPr>
            <w:r w:rsidRPr="00AA5DDD">
              <w:rPr>
                <w:rFonts w:ascii="Times New Roman" w:eastAsia="Times New Roman" w:hAnsi="Times New Roman" w:cs="Times New Roman"/>
                <w:b/>
              </w:rPr>
              <w:t>*</w:t>
            </w:r>
            <w:r w:rsidRPr="00AA5DDD">
              <w:rPr>
                <w:rFonts w:ascii="Times New Roman" w:eastAsia="Times New Roman" w:hAnsi="Times New Roman" w:cs="Times New Roman"/>
              </w:rPr>
              <w:t>İş kapasitesi</w:t>
            </w:r>
          </w:p>
          <w:p w:rsidR="0079793D" w:rsidRPr="00AA5DDD" w:rsidRDefault="0079793D" w:rsidP="0079793D">
            <w:pPr>
              <w:spacing w:after="0" w:line="240" w:lineRule="auto"/>
              <w:jc w:val="both"/>
              <w:rPr>
                <w:rFonts w:ascii="Times New Roman" w:eastAsia="Times New Roman" w:hAnsi="Times New Roman" w:cs="Times New Roman"/>
              </w:rPr>
            </w:pPr>
            <w:r w:rsidRPr="00AA5DDD">
              <w:rPr>
                <w:rFonts w:ascii="Times New Roman" w:eastAsia="Times New Roman" w:hAnsi="Times New Roman" w:cs="Times New Roman"/>
                <w:b/>
              </w:rPr>
              <w:t>*</w:t>
            </w:r>
            <w:r w:rsidRPr="00AA5DDD">
              <w:rPr>
                <w:rFonts w:ascii="Times New Roman" w:eastAsia="Times New Roman" w:hAnsi="Times New Roman" w:cs="Times New Roman"/>
              </w:rPr>
              <w:t>Okulun gelirini arttırıcı unsurlar</w:t>
            </w:r>
          </w:p>
          <w:p w:rsidR="0079793D" w:rsidRPr="00AA5DDD" w:rsidRDefault="0079793D" w:rsidP="0079793D">
            <w:pPr>
              <w:spacing w:after="0" w:line="240" w:lineRule="auto"/>
              <w:jc w:val="both"/>
              <w:rPr>
                <w:rFonts w:ascii="Times New Roman" w:eastAsia="Times New Roman" w:hAnsi="Times New Roman" w:cs="Times New Roman"/>
              </w:rPr>
            </w:pPr>
            <w:r w:rsidRPr="00AA5DDD">
              <w:rPr>
                <w:rFonts w:ascii="Times New Roman" w:eastAsia="Times New Roman" w:hAnsi="Times New Roman" w:cs="Times New Roman"/>
                <w:b/>
              </w:rPr>
              <w:t>*</w:t>
            </w:r>
            <w:r w:rsidRPr="00AA5DDD">
              <w:rPr>
                <w:rFonts w:ascii="Times New Roman" w:eastAsia="Times New Roman" w:hAnsi="Times New Roman" w:cs="Times New Roman"/>
              </w:rPr>
              <w:t>Okulun giderlerini arttıran unsurlar</w:t>
            </w:r>
          </w:p>
          <w:p w:rsidR="0079793D" w:rsidRPr="00AA5DDD" w:rsidRDefault="0079793D" w:rsidP="0079793D">
            <w:pPr>
              <w:spacing w:after="0" w:line="240" w:lineRule="auto"/>
              <w:jc w:val="both"/>
              <w:rPr>
                <w:rFonts w:ascii="Times New Roman" w:eastAsia="Times New Roman" w:hAnsi="Times New Roman" w:cs="Times New Roman"/>
              </w:rPr>
            </w:pPr>
            <w:r w:rsidRPr="00AA5DDD">
              <w:rPr>
                <w:rFonts w:ascii="Times New Roman" w:eastAsia="Times New Roman" w:hAnsi="Times New Roman" w:cs="Times New Roman"/>
                <w:b/>
              </w:rPr>
              <w:t>*</w:t>
            </w:r>
            <w:r w:rsidRPr="00AA5DDD">
              <w:rPr>
                <w:rFonts w:ascii="Times New Roman" w:eastAsia="Times New Roman" w:hAnsi="Times New Roman" w:cs="Times New Roman"/>
              </w:rPr>
              <w:t>Tasarruf sağlama imkânları</w:t>
            </w:r>
          </w:p>
          <w:p w:rsidR="0079793D" w:rsidRPr="00AA5DDD" w:rsidRDefault="0079793D" w:rsidP="0079793D">
            <w:pPr>
              <w:spacing w:after="0" w:line="240" w:lineRule="auto"/>
              <w:jc w:val="both"/>
              <w:rPr>
                <w:rFonts w:ascii="Times New Roman" w:eastAsia="Times New Roman" w:hAnsi="Times New Roman" w:cs="Times New Roman"/>
              </w:rPr>
            </w:pPr>
            <w:r w:rsidRPr="00AA5DDD">
              <w:rPr>
                <w:rFonts w:ascii="Times New Roman" w:eastAsia="Times New Roman" w:hAnsi="Times New Roman" w:cs="Times New Roman"/>
              </w:rPr>
              <w:t>*İşsizlik durumu</w:t>
            </w:r>
          </w:p>
          <w:p w:rsidR="0079793D" w:rsidRPr="00AA5DDD" w:rsidRDefault="0079793D" w:rsidP="0079793D">
            <w:pPr>
              <w:spacing w:after="0" w:line="240" w:lineRule="auto"/>
              <w:jc w:val="both"/>
              <w:rPr>
                <w:rFonts w:ascii="Times New Roman" w:eastAsia="Times New Roman" w:hAnsi="Times New Roman" w:cs="Times New Roman"/>
              </w:rPr>
            </w:pPr>
            <w:r w:rsidRPr="00AA5DDD">
              <w:rPr>
                <w:rFonts w:ascii="Times New Roman" w:eastAsia="Times New Roman" w:hAnsi="Times New Roman" w:cs="Times New Roman"/>
              </w:rPr>
              <w:t>*Mal-ürün ve hizmet satın alma imkânları</w:t>
            </w:r>
          </w:p>
          <w:p w:rsidR="0079793D" w:rsidRPr="00AA5DDD" w:rsidRDefault="0079793D" w:rsidP="0079793D">
            <w:pPr>
              <w:spacing w:after="0" w:line="240" w:lineRule="auto"/>
              <w:jc w:val="both"/>
              <w:rPr>
                <w:rFonts w:ascii="Times New Roman" w:eastAsia="Times New Roman" w:hAnsi="Times New Roman" w:cs="Times New Roman"/>
              </w:rPr>
            </w:pPr>
            <w:r w:rsidRPr="00AA5DDD">
              <w:rPr>
                <w:rFonts w:ascii="Times New Roman" w:eastAsia="Times New Roman" w:hAnsi="Times New Roman" w:cs="Times New Roman"/>
              </w:rPr>
              <w:t>*Kullanılabilir gelir</w:t>
            </w:r>
          </w:p>
          <w:p w:rsidR="0079793D" w:rsidRPr="00AA5DDD" w:rsidRDefault="0079793D" w:rsidP="0079793D">
            <w:pPr>
              <w:spacing w:after="0" w:line="240" w:lineRule="auto"/>
              <w:jc w:val="both"/>
              <w:rPr>
                <w:rFonts w:ascii="Times New Roman" w:eastAsia="Times New Roman" w:hAnsi="Times New Roman" w:cs="Times New Roman"/>
              </w:rPr>
            </w:pPr>
            <w:r w:rsidRPr="00AA5DDD">
              <w:rPr>
                <w:rFonts w:ascii="Times New Roman" w:eastAsia="Times New Roman" w:hAnsi="Times New Roman" w:cs="Times New Roman"/>
              </w:rPr>
              <w:t>*Velilerin sosyoekonomik düzeyi</w:t>
            </w:r>
          </w:p>
          <w:p w:rsidR="0079793D" w:rsidRPr="00AA5DDD" w:rsidRDefault="0079793D" w:rsidP="0079793D">
            <w:pPr>
              <w:spacing w:after="0" w:line="240" w:lineRule="auto"/>
              <w:jc w:val="both"/>
              <w:rPr>
                <w:rFonts w:ascii="Times New Roman" w:eastAsia="Times New Roman" w:hAnsi="Times New Roman" w:cs="Times New Roman"/>
              </w:rPr>
            </w:pPr>
            <w:r w:rsidRPr="00AA5DDD">
              <w:rPr>
                <w:rFonts w:ascii="Times New Roman" w:eastAsia="Times New Roman" w:hAnsi="Times New Roman" w:cs="Times New Roman"/>
              </w:rPr>
              <w:t>*Bilginin, refaha ve mutluluğa ulaşmada itici güç olarak belirmesi</w:t>
            </w:r>
          </w:p>
          <w:p w:rsidR="0079793D" w:rsidRPr="00AA5DDD" w:rsidRDefault="0079793D" w:rsidP="0079793D">
            <w:pPr>
              <w:spacing w:after="0" w:line="240" w:lineRule="auto"/>
              <w:jc w:val="both"/>
              <w:rPr>
                <w:rFonts w:ascii="Times New Roman" w:eastAsia="Times New Roman" w:hAnsi="Times New Roman" w:cs="Times New Roman"/>
              </w:rPr>
            </w:pPr>
            <w:r w:rsidRPr="00AA5DDD">
              <w:rPr>
                <w:rFonts w:ascii="Times New Roman" w:eastAsia="Times New Roman" w:hAnsi="Times New Roman" w:cs="Times New Roman"/>
              </w:rPr>
              <w:t>*Toplum kavramında, internet kullanımı sonucunda meydana gelen değişiklikler</w:t>
            </w:r>
          </w:p>
          <w:p w:rsidR="0079793D" w:rsidRPr="00AA5DDD" w:rsidRDefault="0079793D" w:rsidP="0079793D">
            <w:pPr>
              <w:spacing w:after="0" w:line="240" w:lineRule="auto"/>
              <w:jc w:val="both"/>
              <w:rPr>
                <w:rFonts w:ascii="Times New Roman" w:eastAsia="Times New Roman" w:hAnsi="Times New Roman" w:cs="Times New Roman"/>
              </w:rPr>
            </w:pPr>
            <w:r w:rsidRPr="00AA5DDD">
              <w:rPr>
                <w:rFonts w:ascii="Times New Roman" w:eastAsia="Times New Roman" w:hAnsi="Times New Roman" w:cs="Times New Roman"/>
              </w:rPr>
              <w:t>*Çalışanlarda değişik becerilerin ve daha fazla esnekliğin aranmasına yol açan küreselleşme ve rekabetin gittikçe arttığı ekonomi</w:t>
            </w:r>
          </w:p>
          <w:p w:rsidR="0079793D" w:rsidRPr="00AA5DDD" w:rsidRDefault="0079793D" w:rsidP="0079793D">
            <w:pPr>
              <w:spacing w:after="0" w:line="240" w:lineRule="auto"/>
              <w:jc w:val="both"/>
              <w:rPr>
                <w:rFonts w:ascii="Times New Roman" w:eastAsia="Times New Roman" w:hAnsi="Times New Roman" w:cs="Times New Roman"/>
              </w:rPr>
            </w:pPr>
            <w:r w:rsidRPr="00AA5DDD">
              <w:rPr>
                <w:rFonts w:ascii="Times New Roman" w:eastAsia="Times New Roman" w:hAnsi="Times New Roman" w:cs="Times New Roman"/>
                <w:color w:val="000000"/>
              </w:rPr>
              <w:t>*İstihdamda geleneksel alanlardan bilgi ve hizmet sektörüne kayış</w:t>
            </w:r>
          </w:p>
          <w:p w:rsidR="0079793D" w:rsidRPr="00AA5DDD" w:rsidRDefault="0079793D" w:rsidP="0079793D">
            <w:pPr>
              <w:spacing w:after="0" w:line="240" w:lineRule="auto"/>
              <w:jc w:val="both"/>
              <w:rPr>
                <w:rFonts w:ascii="Times New Roman" w:eastAsia="Times New Roman" w:hAnsi="Times New Roman" w:cs="Times New Roman"/>
              </w:rPr>
            </w:pPr>
            <w:r w:rsidRPr="00AA5DDD">
              <w:rPr>
                <w:rFonts w:ascii="Times New Roman" w:eastAsia="Times New Roman" w:hAnsi="Times New Roman" w:cs="Times New Roman"/>
                <w:color w:val="000000"/>
              </w:rPr>
              <w:t>*Vasıfsız işlerdeki düşüş ve istihdam için gerekli nitelik ve becerilerdeki artış</w:t>
            </w:r>
          </w:p>
          <w:p w:rsidR="0079793D" w:rsidRPr="00AA5DDD" w:rsidRDefault="0079793D" w:rsidP="0079793D">
            <w:pPr>
              <w:jc w:val="both"/>
              <w:rPr>
                <w:rFonts w:ascii="Times New Roman" w:eastAsia="Arial Unicode MS" w:hAnsi="Times New Roman" w:cs="Times New Roman"/>
              </w:rPr>
            </w:pPr>
            <w:r w:rsidRPr="00AA5DDD">
              <w:rPr>
                <w:rFonts w:ascii="Times New Roman" w:eastAsia="Calibri" w:hAnsi="Times New Roman" w:cs="Times New Roman"/>
                <w:color w:val="000000"/>
              </w:rPr>
              <w:t>*Kariyer yönü ve istihdamda değişiklikler içeren yeni kariyer yapıları</w:t>
            </w:r>
          </w:p>
        </w:tc>
      </w:tr>
    </w:tbl>
    <w:tbl>
      <w:tblPr>
        <w:tblpPr w:leftFromText="141" w:rightFromText="141" w:vertAnchor="text" w:horzAnchor="margin" w:tblpXSpec="center" w:tblpY="445"/>
        <w:tblW w:w="109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417"/>
        <w:gridCol w:w="5577"/>
      </w:tblGrid>
      <w:tr w:rsidR="0079793D" w:rsidRPr="00AA5DDD" w:rsidTr="000A0D05">
        <w:trPr>
          <w:trHeight w:val="137"/>
        </w:trPr>
        <w:tc>
          <w:tcPr>
            <w:tcW w:w="5417" w:type="dxa"/>
            <w:shd w:val="clear" w:color="auto" w:fill="BFBFBF"/>
          </w:tcPr>
          <w:p w:rsidR="0079793D" w:rsidRPr="00AA5DDD" w:rsidRDefault="0079793D" w:rsidP="0079793D">
            <w:pPr>
              <w:tabs>
                <w:tab w:val="left" w:pos="2700"/>
              </w:tabs>
              <w:spacing w:after="120" w:line="240" w:lineRule="auto"/>
              <w:jc w:val="center"/>
              <w:rPr>
                <w:rFonts w:ascii="Times New Roman" w:eastAsia="Arial Unicode MS" w:hAnsi="Times New Roman" w:cs="Times New Roman"/>
                <w:b/>
              </w:rPr>
            </w:pPr>
            <w:r w:rsidRPr="00AA5DDD">
              <w:rPr>
                <w:rFonts w:ascii="Times New Roman" w:eastAsia="Arial Unicode MS" w:hAnsi="Times New Roman" w:cs="Times New Roman"/>
                <w:b/>
              </w:rPr>
              <w:t>SOSYO-KÜLTÜREL ÇEVRE DEĞİŞKENLERİ</w:t>
            </w:r>
          </w:p>
        </w:tc>
        <w:tc>
          <w:tcPr>
            <w:tcW w:w="5577" w:type="dxa"/>
            <w:shd w:val="clear" w:color="auto" w:fill="BFBFBF"/>
          </w:tcPr>
          <w:p w:rsidR="0079793D" w:rsidRPr="00AA5DDD" w:rsidRDefault="0079793D" w:rsidP="0079793D">
            <w:pPr>
              <w:tabs>
                <w:tab w:val="left" w:pos="2700"/>
              </w:tabs>
              <w:spacing w:after="120" w:line="240" w:lineRule="auto"/>
              <w:jc w:val="center"/>
              <w:rPr>
                <w:rFonts w:ascii="Times New Roman" w:eastAsia="Arial Unicode MS" w:hAnsi="Times New Roman" w:cs="Times New Roman"/>
                <w:b/>
              </w:rPr>
            </w:pPr>
            <w:r w:rsidRPr="00AA5DDD">
              <w:rPr>
                <w:rFonts w:ascii="Times New Roman" w:eastAsia="Arial Unicode MS" w:hAnsi="Times New Roman" w:cs="Times New Roman"/>
                <w:b/>
              </w:rPr>
              <w:t>TEKNOLOJİK ÇEVRE DEĞİŞKENLERİ</w:t>
            </w:r>
          </w:p>
        </w:tc>
      </w:tr>
      <w:tr w:rsidR="0079793D" w:rsidRPr="00AA5DDD" w:rsidTr="000A0D05">
        <w:trPr>
          <w:trHeight w:val="46"/>
        </w:trPr>
        <w:tc>
          <w:tcPr>
            <w:tcW w:w="5417" w:type="dxa"/>
            <w:shd w:val="clear" w:color="auto" w:fill="auto"/>
          </w:tcPr>
          <w:p w:rsidR="0079793D" w:rsidRPr="000A0D05" w:rsidRDefault="0079793D" w:rsidP="0079793D">
            <w:pPr>
              <w:spacing w:after="0" w:line="240" w:lineRule="auto"/>
              <w:jc w:val="both"/>
              <w:rPr>
                <w:rFonts w:ascii="Times New Roman" w:eastAsia="Times New Roman" w:hAnsi="Times New Roman" w:cs="Times New Roman"/>
                <w:sz w:val="18"/>
                <w:szCs w:val="18"/>
              </w:rPr>
            </w:pPr>
            <w:r w:rsidRPr="000A0D05">
              <w:rPr>
                <w:rFonts w:ascii="Times New Roman" w:eastAsia="Times New Roman" w:hAnsi="Times New Roman" w:cs="Times New Roman"/>
                <w:sz w:val="18"/>
                <w:szCs w:val="18"/>
              </w:rPr>
              <w:t>*Kariyer beklentileri</w:t>
            </w:r>
          </w:p>
          <w:p w:rsidR="0079793D" w:rsidRPr="000A0D05" w:rsidRDefault="0079793D" w:rsidP="0079793D">
            <w:pPr>
              <w:spacing w:after="0" w:line="240" w:lineRule="auto"/>
              <w:jc w:val="both"/>
              <w:rPr>
                <w:rFonts w:ascii="Times New Roman" w:eastAsia="Times New Roman" w:hAnsi="Times New Roman" w:cs="Times New Roman"/>
                <w:sz w:val="18"/>
                <w:szCs w:val="18"/>
              </w:rPr>
            </w:pPr>
            <w:r w:rsidRPr="000A0D05">
              <w:rPr>
                <w:rFonts w:ascii="Times New Roman" w:eastAsia="Times New Roman" w:hAnsi="Times New Roman" w:cs="Times New Roman"/>
                <w:sz w:val="18"/>
                <w:szCs w:val="18"/>
              </w:rPr>
              <w:t>*Ailelerin ve öğrencilerin bilinçlenmeleri</w:t>
            </w:r>
          </w:p>
          <w:p w:rsidR="0079793D" w:rsidRPr="000A0D05" w:rsidRDefault="0079793D" w:rsidP="0079793D">
            <w:pPr>
              <w:spacing w:after="0" w:line="240" w:lineRule="auto"/>
              <w:jc w:val="both"/>
              <w:rPr>
                <w:rFonts w:ascii="Times New Roman" w:eastAsia="Times New Roman" w:hAnsi="Times New Roman" w:cs="Times New Roman"/>
                <w:sz w:val="18"/>
                <w:szCs w:val="18"/>
              </w:rPr>
            </w:pPr>
            <w:r w:rsidRPr="000A0D05">
              <w:rPr>
                <w:rFonts w:ascii="Times New Roman" w:eastAsia="Times New Roman" w:hAnsi="Times New Roman" w:cs="Times New Roman"/>
                <w:sz w:val="18"/>
                <w:szCs w:val="18"/>
              </w:rPr>
              <w:t>*Aile yapısındaki değişmeler(geniş aileden çekirdek aileye geçiş, erken yaşta evlenme vs.)</w:t>
            </w:r>
          </w:p>
          <w:p w:rsidR="0079793D" w:rsidRPr="000A0D05" w:rsidRDefault="0079793D" w:rsidP="0079793D">
            <w:pPr>
              <w:spacing w:after="0" w:line="240" w:lineRule="auto"/>
              <w:jc w:val="both"/>
              <w:rPr>
                <w:rFonts w:ascii="Times New Roman" w:eastAsia="Times New Roman" w:hAnsi="Times New Roman" w:cs="Times New Roman"/>
                <w:sz w:val="18"/>
                <w:szCs w:val="18"/>
              </w:rPr>
            </w:pPr>
            <w:r w:rsidRPr="000A0D05">
              <w:rPr>
                <w:rFonts w:ascii="Times New Roman" w:eastAsia="Times New Roman" w:hAnsi="Times New Roman" w:cs="Times New Roman"/>
                <w:sz w:val="18"/>
                <w:szCs w:val="18"/>
              </w:rPr>
              <w:t>*Nüfus artışı</w:t>
            </w:r>
          </w:p>
          <w:p w:rsidR="0079793D" w:rsidRPr="000A0D05" w:rsidRDefault="0079793D" w:rsidP="0079793D">
            <w:pPr>
              <w:spacing w:after="0" w:line="240" w:lineRule="auto"/>
              <w:jc w:val="both"/>
              <w:rPr>
                <w:rFonts w:ascii="Times New Roman" w:eastAsia="Times New Roman" w:hAnsi="Times New Roman" w:cs="Times New Roman"/>
                <w:sz w:val="18"/>
                <w:szCs w:val="18"/>
              </w:rPr>
            </w:pPr>
            <w:r w:rsidRPr="000A0D05">
              <w:rPr>
                <w:rFonts w:ascii="Times New Roman" w:eastAsia="Times New Roman" w:hAnsi="Times New Roman" w:cs="Times New Roman"/>
                <w:sz w:val="18"/>
                <w:szCs w:val="18"/>
              </w:rPr>
              <w:t>*Göç</w:t>
            </w:r>
          </w:p>
          <w:p w:rsidR="0079793D" w:rsidRPr="000A0D05" w:rsidRDefault="0079793D" w:rsidP="0079793D">
            <w:pPr>
              <w:spacing w:after="0" w:line="240" w:lineRule="auto"/>
              <w:jc w:val="both"/>
              <w:rPr>
                <w:rFonts w:ascii="Times New Roman" w:eastAsia="Times New Roman" w:hAnsi="Times New Roman" w:cs="Times New Roman"/>
                <w:sz w:val="18"/>
                <w:szCs w:val="18"/>
              </w:rPr>
            </w:pPr>
            <w:r w:rsidRPr="000A0D05">
              <w:rPr>
                <w:rFonts w:ascii="Times New Roman" w:eastAsia="Times New Roman" w:hAnsi="Times New Roman" w:cs="Times New Roman"/>
                <w:sz w:val="18"/>
                <w:szCs w:val="18"/>
              </w:rPr>
              <w:t>*Nüfusun yaş gruplarına göre dağılımı</w:t>
            </w:r>
          </w:p>
          <w:p w:rsidR="0079793D" w:rsidRPr="000A0D05" w:rsidRDefault="0079793D" w:rsidP="0079793D">
            <w:pPr>
              <w:spacing w:after="0" w:line="240" w:lineRule="auto"/>
              <w:jc w:val="both"/>
              <w:rPr>
                <w:rFonts w:ascii="Times New Roman" w:eastAsia="Times New Roman" w:hAnsi="Times New Roman" w:cs="Times New Roman"/>
                <w:sz w:val="18"/>
                <w:szCs w:val="18"/>
              </w:rPr>
            </w:pPr>
            <w:r w:rsidRPr="000A0D05">
              <w:rPr>
                <w:rFonts w:ascii="Times New Roman" w:eastAsia="Times New Roman" w:hAnsi="Times New Roman" w:cs="Times New Roman"/>
                <w:sz w:val="18"/>
                <w:szCs w:val="18"/>
              </w:rPr>
              <w:t>*Doğum ve ölüm oranları</w:t>
            </w:r>
          </w:p>
          <w:p w:rsidR="0079793D" w:rsidRPr="000A0D05" w:rsidRDefault="0079793D" w:rsidP="0079793D">
            <w:pPr>
              <w:spacing w:after="0" w:line="240" w:lineRule="auto"/>
              <w:jc w:val="both"/>
              <w:rPr>
                <w:rFonts w:ascii="Times New Roman" w:eastAsia="Times New Roman" w:hAnsi="Times New Roman" w:cs="Times New Roman"/>
                <w:sz w:val="18"/>
                <w:szCs w:val="18"/>
              </w:rPr>
            </w:pPr>
            <w:r w:rsidRPr="000A0D05">
              <w:rPr>
                <w:rFonts w:ascii="Times New Roman" w:eastAsia="Times New Roman" w:hAnsi="Times New Roman" w:cs="Times New Roman"/>
                <w:sz w:val="18"/>
                <w:szCs w:val="18"/>
              </w:rPr>
              <w:t>*Hayat beklentilerindeki değişimler (Hızlı para kazanma hırsı, lüks yaşama düşkünlük, kırsal alanda kentsel yaşam)</w:t>
            </w:r>
          </w:p>
          <w:p w:rsidR="0079793D" w:rsidRPr="000A0D05" w:rsidRDefault="0079793D" w:rsidP="0079793D">
            <w:pPr>
              <w:spacing w:after="0" w:line="240" w:lineRule="auto"/>
              <w:jc w:val="both"/>
              <w:rPr>
                <w:rFonts w:ascii="Times New Roman" w:eastAsia="Times New Roman" w:hAnsi="Times New Roman" w:cs="Times New Roman"/>
                <w:sz w:val="18"/>
                <w:szCs w:val="18"/>
              </w:rPr>
            </w:pPr>
            <w:r w:rsidRPr="000A0D05">
              <w:rPr>
                <w:rFonts w:ascii="Times New Roman" w:eastAsia="Times New Roman" w:hAnsi="Times New Roman" w:cs="Times New Roman"/>
                <w:sz w:val="18"/>
                <w:szCs w:val="18"/>
              </w:rPr>
              <w:t>*Göçler dolayısıyla artan mahallemizdeki okul çağı öğrenci sayısı</w:t>
            </w:r>
          </w:p>
          <w:p w:rsidR="0079793D" w:rsidRPr="000A0D05" w:rsidRDefault="0079793D" w:rsidP="0079793D">
            <w:pPr>
              <w:spacing w:after="0" w:line="240" w:lineRule="auto"/>
              <w:jc w:val="both"/>
              <w:rPr>
                <w:rFonts w:ascii="Times New Roman" w:eastAsia="Arial Unicode MS" w:hAnsi="Times New Roman" w:cs="Times New Roman"/>
                <w:b/>
                <w:color w:val="FF0000"/>
                <w:sz w:val="18"/>
                <w:szCs w:val="18"/>
              </w:rPr>
            </w:pPr>
            <w:r w:rsidRPr="000A0D05">
              <w:rPr>
                <w:rFonts w:ascii="Times New Roman" w:eastAsia="Times New Roman" w:hAnsi="Times New Roman" w:cs="Times New Roman"/>
                <w:sz w:val="18"/>
                <w:szCs w:val="18"/>
              </w:rPr>
              <w:t>*</w:t>
            </w:r>
            <w:r w:rsidRPr="000A0D05">
              <w:rPr>
                <w:rFonts w:ascii="Times New Roman" w:eastAsia="Calibri" w:hAnsi="Times New Roman" w:cs="Times New Roman"/>
                <w:sz w:val="18"/>
                <w:szCs w:val="18"/>
              </w:rPr>
              <w:t>Birçok geleneksel sosyal yapının etkisinin azalması</w:t>
            </w:r>
          </w:p>
          <w:p w:rsidR="0079793D" w:rsidRPr="000A0D05" w:rsidRDefault="0079793D" w:rsidP="0079793D">
            <w:pPr>
              <w:tabs>
                <w:tab w:val="left" w:pos="1230"/>
              </w:tabs>
              <w:rPr>
                <w:rFonts w:ascii="Times New Roman" w:eastAsia="Arial Unicode MS" w:hAnsi="Times New Roman" w:cs="Times New Roman"/>
                <w:sz w:val="18"/>
                <w:szCs w:val="18"/>
              </w:rPr>
            </w:pPr>
          </w:p>
          <w:p w:rsidR="0079793D" w:rsidRPr="000A0D05" w:rsidRDefault="0079793D" w:rsidP="0079793D">
            <w:pPr>
              <w:rPr>
                <w:rFonts w:ascii="Times New Roman" w:eastAsia="Arial Unicode MS" w:hAnsi="Times New Roman" w:cs="Times New Roman"/>
                <w:sz w:val="18"/>
                <w:szCs w:val="18"/>
              </w:rPr>
            </w:pPr>
          </w:p>
          <w:p w:rsidR="0079793D" w:rsidRPr="000A0D05" w:rsidRDefault="0079793D" w:rsidP="0079793D">
            <w:pPr>
              <w:rPr>
                <w:rFonts w:ascii="Times New Roman" w:eastAsia="Arial Unicode MS" w:hAnsi="Times New Roman" w:cs="Times New Roman"/>
                <w:sz w:val="18"/>
                <w:szCs w:val="18"/>
              </w:rPr>
            </w:pPr>
          </w:p>
          <w:p w:rsidR="0079793D" w:rsidRPr="000A0D05" w:rsidRDefault="0079793D" w:rsidP="0079793D">
            <w:pPr>
              <w:rPr>
                <w:rFonts w:ascii="Times New Roman" w:eastAsia="Arial Unicode MS" w:hAnsi="Times New Roman" w:cs="Times New Roman"/>
                <w:sz w:val="18"/>
                <w:szCs w:val="18"/>
              </w:rPr>
            </w:pPr>
          </w:p>
        </w:tc>
        <w:tc>
          <w:tcPr>
            <w:tcW w:w="5577" w:type="dxa"/>
            <w:shd w:val="clear" w:color="auto" w:fill="auto"/>
          </w:tcPr>
          <w:p w:rsidR="0079793D" w:rsidRPr="000A0D05" w:rsidRDefault="0079793D" w:rsidP="0079793D">
            <w:pPr>
              <w:spacing w:after="0" w:line="240" w:lineRule="auto"/>
              <w:jc w:val="both"/>
              <w:rPr>
                <w:rFonts w:ascii="Times New Roman" w:eastAsia="Times New Roman" w:hAnsi="Times New Roman" w:cs="Times New Roman"/>
                <w:sz w:val="18"/>
                <w:szCs w:val="18"/>
              </w:rPr>
            </w:pPr>
            <w:r w:rsidRPr="000A0D05">
              <w:rPr>
                <w:rFonts w:ascii="Times New Roman" w:eastAsia="Times New Roman" w:hAnsi="Times New Roman" w:cs="Times New Roman"/>
                <w:sz w:val="18"/>
                <w:szCs w:val="18"/>
              </w:rPr>
              <w:t>*Milli Eğitim Bakanlığı teknoloji kullanım durumu,</w:t>
            </w:r>
          </w:p>
          <w:p w:rsidR="0079793D" w:rsidRPr="000A0D05" w:rsidRDefault="0079793D" w:rsidP="0079793D">
            <w:pPr>
              <w:spacing w:after="0" w:line="240" w:lineRule="auto"/>
              <w:jc w:val="both"/>
              <w:rPr>
                <w:rFonts w:ascii="Times New Roman" w:eastAsia="Times New Roman" w:hAnsi="Times New Roman" w:cs="Times New Roman"/>
                <w:sz w:val="18"/>
                <w:szCs w:val="18"/>
              </w:rPr>
            </w:pPr>
            <w:r w:rsidRPr="000A0D05">
              <w:rPr>
                <w:rFonts w:ascii="Times New Roman" w:eastAsia="Times New Roman" w:hAnsi="Times New Roman" w:cs="Times New Roman"/>
                <w:sz w:val="18"/>
                <w:szCs w:val="18"/>
              </w:rPr>
              <w:t>*e- devlet uygulamaları</w:t>
            </w:r>
          </w:p>
          <w:p w:rsidR="0079793D" w:rsidRPr="000A0D05" w:rsidRDefault="0079793D" w:rsidP="0079793D">
            <w:pPr>
              <w:spacing w:after="0" w:line="240" w:lineRule="auto"/>
              <w:jc w:val="both"/>
              <w:rPr>
                <w:rFonts w:ascii="Times New Roman" w:eastAsia="Times New Roman" w:hAnsi="Times New Roman" w:cs="Times New Roman"/>
                <w:sz w:val="18"/>
                <w:szCs w:val="18"/>
              </w:rPr>
            </w:pPr>
            <w:r w:rsidRPr="000A0D05">
              <w:rPr>
                <w:rFonts w:ascii="Times New Roman" w:eastAsia="Times New Roman" w:hAnsi="Times New Roman" w:cs="Times New Roman"/>
                <w:sz w:val="18"/>
                <w:szCs w:val="18"/>
              </w:rPr>
              <w:t xml:space="preserve">*e-öğrenme, e-akademi, e-okul, </w:t>
            </w:r>
            <w:proofErr w:type="spellStart"/>
            <w:r w:rsidRPr="000A0D05">
              <w:rPr>
                <w:rFonts w:ascii="Times New Roman" w:eastAsia="Times New Roman" w:hAnsi="Times New Roman" w:cs="Times New Roman"/>
                <w:sz w:val="18"/>
                <w:szCs w:val="18"/>
              </w:rPr>
              <w:t>eba</w:t>
            </w:r>
            <w:proofErr w:type="spellEnd"/>
            <w:r w:rsidRPr="000A0D05">
              <w:rPr>
                <w:rFonts w:ascii="Times New Roman" w:eastAsia="Times New Roman" w:hAnsi="Times New Roman" w:cs="Times New Roman"/>
                <w:sz w:val="18"/>
                <w:szCs w:val="18"/>
              </w:rPr>
              <w:t xml:space="preserve"> </w:t>
            </w:r>
            <w:proofErr w:type="spellStart"/>
            <w:r w:rsidRPr="000A0D05">
              <w:rPr>
                <w:rFonts w:ascii="Times New Roman" w:eastAsia="Times New Roman" w:hAnsi="Times New Roman" w:cs="Times New Roman"/>
                <w:sz w:val="18"/>
                <w:szCs w:val="18"/>
              </w:rPr>
              <w:t>uzem</w:t>
            </w:r>
            <w:proofErr w:type="spellEnd"/>
            <w:r w:rsidRPr="000A0D05">
              <w:rPr>
                <w:rFonts w:ascii="Times New Roman" w:eastAsia="Times New Roman" w:hAnsi="Times New Roman" w:cs="Times New Roman"/>
                <w:sz w:val="18"/>
                <w:szCs w:val="18"/>
              </w:rPr>
              <w:t xml:space="preserve"> internet olanakları</w:t>
            </w:r>
          </w:p>
          <w:p w:rsidR="0079793D" w:rsidRPr="000A0D05" w:rsidRDefault="0079793D" w:rsidP="0079793D">
            <w:pPr>
              <w:spacing w:after="0" w:line="240" w:lineRule="auto"/>
              <w:jc w:val="both"/>
              <w:rPr>
                <w:rFonts w:ascii="Times New Roman" w:eastAsia="Times New Roman" w:hAnsi="Times New Roman" w:cs="Times New Roman"/>
                <w:sz w:val="18"/>
                <w:szCs w:val="18"/>
              </w:rPr>
            </w:pPr>
            <w:r w:rsidRPr="000A0D05">
              <w:rPr>
                <w:rFonts w:ascii="Times New Roman" w:eastAsia="Times New Roman" w:hAnsi="Times New Roman" w:cs="Times New Roman"/>
                <w:sz w:val="18"/>
                <w:szCs w:val="18"/>
              </w:rPr>
              <w:t xml:space="preserve">*Okulun sahip olmadığı teknolojik araçlar bunların kazanılma ihtimali </w:t>
            </w:r>
          </w:p>
          <w:p w:rsidR="0079793D" w:rsidRPr="000A0D05" w:rsidRDefault="0079793D" w:rsidP="0079793D">
            <w:pPr>
              <w:spacing w:after="0" w:line="240" w:lineRule="auto"/>
              <w:jc w:val="both"/>
              <w:rPr>
                <w:rFonts w:ascii="Times New Roman" w:eastAsia="Times New Roman" w:hAnsi="Times New Roman" w:cs="Times New Roman"/>
                <w:sz w:val="18"/>
                <w:szCs w:val="18"/>
              </w:rPr>
            </w:pPr>
            <w:r w:rsidRPr="000A0D05">
              <w:rPr>
                <w:rFonts w:ascii="Times New Roman" w:eastAsia="Times New Roman" w:hAnsi="Times New Roman" w:cs="Times New Roman"/>
                <w:sz w:val="18"/>
                <w:szCs w:val="18"/>
              </w:rPr>
              <w:t>*Çalışan ve öğrencilerin teknoloji kullanım kapasiteleri,</w:t>
            </w:r>
          </w:p>
          <w:p w:rsidR="0079793D" w:rsidRPr="000A0D05" w:rsidRDefault="0079793D" w:rsidP="0079793D">
            <w:pPr>
              <w:spacing w:after="0" w:line="240" w:lineRule="auto"/>
              <w:jc w:val="both"/>
              <w:rPr>
                <w:rFonts w:ascii="Times New Roman" w:eastAsia="Times New Roman" w:hAnsi="Times New Roman" w:cs="Times New Roman"/>
                <w:sz w:val="18"/>
                <w:szCs w:val="18"/>
              </w:rPr>
            </w:pPr>
            <w:r w:rsidRPr="000A0D05">
              <w:rPr>
                <w:rFonts w:ascii="Times New Roman" w:eastAsia="Times New Roman" w:hAnsi="Times New Roman" w:cs="Times New Roman"/>
                <w:sz w:val="18"/>
                <w:szCs w:val="18"/>
              </w:rPr>
              <w:t>*Öğrenci ve çalışanların sahip olduğu teknolojik araçlar</w:t>
            </w:r>
          </w:p>
          <w:p w:rsidR="0079793D" w:rsidRPr="000A0D05" w:rsidRDefault="0079793D" w:rsidP="0079793D">
            <w:pPr>
              <w:spacing w:after="0" w:line="240" w:lineRule="auto"/>
              <w:jc w:val="both"/>
              <w:rPr>
                <w:rFonts w:ascii="Times New Roman" w:eastAsia="Times New Roman" w:hAnsi="Times New Roman" w:cs="Times New Roman"/>
                <w:sz w:val="18"/>
                <w:szCs w:val="18"/>
              </w:rPr>
            </w:pPr>
            <w:r w:rsidRPr="000A0D05">
              <w:rPr>
                <w:rFonts w:ascii="Times New Roman" w:eastAsia="Times New Roman" w:hAnsi="Times New Roman" w:cs="Times New Roman"/>
                <w:sz w:val="18"/>
                <w:szCs w:val="18"/>
              </w:rPr>
              <w:t>*Teknoloji alanındaki gelişmeler</w:t>
            </w:r>
          </w:p>
          <w:p w:rsidR="0079793D" w:rsidRPr="000A0D05" w:rsidRDefault="0079793D" w:rsidP="0079793D">
            <w:pPr>
              <w:spacing w:after="0" w:line="240" w:lineRule="auto"/>
              <w:jc w:val="both"/>
              <w:rPr>
                <w:rFonts w:ascii="Times New Roman" w:eastAsia="Times New Roman" w:hAnsi="Times New Roman" w:cs="Times New Roman"/>
                <w:sz w:val="18"/>
                <w:szCs w:val="18"/>
              </w:rPr>
            </w:pPr>
            <w:r w:rsidRPr="000A0D05">
              <w:rPr>
                <w:rFonts w:ascii="Times New Roman" w:eastAsia="Times New Roman" w:hAnsi="Times New Roman" w:cs="Times New Roman"/>
                <w:sz w:val="18"/>
                <w:szCs w:val="18"/>
              </w:rPr>
              <w:t xml:space="preserve">*Okulun yeni araçlara sahip olma imkânları </w:t>
            </w:r>
          </w:p>
          <w:p w:rsidR="0079793D" w:rsidRPr="000A0D05" w:rsidRDefault="0079793D" w:rsidP="0079793D">
            <w:pPr>
              <w:spacing w:after="0" w:line="240" w:lineRule="auto"/>
              <w:jc w:val="both"/>
              <w:rPr>
                <w:rFonts w:ascii="Times New Roman" w:eastAsia="Times New Roman" w:hAnsi="Times New Roman" w:cs="Times New Roman"/>
                <w:sz w:val="18"/>
                <w:szCs w:val="18"/>
              </w:rPr>
            </w:pPr>
            <w:r w:rsidRPr="000A0D05">
              <w:rPr>
                <w:rFonts w:ascii="Times New Roman" w:eastAsia="Times New Roman" w:hAnsi="Times New Roman" w:cs="Times New Roman"/>
                <w:sz w:val="18"/>
                <w:szCs w:val="18"/>
              </w:rPr>
              <w:t>*Teknolojinin eğitimde kullanım,</w:t>
            </w:r>
          </w:p>
          <w:p w:rsidR="0079793D" w:rsidRPr="000A0D05" w:rsidRDefault="0079793D" w:rsidP="0079793D">
            <w:pPr>
              <w:spacing w:after="0" w:line="240" w:lineRule="auto"/>
              <w:jc w:val="both"/>
              <w:rPr>
                <w:rFonts w:ascii="Times New Roman" w:eastAsia="Times New Roman" w:hAnsi="Times New Roman" w:cs="Times New Roman"/>
                <w:sz w:val="18"/>
                <w:szCs w:val="18"/>
              </w:rPr>
            </w:pPr>
            <w:r w:rsidRPr="000A0D05">
              <w:rPr>
                <w:rFonts w:ascii="Times New Roman" w:eastAsia="Times New Roman" w:hAnsi="Times New Roman" w:cs="Times New Roman"/>
                <w:sz w:val="18"/>
                <w:szCs w:val="18"/>
              </w:rPr>
              <w:t>*Teknolojinin ilerlemesinin, yayılmasının ve benimsenmesinin artması</w:t>
            </w:r>
          </w:p>
          <w:p w:rsidR="0079793D" w:rsidRPr="000A0D05" w:rsidRDefault="0079793D" w:rsidP="0079793D">
            <w:pPr>
              <w:spacing w:after="0" w:line="240" w:lineRule="auto"/>
              <w:jc w:val="both"/>
              <w:rPr>
                <w:rFonts w:ascii="Times New Roman" w:eastAsia="Times New Roman" w:hAnsi="Times New Roman" w:cs="Times New Roman"/>
                <w:sz w:val="18"/>
                <w:szCs w:val="18"/>
              </w:rPr>
            </w:pPr>
            <w:r w:rsidRPr="000A0D05">
              <w:rPr>
                <w:rFonts w:ascii="Times New Roman" w:eastAsia="Times New Roman" w:hAnsi="Times New Roman" w:cs="Times New Roman"/>
                <w:sz w:val="18"/>
                <w:szCs w:val="18"/>
              </w:rPr>
              <w:t>*Bilginin hızlı üretimi, erişilebilirlik ve kullanılabilirliğinin gelişmesi</w:t>
            </w:r>
          </w:p>
          <w:p w:rsidR="0079793D" w:rsidRPr="000A0D05" w:rsidRDefault="0079793D" w:rsidP="0079793D">
            <w:pPr>
              <w:jc w:val="both"/>
              <w:rPr>
                <w:rFonts w:ascii="Times New Roman" w:eastAsia="Arial Unicode MS" w:hAnsi="Times New Roman" w:cs="Times New Roman"/>
                <w:sz w:val="18"/>
                <w:szCs w:val="18"/>
              </w:rPr>
            </w:pPr>
            <w:r w:rsidRPr="000A0D05">
              <w:rPr>
                <w:rFonts w:ascii="Times New Roman" w:eastAsia="Calibri" w:hAnsi="Times New Roman" w:cs="Times New Roman"/>
                <w:sz w:val="18"/>
                <w:szCs w:val="18"/>
              </w:rPr>
              <w:t>*</w:t>
            </w:r>
            <w:r w:rsidRPr="000A0D05">
              <w:rPr>
                <w:rFonts w:ascii="Times New Roman" w:eastAsia="Calibri" w:hAnsi="Times New Roman" w:cs="Times New Roman"/>
                <w:color w:val="000000"/>
                <w:sz w:val="18"/>
                <w:szCs w:val="18"/>
              </w:rPr>
              <w:t>Teknolojinin sağladığı yeni öğrenme ve etkileşim-paylaşım olanakları</w:t>
            </w:r>
          </w:p>
          <w:p w:rsidR="0079793D" w:rsidRPr="000A0D05" w:rsidRDefault="0079793D" w:rsidP="0079793D">
            <w:pPr>
              <w:rPr>
                <w:rFonts w:ascii="Times New Roman" w:eastAsia="Arial Unicode MS" w:hAnsi="Times New Roman" w:cs="Times New Roman"/>
                <w:sz w:val="18"/>
                <w:szCs w:val="18"/>
              </w:rPr>
            </w:pPr>
          </w:p>
          <w:p w:rsidR="0079793D" w:rsidRPr="000A0D05" w:rsidRDefault="0079793D" w:rsidP="0079793D">
            <w:pPr>
              <w:tabs>
                <w:tab w:val="left" w:pos="1800"/>
              </w:tabs>
              <w:rPr>
                <w:rFonts w:ascii="Times New Roman" w:eastAsia="Arial Unicode MS" w:hAnsi="Times New Roman" w:cs="Times New Roman"/>
                <w:sz w:val="18"/>
                <w:szCs w:val="18"/>
              </w:rPr>
            </w:pPr>
          </w:p>
        </w:tc>
      </w:tr>
    </w:tbl>
    <w:p w:rsidR="000A0D05" w:rsidRDefault="000A0D05" w:rsidP="0079793D">
      <w:pPr>
        <w:spacing w:after="160" w:line="300" w:lineRule="auto"/>
        <w:jc w:val="both"/>
        <w:rPr>
          <w:rFonts w:ascii="Times New Roman" w:eastAsia="Times New Roman" w:hAnsi="Times New Roman" w:cs="Times New Roman"/>
          <w:b/>
          <w:lang w:eastAsia="tr-TR"/>
        </w:rPr>
      </w:pPr>
    </w:p>
    <w:p w:rsidR="000A0D05" w:rsidRDefault="000A0D05" w:rsidP="0079793D">
      <w:pPr>
        <w:spacing w:after="160" w:line="300" w:lineRule="auto"/>
        <w:jc w:val="both"/>
        <w:rPr>
          <w:rFonts w:ascii="Times New Roman" w:eastAsia="Times New Roman" w:hAnsi="Times New Roman" w:cs="Times New Roman"/>
          <w:b/>
          <w:lang w:eastAsia="tr-TR"/>
        </w:rPr>
      </w:pPr>
    </w:p>
    <w:p w:rsidR="0079793D" w:rsidRPr="00AA5DDD" w:rsidRDefault="0079793D" w:rsidP="0079793D">
      <w:pPr>
        <w:spacing w:after="16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lastRenderedPageBreak/>
        <w:t>2.9. GZFT Analizi</w:t>
      </w:r>
    </w:p>
    <w:p w:rsidR="0079793D" w:rsidRPr="00AA5DDD" w:rsidRDefault="0079793D" w:rsidP="0079793D">
      <w:pPr>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79793D" w:rsidRPr="00AA5DDD" w:rsidRDefault="0079793D" w:rsidP="0079793D">
      <w:pPr>
        <w:spacing w:after="16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79793D" w:rsidRPr="00AA5DDD" w:rsidRDefault="0079793D" w:rsidP="0079793D">
      <w:pPr>
        <w:spacing w:after="160" w:line="300" w:lineRule="auto"/>
        <w:ind w:firstLine="708"/>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İçsel Faktörler *</w:t>
      </w:r>
    </w:p>
    <w:p w:rsidR="0079793D" w:rsidRPr="00AA5DDD" w:rsidRDefault="0079793D" w:rsidP="0079793D">
      <w:pPr>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Güçlü Yönler</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7662"/>
      </w:tblGrid>
      <w:tr w:rsidR="0079793D" w:rsidRPr="00AA5DDD" w:rsidTr="0079793D">
        <w:trPr>
          <w:trHeight w:val="383"/>
        </w:trPr>
        <w:tc>
          <w:tcPr>
            <w:tcW w:w="1090"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Öğrenciler</w:t>
            </w:r>
          </w:p>
        </w:tc>
        <w:tc>
          <w:tcPr>
            <w:tcW w:w="7662"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 xml:space="preserve">1.Öğrenci sayısının sınıflarda dengeli dağılımı </w:t>
            </w:r>
          </w:p>
        </w:tc>
      </w:tr>
      <w:tr w:rsidR="0079793D" w:rsidRPr="00AA5DDD" w:rsidTr="0079793D">
        <w:trPr>
          <w:trHeight w:val="1089"/>
        </w:trPr>
        <w:tc>
          <w:tcPr>
            <w:tcW w:w="1090"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Çalışanlar</w:t>
            </w:r>
          </w:p>
        </w:tc>
        <w:tc>
          <w:tcPr>
            <w:tcW w:w="7662" w:type="dxa"/>
            <w:shd w:val="clear" w:color="auto" w:fill="auto"/>
          </w:tcPr>
          <w:p w:rsidR="0079793D" w:rsidRPr="00AA5DDD" w:rsidRDefault="0079793D" w:rsidP="0079793D">
            <w:pPr>
              <w:spacing w:after="0" w:line="300" w:lineRule="auto"/>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 xml:space="preserve">1. Güçlü ve deneyimli öğretmen kadrosu </w:t>
            </w:r>
          </w:p>
          <w:p w:rsidR="0079793D" w:rsidRPr="00AA5DDD" w:rsidRDefault="0079793D" w:rsidP="0079793D">
            <w:pPr>
              <w:spacing w:after="0" w:line="300" w:lineRule="auto"/>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2. Çalışanlarımızın uyumlu ve iş birliği içinde çalışma ve kurum kültürüne sahip olması</w:t>
            </w:r>
          </w:p>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3. Öğretmen yönetici iş birliğinin güçlü olması</w:t>
            </w:r>
          </w:p>
        </w:tc>
      </w:tr>
      <w:tr w:rsidR="0079793D" w:rsidRPr="00AA5DDD" w:rsidTr="0079793D">
        <w:trPr>
          <w:trHeight w:val="1071"/>
        </w:trPr>
        <w:tc>
          <w:tcPr>
            <w:tcW w:w="1090"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Veliler</w:t>
            </w:r>
          </w:p>
        </w:tc>
        <w:tc>
          <w:tcPr>
            <w:tcW w:w="7662" w:type="dxa"/>
            <w:shd w:val="clear" w:color="auto" w:fill="auto"/>
          </w:tcPr>
          <w:p w:rsidR="0079793D" w:rsidRPr="00AA5DDD" w:rsidRDefault="0079793D" w:rsidP="0079793D">
            <w:pPr>
              <w:spacing w:after="0" w:line="300" w:lineRule="auto"/>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1.Okul Aile İşbirliğine önem veren velilerimizin olması</w:t>
            </w:r>
          </w:p>
          <w:p w:rsidR="0079793D" w:rsidRPr="00AA5DDD" w:rsidRDefault="0079793D" w:rsidP="0079793D">
            <w:pPr>
              <w:spacing w:after="0" w:line="300" w:lineRule="auto"/>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2.Veli iletişiminin güçlü olması</w:t>
            </w:r>
          </w:p>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bCs/>
                <w:lang w:eastAsia="tr-TR"/>
              </w:rPr>
              <w:t>3.Okul Aile Birliğinin aktif çalışması</w:t>
            </w:r>
          </w:p>
        </w:tc>
      </w:tr>
      <w:tr w:rsidR="0079793D" w:rsidRPr="00AA5DDD" w:rsidTr="0079793D">
        <w:trPr>
          <w:trHeight w:val="1818"/>
        </w:trPr>
        <w:tc>
          <w:tcPr>
            <w:tcW w:w="1090"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Bina ve Yerleşke</w:t>
            </w:r>
          </w:p>
        </w:tc>
        <w:tc>
          <w:tcPr>
            <w:tcW w:w="7662" w:type="dxa"/>
            <w:shd w:val="clear" w:color="auto" w:fill="auto"/>
          </w:tcPr>
          <w:p w:rsidR="0079793D" w:rsidRPr="00AA5DDD" w:rsidRDefault="0079793D" w:rsidP="0079793D">
            <w:pPr>
              <w:spacing w:after="0" w:line="0" w:lineRule="atLeast"/>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1. Konum olarak merkezi bir yerleşim yerinde olması</w:t>
            </w:r>
          </w:p>
          <w:p w:rsidR="0079793D" w:rsidRPr="00AA5DDD" w:rsidRDefault="0079793D" w:rsidP="0079793D">
            <w:pPr>
              <w:tabs>
                <w:tab w:val="left" w:pos="361"/>
              </w:tabs>
              <w:spacing w:after="0" w:line="0" w:lineRule="atLeast"/>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2. Okul fiziki yapısının iyi durumda olması</w:t>
            </w:r>
          </w:p>
          <w:p w:rsidR="0079793D" w:rsidRPr="00AA5DDD" w:rsidRDefault="0079793D" w:rsidP="0079793D">
            <w:pPr>
              <w:tabs>
                <w:tab w:val="left" w:pos="361"/>
              </w:tabs>
              <w:spacing w:after="0" w:line="267" w:lineRule="auto"/>
              <w:ind w:right="580"/>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3. Sınıflardaki öğrenme merkezlerinin okul öncesi eğitim programına göre oluşturulmuş olması</w:t>
            </w:r>
          </w:p>
          <w:p w:rsidR="0079793D" w:rsidRPr="00AA5DDD" w:rsidRDefault="0079793D" w:rsidP="0079793D">
            <w:pPr>
              <w:tabs>
                <w:tab w:val="left" w:pos="361"/>
              </w:tabs>
              <w:spacing w:after="0" w:line="0" w:lineRule="atLeast"/>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4. Okula ulaşımın kolay olması</w:t>
            </w:r>
          </w:p>
          <w:p w:rsidR="0079793D" w:rsidRPr="00AA5DDD" w:rsidRDefault="0079793D" w:rsidP="0079793D">
            <w:pPr>
              <w:tabs>
                <w:tab w:val="left" w:pos="361"/>
              </w:tabs>
              <w:spacing w:after="0" w:line="0" w:lineRule="atLeast"/>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5.Okula yakın bir aile sağlık merkezinin bulunması</w:t>
            </w:r>
          </w:p>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 xml:space="preserve">6.Okul bahçesinin dış </w:t>
            </w:r>
            <w:proofErr w:type="gramStart"/>
            <w:r w:rsidRPr="00AA5DDD">
              <w:rPr>
                <w:rFonts w:ascii="Times New Roman" w:eastAsia="Times New Roman" w:hAnsi="Times New Roman" w:cs="Times New Roman"/>
                <w:lang w:eastAsia="tr-TR"/>
              </w:rPr>
              <w:t>mekan</w:t>
            </w:r>
            <w:proofErr w:type="gramEnd"/>
            <w:r w:rsidRPr="00AA5DDD">
              <w:rPr>
                <w:rFonts w:ascii="Times New Roman" w:eastAsia="Times New Roman" w:hAnsi="Times New Roman" w:cs="Times New Roman"/>
                <w:lang w:eastAsia="tr-TR"/>
              </w:rPr>
              <w:t xml:space="preserve"> etkinlikleri için uygun olması.</w:t>
            </w:r>
          </w:p>
        </w:tc>
      </w:tr>
      <w:tr w:rsidR="0079793D" w:rsidRPr="00AA5DDD" w:rsidTr="0079793D">
        <w:trPr>
          <w:trHeight w:val="573"/>
        </w:trPr>
        <w:tc>
          <w:tcPr>
            <w:tcW w:w="1090"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Donanım</w:t>
            </w:r>
          </w:p>
        </w:tc>
        <w:tc>
          <w:tcPr>
            <w:tcW w:w="7662" w:type="dxa"/>
            <w:shd w:val="clear" w:color="auto" w:fill="auto"/>
          </w:tcPr>
          <w:p w:rsidR="0079793D" w:rsidRPr="00AA5DDD" w:rsidRDefault="0079793D" w:rsidP="0079793D">
            <w:pPr>
              <w:spacing w:after="0" w:line="24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1.ADSL bağlantısının olması</w:t>
            </w:r>
          </w:p>
          <w:p w:rsidR="0079793D" w:rsidRPr="00AA5DDD" w:rsidRDefault="0079793D" w:rsidP="0079793D">
            <w:pPr>
              <w:tabs>
                <w:tab w:val="left" w:pos="361"/>
              </w:tabs>
              <w:spacing w:after="0" w:line="0" w:lineRule="atLeast"/>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2.Güvenlik kameralarının olması</w:t>
            </w:r>
          </w:p>
          <w:p w:rsidR="001D74B4" w:rsidRPr="00AA5DDD" w:rsidRDefault="001D74B4" w:rsidP="0079793D">
            <w:pPr>
              <w:tabs>
                <w:tab w:val="left" w:pos="361"/>
              </w:tabs>
              <w:spacing w:after="0" w:line="0" w:lineRule="atLeast"/>
              <w:rPr>
                <w:rFonts w:ascii="Times New Roman" w:eastAsia="Times New Roman" w:hAnsi="Times New Roman" w:cs="Times New Roman"/>
                <w:lang w:eastAsia="tr-TR"/>
              </w:rPr>
            </w:pPr>
            <w:r w:rsidRPr="00AA5DDD">
              <w:rPr>
                <w:rFonts w:ascii="Times New Roman" w:eastAsia="Times New Roman" w:hAnsi="Times New Roman" w:cs="Times New Roman"/>
                <w:bCs/>
                <w:lang w:eastAsia="tr-TR"/>
              </w:rPr>
              <w:t>3. Okulumuzu her yönüyle tanıtan bir web sitemizin olması</w:t>
            </w:r>
          </w:p>
        </w:tc>
      </w:tr>
      <w:tr w:rsidR="0079793D" w:rsidRPr="00AA5DDD" w:rsidTr="0079793D">
        <w:trPr>
          <w:trHeight w:val="383"/>
        </w:trPr>
        <w:tc>
          <w:tcPr>
            <w:tcW w:w="1090"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Bütçe</w:t>
            </w:r>
          </w:p>
        </w:tc>
        <w:tc>
          <w:tcPr>
            <w:tcW w:w="7662"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Okul Aile Birliğinden gelir elde edilemiyor.</w:t>
            </w:r>
          </w:p>
        </w:tc>
      </w:tr>
      <w:tr w:rsidR="0079793D" w:rsidRPr="00AA5DDD" w:rsidTr="0079793D">
        <w:trPr>
          <w:trHeight w:val="1224"/>
        </w:trPr>
        <w:tc>
          <w:tcPr>
            <w:tcW w:w="1090"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Yönetim Süreçleri</w:t>
            </w:r>
          </w:p>
        </w:tc>
        <w:tc>
          <w:tcPr>
            <w:tcW w:w="7662" w:type="dxa"/>
            <w:shd w:val="clear" w:color="auto" w:fill="auto"/>
          </w:tcPr>
          <w:p w:rsidR="0079793D" w:rsidRPr="00AA5DDD" w:rsidRDefault="0079793D" w:rsidP="0079793D">
            <w:pPr>
              <w:tabs>
                <w:tab w:val="left" w:pos="361"/>
              </w:tabs>
              <w:spacing w:after="0" w:line="0" w:lineRule="atLeast"/>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1. Yönetim kadrosunun kadrolu yöneticilerden oluşması</w:t>
            </w:r>
          </w:p>
          <w:p w:rsidR="0079793D" w:rsidRPr="00AA5DDD" w:rsidRDefault="0079793D" w:rsidP="0079793D">
            <w:pPr>
              <w:tabs>
                <w:tab w:val="left" w:pos="361"/>
              </w:tabs>
              <w:spacing w:after="0" w:line="0" w:lineRule="atLeast"/>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2. Şeffaf, paylaşımcı, değişime açık bir yönetim anlayışının bulunması</w:t>
            </w:r>
          </w:p>
          <w:p w:rsidR="0079793D" w:rsidRPr="00AA5DDD" w:rsidRDefault="0079793D" w:rsidP="0079793D">
            <w:pPr>
              <w:spacing w:after="0" w:line="252" w:lineRule="exact"/>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3.Komisyonların etkin çalışması</w:t>
            </w:r>
          </w:p>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4.Yeniliklerin okul yönetimi ve öğretmenler tarafından takip edilerek uygulanması</w:t>
            </w:r>
          </w:p>
          <w:p w:rsidR="001D74B4" w:rsidRPr="00AA5DDD" w:rsidRDefault="001D74B4"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5.Okulumuzda görev yapan öğretmenlerin tecrübeli ve dinamik olması</w:t>
            </w:r>
          </w:p>
          <w:p w:rsidR="001D74B4" w:rsidRPr="00AA5DDD" w:rsidRDefault="001D74B4"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6. Milli Eğitim Müdürlüğü ve diğer kurumlarla güçlü bir diyalog kurulmuş olması.</w:t>
            </w:r>
          </w:p>
          <w:p w:rsidR="001D74B4" w:rsidRPr="00AA5DDD" w:rsidRDefault="001D74B4"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7. Okul idaresinin öğretmen ve öğrencileri kültürel faaliyetlerin yapılması konusunda motive ediyor olması.</w:t>
            </w:r>
          </w:p>
        </w:tc>
      </w:tr>
      <w:tr w:rsidR="0079793D" w:rsidRPr="00AA5DDD" w:rsidTr="0079793D">
        <w:trPr>
          <w:trHeight w:val="1931"/>
        </w:trPr>
        <w:tc>
          <w:tcPr>
            <w:tcW w:w="1090"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lastRenderedPageBreak/>
              <w:t>İletişim Süreçleri</w:t>
            </w:r>
          </w:p>
        </w:tc>
        <w:tc>
          <w:tcPr>
            <w:tcW w:w="7662" w:type="dxa"/>
            <w:shd w:val="clear" w:color="auto" w:fill="auto"/>
          </w:tcPr>
          <w:p w:rsidR="0079793D" w:rsidRPr="00AA5DDD" w:rsidRDefault="0079793D" w:rsidP="0079793D">
            <w:pPr>
              <w:tabs>
                <w:tab w:val="left" w:pos="361"/>
              </w:tabs>
              <w:spacing w:after="0" w:line="0" w:lineRule="atLeast"/>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 xml:space="preserve">1. Dış paydaşlara yakın bir konumda bulunması </w:t>
            </w:r>
          </w:p>
          <w:p w:rsidR="0079793D" w:rsidRPr="00AA5DDD" w:rsidRDefault="0079793D" w:rsidP="0079793D">
            <w:pPr>
              <w:tabs>
                <w:tab w:val="left" w:pos="361"/>
              </w:tabs>
              <w:spacing w:after="0" w:line="0" w:lineRule="atLeast"/>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2. Okulun diğer okul ve kurumlarla işbirliği içinde olması</w:t>
            </w:r>
          </w:p>
          <w:p w:rsidR="0079793D" w:rsidRPr="00AA5DDD" w:rsidRDefault="0079793D" w:rsidP="0079793D">
            <w:pPr>
              <w:spacing w:after="0" w:line="24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3.Okul yönetici ve öğretmenlerinin ihtiyaç duyduğunda İlçe Milli Eğitim Müdürlüğü yöneticilerine ulaşabilmesi</w:t>
            </w:r>
          </w:p>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4.Okul Aile Birliğinin iş birliğine açık olması</w:t>
            </w:r>
          </w:p>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5.STK ve yerel yönetimlerle işbirliği içinde olunması</w:t>
            </w:r>
          </w:p>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6. Üniversite ile işbirliğinde olunması</w:t>
            </w:r>
          </w:p>
        </w:tc>
      </w:tr>
      <w:tr w:rsidR="0079793D" w:rsidRPr="00AA5DDD" w:rsidTr="0079793D">
        <w:trPr>
          <w:trHeight w:val="880"/>
        </w:trPr>
        <w:tc>
          <w:tcPr>
            <w:tcW w:w="1090"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p>
        </w:tc>
        <w:tc>
          <w:tcPr>
            <w:tcW w:w="7662" w:type="dxa"/>
            <w:shd w:val="clear" w:color="auto" w:fill="auto"/>
          </w:tcPr>
          <w:p w:rsidR="0079793D" w:rsidRPr="00AA5DDD" w:rsidRDefault="0079793D" w:rsidP="0079793D">
            <w:pPr>
              <w:tabs>
                <w:tab w:val="left" w:pos="361"/>
              </w:tabs>
              <w:spacing w:after="0" w:line="0" w:lineRule="atLeast"/>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 xml:space="preserve">1. Temizlik ve </w:t>
            </w:r>
            <w:proofErr w:type="gramStart"/>
            <w:r w:rsidRPr="00AA5DDD">
              <w:rPr>
                <w:rFonts w:ascii="Times New Roman" w:eastAsia="Times New Roman" w:hAnsi="Times New Roman" w:cs="Times New Roman"/>
                <w:lang w:eastAsia="tr-TR"/>
              </w:rPr>
              <w:t>hijyene</w:t>
            </w:r>
            <w:proofErr w:type="gramEnd"/>
            <w:r w:rsidRPr="00AA5DDD">
              <w:rPr>
                <w:rFonts w:ascii="Times New Roman" w:eastAsia="Times New Roman" w:hAnsi="Times New Roman" w:cs="Times New Roman"/>
                <w:lang w:eastAsia="tr-TR"/>
              </w:rPr>
              <w:t xml:space="preserve"> dikkat edilmesi </w:t>
            </w:r>
          </w:p>
          <w:p w:rsidR="0079793D" w:rsidRPr="00AA5DDD" w:rsidRDefault="0079793D" w:rsidP="0079793D">
            <w:pPr>
              <w:spacing w:after="0" w:line="24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2. Okulumuzun güçlü bir bilgi birikimine ve deneyime sahip olması</w:t>
            </w:r>
          </w:p>
          <w:p w:rsidR="0079793D" w:rsidRPr="00AA5DDD" w:rsidRDefault="0079793D" w:rsidP="0079793D">
            <w:pPr>
              <w:spacing w:after="0" w:line="24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3.Öğretmenlik deneyimi ve beceri eğitimi için öğretmen adayı öğrencilerinin okulumuzda eğitim alıyor olması</w:t>
            </w:r>
          </w:p>
        </w:tc>
      </w:tr>
    </w:tbl>
    <w:p w:rsidR="0079793D" w:rsidRPr="00AA5DDD" w:rsidRDefault="0079793D" w:rsidP="0079793D">
      <w:pPr>
        <w:jc w:val="both"/>
        <w:rPr>
          <w:rFonts w:ascii="Times New Roman" w:eastAsia="Calibri" w:hAnsi="Times New Roman" w:cs="Times New Roman"/>
          <w:b/>
          <w:bCs/>
        </w:rPr>
      </w:pPr>
    </w:p>
    <w:p w:rsidR="0079793D" w:rsidRPr="00AA5DDD" w:rsidRDefault="0079793D" w:rsidP="0079793D">
      <w:pPr>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Zayıf Yönler</w:t>
      </w:r>
    </w:p>
    <w:p w:rsidR="0079793D" w:rsidRPr="00AA5DDD" w:rsidRDefault="0079793D" w:rsidP="0079793D">
      <w:pPr>
        <w:jc w:val="both"/>
        <w:rPr>
          <w:rFonts w:ascii="Times New Roman" w:eastAsia="Calibri"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8525"/>
      </w:tblGrid>
      <w:tr w:rsidR="0079793D" w:rsidRPr="00AA5DDD" w:rsidTr="0079793D">
        <w:trPr>
          <w:trHeight w:val="1783"/>
        </w:trPr>
        <w:tc>
          <w:tcPr>
            <w:tcW w:w="1782"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Öğrenciler</w:t>
            </w:r>
          </w:p>
        </w:tc>
        <w:tc>
          <w:tcPr>
            <w:tcW w:w="8525" w:type="dxa"/>
            <w:shd w:val="clear" w:color="auto" w:fill="auto"/>
          </w:tcPr>
          <w:p w:rsidR="0079793D" w:rsidRPr="00AA5DDD" w:rsidRDefault="0079793D" w:rsidP="0079793D">
            <w:pPr>
              <w:tabs>
                <w:tab w:val="left" w:pos="700"/>
              </w:tabs>
              <w:spacing w:after="0" w:line="0" w:lineRule="atLeast"/>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1.Öğrenciler arası sosyal - kültürel ve sosyal-ekonomik farklılıklar</w:t>
            </w:r>
          </w:p>
          <w:p w:rsidR="0079793D" w:rsidRPr="00AA5DDD" w:rsidRDefault="0079793D" w:rsidP="0079793D">
            <w:pPr>
              <w:tabs>
                <w:tab w:val="left" w:pos="700"/>
              </w:tabs>
              <w:spacing w:after="0" w:line="0" w:lineRule="atLeast"/>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2.Öğrencilerin şiddet içeren yayınlar izlemesi</w:t>
            </w:r>
          </w:p>
          <w:p w:rsidR="0079793D" w:rsidRPr="00AA5DDD" w:rsidRDefault="0079793D" w:rsidP="0079793D">
            <w:pPr>
              <w:tabs>
                <w:tab w:val="left" w:pos="700"/>
              </w:tabs>
              <w:spacing w:after="0" w:line="0" w:lineRule="atLeast"/>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3.Teknolojik aletlere bağımlılığın artışı</w:t>
            </w:r>
          </w:p>
          <w:p w:rsidR="0079793D" w:rsidRPr="00AA5DDD" w:rsidRDefault="0079793D" w:rsidP="0079793D">
            <w:pPr>
              <w:tabs>
                <w:tab w:val="left" w:pos="700"/>
              </w:tabs>
              <w:spacing w:after="0" w:line="0" w:lineRule="atLeast"/>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4.Sürekli devamsız öğrenci sayısının fazla olması.</w:t>
            </w:r>
          </w:p>
          <w:p w:rsidR="0079793D" w:rsidRPr="00AA5DDD" w:rsidRDefault="0079793D" w:rsidP="0079793D">
            <w:pPr>
              <w:tabs>
                <w:tab w:val="left" w:pos="700"/>
              </w:tabs>
              <w:spacing w:after="0" w:line="0" w:lineRule="atLeast"/>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5.Okula kayıt olan öğrenci sayısının her yıl giderek düşmesi.</w:t>
            </w:r>
          </w:p>
          <w:p w:rsidR="0079793D" w:rsidRPr="00AA5DDD" w:rsidRDefault="0079793D" w:rsidP="0079793D">
            <w:pPr>
              <w:tabs>
                <w:tab w:val="left" w:pos="700"/>
              </w:tabs>
              <w:spacing w:after="0" w:line="0" w:lineRule="atLeast"/>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 xml:space="preserve">6. Okulumuz çevresinde oturan ailelerin </w:t>
            </w:r>
            <w:proofErr w:type="spellStart"/>
            <w:r w:rsidRPr="00AA5DDD">
              <w:rPr>
                <w:rFonts w:ascii="Times New Roman" w:eastAsia="Times New Roman" w:hAnsi="Times New Roman" w:cs="Times New Roman"/>
                <w:lang w:eastAsia="tr-TR"/>
              </w:rPr>
              <w:t>sosyo</w:t>
            </w:r>
            <w:proofErr w:type="spellEnd"/>
            <w:r w:rsidRPr="00AA5DDD">
              <w:rPr>
                <w:rFonts w:ascii="Times New Roman" w:eastAsia="Times New Roman" w:hAnsi="Times New Roman" w:cs="Times New Roman"/>
                <w:lang w:eastAsia="tr-TR"/>
              </w:rPr>
              <w:t xml:space="preserve"> ekonomik ve çevresel faktörlerden dolayı sürekli göç vermesi.</w:t>
            </w:r>
          </w:p>
          <w:p w:rsidR="0079793D" w:rsidRPr="00AA5DDD" w:rsidRDefault="0079793D" w:rsidP="0079793D">
            <w:pPr>
              <w:tabs>
                <w:tab w:val="left" w:pos="700"/>
              </w:tabs>
              <w:spacing w:after="0" w:line="0" w:lineRule="atLeast"/>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7. Okulumuz velilerinin eğitim seviyelerinin düşük olması.</w:t>
            </w:r>
          </w:p>
          <w:p w:rsidR="001D74B4" w:rsidRPr="00AA5DDD" w:rsidRDefault="001D74B4" w:rsidP="0079793D">
            <w:pPr>
              <w:tabs>
                <w:tab w:val="left" w:pos="700"/>
              </w:tabs>
              <w:spacing w:after="0" w:line="0" w:lineRule="atLeast"/>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8. Özel altsınıfın oluşturulamaması</w:t>
            </w:r>
          </w:p>
          <w:p w:rsidR="001D74B4" w:rsidRPr="00AA5DDD" w:rsidRDefault="001D74B4" w:rsidP="0079793D">
            <w:pPr>
              <w:tabs>
                <w:tab w:val="left" w:pos="700"/>
              </w:tabs>
              <w:spacing w:after="0" w:line="0" w:lineRule="atLeast"/>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9. Başarılı öğrencilerimizin başka okullara nakil gitmesi</w:t>
            </w:r>
          </w:p>
          <w:p w:rsidR="0079793D" w:rsidRPr="00AA5DDD" w:rsidRDefault="0079793D" w:rsidP="0079793D">
            <w:pPr>
              <w:tabs>
                <w:tab w:val="left" w:pos="700"/>
              </w:tabs>
              <w:spacing w:after="0" w:line="0" w:lineRule="atLeast"/>
              <w:rPr>
                <w:rFonts w:ascii="Times New Roman" w:eastAsia="Times New Roman" w:hAnsi="Times New Roman" w:cs="Times New Roman"/>
                <w:lang w:eastAsia="tr-TR"/>
              </w:rPr>
            </w:pPr>
          </w:p>
        </w:tc>
      </w:tr>
      <w:tr w:rsidR="0079793D" w:rsidRPr="00AA5DDD" w:rsidTr="0079793D">
        <w:trPr>
          <w:trHeight w:val="274"/>
        </w:trPr>
        <w:tc>
          <w:tcPr>
            <w:tcW w:w="1782"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Çalışanlar</w:t>
            </w:r>
          </w:p>
        </w:tc>
        <w:tc>
          <w:tcPr>
            <w:tcW w:w="8525"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1.Bireysel performansların takdir ve ödüllendirmelerinin okul dışı üst yönetimleri tarafından yapılamaması</w:t>
            </w:r>
          </w:p>
        </w:tc>
      </w:tr>
      <w:tr w:rsidR="0079793D" w:rsidRPr="00AA5DDD" w:rsidTr="0079793D">
        <w:trPr>
          <w:trHeight w:val="732"/>
        </w:trPr>
        <w:tc>
          <w:tcPr>
            <w:tcW w:w="1782"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Veliler</w:t>
            </w:r>
          </w:p>
        </w:tc>
        <w:tc>
          <w:tcPr>
            <w:tcW w:w="8525" w:type="dxa"/>
            <w:shd w:val="clear" w:color="auto" w:fill="auto"/>
          </w:tcPr>
          <w:p w:rsidR="0079793D" w:rsidRPr="00AA5DDD" w:rsidRDefault="0079793D" w:rsidP="0079793D">
            <w:pPr>
              <w:tabs>
                <w:tab w:val="left" w:pos="700"/>
              </w:tabs>
              <w:spacing w:after="0" w:line="0" w:lineRule="atLeast"/>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1.Çevrenin ve ailelerin okuldan yüksek beklentileri</w:t>
            </w:r>
          </w:p>
          <w:p w:rsidR="0079793D" w:rsidRPr="00AA5DDD" w:rsidRDefault="0079793D" w:rsidP="0079793D">
            <w:pPr>
              <w:tabs>
                <w:tab w:val="left" w:pos="700"/>
              </w:tabs>
              <w:spacing w:after="0" w:line="0" w:lineRule="atLeast"/>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2.Velilerin sürekli eğitim öğretim dışı hususlarda öğrencileri hakkında öğretmenlerden bilgi talep etmesi</w:t>
            </w:r>
          </w:p>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3.Parçalanmış ailelere mensup öğrenci sayısının fazlalığı</w:t>
            </w:r>
          </w:p>
        </w:tc>
      </w:tr>
      <w:tr w:rsidR="0079793D" w:rsidRPr="00AA5DDD" w:rsidTr="0079793D">
        <w:trPr>
          <w:trHeight w:val="274"/>
        </w:trPr>
        <w:tc>
          <w:tcPr>
            <w:tcW w:w="1782"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Bina ve Yerleşke</w:t>
            </w:r>
          </w:p>
        </w:tc>
        <w:tc>
          <w:tcPr>
            <w:tcW w:w="8525"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 xml:space="preserve">Okul binamızın şehir merkezine uzak </w:t>
            </w:r>
            <w:proofErr w:type="gramStart"/>
            <w:r w:rsidRPr="00AA5DDD">
              <w:rPr>
                <w:rFonts w:ascii="Times New Roman" w:eastAsia="Times New Roman" w:hAnsi="Times New Roman" w:cs="Times New Roman"/>
                <w:lang w:eastAsia="tr-TR"/>
              </w:rPr>
              <w:t>olması .</w:t>
            </w:r>
            <w:proofErr w:type="gramEnd"/>
          </w:p>
        </w:tc>
      </w:tr>
      <w:tr w:rsidR="0079793D" w:rsidRPr="00AA5DDD" w:rsidTr="0079793D">
        <w:trPr>
          <w:trHeight w:val="679"/>
        </w:trPr>
        <w:tc>
          <w:tcPr>
            <w:tcW w:w="1782"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Donanım</w:t>
            </w:r>
          </w:p>
        </w:tc>
        <w:tc>
          <w:tcPr>
            <w:tcW w:w="8525" w:type="dxa"/>
            <w:shd w:val="clear" w:color="auto" w:fill="auto"/>
          </w:tcPr>
          <w:p w:rsidR="0079793D" w:rsidRPr="00AA5DDD" w:rsidRDefault="0079793D" w:rsidP="0079793D">
            <w:pPr>
              <w:tabs>
                <w:tab w:val="left" w:pos="700"/>
              </w:tabs>
              <w:spacing w:after="0" w:line="0" w:lineRule="atLeast"/>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1.Konferans salonunun olmaması</w:t>
            </w:r>
          </w:p>
          <w:p w:rsidR="0079793D" w:rsidRPr="00AA5DDD" w:rsidRDefault="0079793D" w:rsidP="0079793D">
            <w:pPr>
              <w:tabs>
                <w:tab w:val="left" w:pos="700"/>
              </w:tabs>
              <w:spacing w:after="0" w:line="0" w:lineRule="atLeast"/>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2. Okulda bir spor salonunun olmaması</w:t>
            </w:r>
          </w:p>
          <w:p w:rsidR="0079793D" w:rsidRPr="00AA5DDD" w:rsidRDefault="0079793D" w:rsidP="0079793D">
            <w:pPr>
              <w:tabs>
                <w:tab w:val="left" w:pos="700"/>
              </w:tabs>
              <w:spacing w:after="0" w:line="0" w:lineRule="atLeast"/>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3.İnternet erişim kısıtlılığı</w:t>
            </w:r>
          </w:p>
          <w:p w:rsidR="0079793D" w:rsidRPr="00AA5DDD" w:rsidRDefault="0079793D" w:rsidP="0079793D">
            <w:pPr>
              <w:tabs>
                <w:tab w:val="left" w:pos="700"/>
              </w:tabs>
              <w:spacing w:after="0" w:line="240" w:lineRule="auto"/>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4. Rehberlik servisinin olmaması</w:t>
            </w:r>
          </w:p>
        </w:tc>
      </w:tr>
      <w:tr w:rsidR="0079793D" w:rsidRPr="00AA5DDD" w:rsidTr="0079793D">
        <w:trPr>
          <w:trHeight w:val="155"/>
        </w:trPr>
        <w:tc>
          <w:tcPr>
            <w:tcW w:w="1782"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Bütçe</w:t>
            </w:r>
          </w:p>
        </w:tc>
        <w:tc>
          <w:tcPr>
            <w:tcW w:w="8525" w:type="dxa"/>
            <w:shd w:val="clear" w:color="auto" w:fill="auto"/>
          </w:tcPr>
          <w:p w:rsidR="0079793D" w:rsidRPr="00AA5DDD" w:rsidRDefault="0079793D" w:rsidP="0079793D">
            <w:pPr>
              <w:spacing w:after="0" w:line="24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 xml:space="preserve">1.Okulun temizlik ve diğer ihtiyaçları ihtiyacının milli eğitimin katkılarıyla karşılanması </w:t>
            </w:r>
          </w:p>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2.Sosyal etkinliklerin çeşitlendirilebilmesi için yeterli kaynağın olmaması</w:t>
            </w:r>
          </w:p>
        </w:tc>
      </w:tr>
      <w:tr w:rsidR="0079793D" w:rsidRPr="00AA5DDD" w:rsidTr="0079793D">
        <w:trPr>
          <w:trHeight w:val="155"/>
        </w:trPr>
        <w:tc>
          <w:tcPr>
            <w:tcW w:w="1782"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Yönetim Süreçleri</w:t>
            </w:r>
          </w:p>
        </w:tc>
        <w:tc>
          <w:tcPr>
            <w:tcW w:w="8525"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1.Personel verimliliğinin arttırılması</w:t>
            </w:r>
          </w:p>
        </w:tc>
      </w:tr>
      <w:tr w:rsidR="0079793D" w:rsidRPr="00AA5DDD" w:rsidTr="0079793D">
        <w:trPr>
          <w:trHeight w:val="155"/>
        </w:trPr>
        <w:tc>
          <w:tcPr>
            <w:tcW w:w="1782"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İletişim Süreçleri</w:t>
            </w:r>
          </w:p>
        </w:tc>
        <w:tc>
          <w:tcPr>
            <w:tcW w:w="8525"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İletişim sıkıntısının giderilmesi</w:t>
            </w:r>
          </w:p>
        </w:tc>
      </w:tr>
    </w:tbl>
    <w:p w:rsidR="0079793D" w:rsidRPr="00AA5DDD" w:rsidRDefault="0079793D" w:rsidP="0079793D">
      <w:pPr>
        <w:jc w:val="both"/>
        <w:rPr>
          <w:rFonts w:ascii="Times New Roman" w:eastAsia="Calibri" w:hAnsi="Times New Roman" w:cs="Times New Roman"/>
          <w:b/>
          <w:bCs/>
        </w:rPr>
      </w:pPr>
    </w:p>
    <w:p w:rsidR="000A0D05" w:rsidRDefault="000A0D05" w:rsidP="0079793D">
      <w:pPr>
        <w:keepNext/>
        <w:keepLines/>
        <w:spacing w:before="240" w:after="240" w:line="240" w:lineRule="auto"/>
        <w:outlineLvl w:val="2"/>
        <w:rPr>
          <w:rFonts w:ascii="Times New Roman" w:eastAsia="SimSun" w:hAnsi="Times New Roman" w:cs="Times New Roman"/>
          <w:lang w:eastAsia="x-none"/>
        </w:rPr>
      </w:pPr>
    </w:p>
    <w:p w:rsidR="000A0D05" w:rsidRDefault="000A0D05" w:rsidP="0079793D">
      <w:pPr>
        <w:keepNext/>
        <w:keepLines/>
        <w:spacing w:before="240" w:after="240" w:line="240" w:lineRule="auto"/>
        <w:outlineLvl w:val="2"/>
        <w:rPr>
          <w:rFonts w:ascii="Times New Roman" w:eastAsia="SimSun" w:hAnsi="Times New Roman" w:cs="Times New Roman"/>
          <w:lang w:eastAsia="x-none"/>
        </w:rPr>
      </w:pPr>
    </w:p>
    <w:p w:rsidR="000A0D05" w:rsidRDefault="0079793D" w:rsidP="000A0D05">
      <w:pPr>
        <w:keepNext/>
        <w:keepLines/>
        <w:spacing w:before="240" w:after="240" w:line="240" w:lineRule="auto"/>
        <w:outlineLvl w:val="2"/>
        <w:rPr>
          <w:rFonts w:ascii="Times New Roman" w:eastAsia="SimSun" w:hAnsi="Times New Roman" w:cs="Times New Roman"/>
          <w:lang w:eastAsia="x-none"/>
        </w:rPr>
      </w:pPr>
      <w:r w:rsidRPr="00AA5DDD">
        <w:rPr>
          <w:rFonts w:ascii="Times New Roman" w:eastAsia="SimSun" w:hAnsi="Times New Roman" w:cs="Times New Roman"/>
          <w:lang w:val="x-none" w:eastAsia="x-none"/>
        </w:rPr>
        <w:t>Dışsal Faktörler *</w:t>
      </w:r>
    </w:p>
    <w:p w:rsidR="0079793D" w:rsidRPr="000A0D05" w:rsidRDefault="0079793D" w:rsidP="000A0D05">
      <w:pPr>
        <w:keepNext/>
        <w:keepLines/>
        <w:spacing w:before="240" w:after="240" w:line="240" w:lineRule="auto"/>
        <w:outlineLvl w:val="2"/>
        <w:rPr>
          <w:rFonts w:ascii="Times New Roman" w:eastAsia="SimSun" w:hAnsi="Times New Roman" w:cs="Times New Roman"/>
          <w:lang w:eastAsia="x-none"/>
        </w:rPr>
      </w:pPr>
      <w:r w:rsidRPr="00AA5DDD">
        <w:rPr>
          <w:rFonts w:ascii="Times New Roman" w:eastAsia="Times New Roman" w:hAnsi="Times New Roman" w:cs="Times New Roman"/>
          <w:b/>
          <w:lang w:eastAsia="tr-TR"/>
        </w:rPr>
        <w:t>Fırsatlar</w:t>
      </w:r>
    </w:p>
    <w:p w:rsidR="0079793D" w:rsidRPr="00AA5DDD" w:rsidRDefault="0079793D" w:rsidP="0079793D">
      <w:pPr>
        <w:spacing w:after="0" w:line="300" w:lineRule="auto"/>
        <w:rPr>
          <w:rFonts w:ascii="Times New Roman" w:eastAsia="Times New Roman" w:hAnsi="Times New Roman" w:cs="Times New Roman"/>
          <w:b/>
          <w:lang w:eastAsia="tr-TR"/>
        </w:rPr>
      </w:pP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8060"/>
      </w:tblGrid>
      <w:tr w:rsidR="0079793D" w:rsidRPr="00AA5DDD" w:rsidTr="0079793D">
        <w:trPr>
          <w:trHeight w:val="889"/>
        </w:trPr>
        <w:tc>
          <w:tcPr>
            <w:tcW w:w="1098"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Politik</w:t>
            </w:r>
          </w:p>
        </w:tc>
        <w:tc>
          <w:tcPr>
            <w:tcW w:w="8060"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Calibri" w:hAnsi="Times New Roman" w:cs="Times New Roman"/>
              </w:rPr>
              <w:t>Siyasi erkin, bazı bölgelerdeki eğitim ve öğretime erişim hususunda yaşanan sıkıntıların çözümünde olumlu katkı sağlaması</w:t>
            </w:r>
          </w:p>
        </w:tc>
      </w:tr>
      <w:tr w:rsidR="0079793D" w:rsidRPr="00AA5DDD" w:rsidTr="0079793D">
        <w:trPr>
          <w:trHeight w:val="889"/>
        </w:trPr>
        <w:tc>
          <w:tcPr>
            <w:tcW w:w="1098"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Ekonomik</w:t>
            </w:r>
          </w:p>
        </w:tc>
        <w:tc>
          <w:tcPr>
            <w:tcW w:w="8060"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Calibri" w:hAnsi="Times New Roman" w:cs="Times New Roman"/>
              </w:rPr>
              <w:t>Eğitim öğretim ortamları ile hizmet birimlerinin fiziki yapısının geliştirilmesini ve eğitim yatırımların artmasının sağlaması</w:t>
            </w:r>
          </w:p>
        </w:tc>
      </w:tr>
      <w:tr w:rsidR="0079793D" w:rsidRPr="00AA5DDD" w:rsidTr="0079793D">
        <w:trPr>
          <w:trHeight w:val="475"/>
        </w:trPr>
        <w:tc>
          <w:tcPr>
            <w:tcW w:w="1098"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Sosyolojik</w:t>
            </w:r>
          </w:p>
        </w:tc>
        <w:tc>
          <w:tcPr>
            <w:tcW w:w="8060"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Calibri" w:hAnsi="Times New Roman" w:cs="Times New Roman"/>
              </w:rPr>
              <w:t>Kitlesel göç ile gelen bireylerin topluma uyumunu kolaylaştıran sosyal yapı</w:t>
            </w:r>
          </w:p>
        </w:tc>
      </w:tr>
      <w:tr w:rsidR="0079793D" w:rsidRPr="00AA5DDD" w:rsidTr="0079793D">
        <w:trPr>
          <w:trHeight w:val="1341"/>
        </w:trPr>
        <w:tc>
          <w:tcPr>
            <w:tcW w:w="1098"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Teknolojik</w:t>
            </w:r>
          </w:p>
        </w:tc>
        <w:tc>
          <w:tcPr>
            <w:tcW w:w="8060"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Calibri" w:hAnsi="Times New Roman" w:cs="Times New Roman"/>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79793D" w:rsidRPr="00AA5DDD" w:rsidTr="0079793D">
        <w:trPr>
          <w:trHeight w:val="475"/>
        </w:trPr>
        <w:tc>
          <w:tcPr>
            <w:tcW w:w="1098"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Mevzuat-Yasal</w:t>
            </w:r>
          </w:p>
        </w:tc>
        <w:tc>
          <w:tcPr>
            <w:tcW w:w="8060"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Calibri" w:hAnsi="Times New Roman" w:cs="Times New Roman"/>
              </w:rPr>
              <w:t>Bakanlığın mevzuat çalışmalarında yeni sisteme uyum sağlamada yasal dayanaklara sahip olması</w:t>
            </w:r>
          </w:p>
        </w:tc>
      </w:tr>
      <w:tr w:rsidR="0079793D" w:rsidRPr="00AA5DDD" w:rsidTr="0079793D">
        <w:trPr>
          <w:trHeight w:val="909"/>
        </w:trPr>
        <w:tc>
          <w:tcPr>
            <w:tcW w:w="1098"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Ekolojik</w:t>
            </w:r>
          </w:p>
        </w:tc>
        <w:tc>
          <w:tcPr>
            <w:tcW w:w="8060"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Calibri" w:hAnsi="Times New Roman" w:cs="Times New Roman"/>
              </w:rPr>
              <w:t>Çevre duyarlılığı olan kuramların MEB ile iş birliği yapması, uygulanan müfredatta çevreye yönelik tema ve kazanımların bulunması</w:t>
            </w:r>
          </w:p>
        </w:tc>
      </w:tr>
    </w:tbl>
    <w:p w:rsidR="0079793D" w:rsidRPr="00AA5DDD" w:rsidRDefault="0079793D" w:rsidP="0079793D">
      <w:pPr>
        <w:spacing w:after="0" w:line="300" w:lineRule="auto"/>
        <w:rPr>
          <w:rFonts w:ascii="Times New Roman" w:eastAsia="Times New Roman" w:hAnsi="Times New Roman" w:cs="Times New Roman"/>
          <w:b/>
          <w:lang w:eastAsia="tr-TR"/>
        </w:rPr>
      </w:pPr>
    </w:p>
    <w:p w:rsidR="0079793D" w:rsidRPr="00AA5DDD" w:rsidRDefault="0079793D" w:rsidP="0079793D">
      <w:pPr>
        <w:keepNext/>
        <w:keepLines/>
        <w:spacing w:before="240" w:after="240" w:line="240" w:lineRule="auto"/>
        <w:outlineLvl w:val="2"/>
        <w:rPr>
          <w:rFonts w:ascii="Times New Roman" w:eastAsia="SimSun" w:hAnsi="Times New Roman" w:cs="Times New Roman"/>
          <w:lang w:eastAsia="x-none"/>
        </w:rPr>
      </w:pPr>
    </w:p>
    <w:p w:rsidR="0079793D" w:rsidRPr="00AA5DDD" w:rsidRDefault="0079793D" w:rsidP="0079793D">
      <w:pPr>
        <w:spacing w:after="0" w:line="300" w:lineRule="auto"/>
        <w:ind w:firstLine="708"/>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7399"/>
      </w:tblGrid>
      <w:tr w:rsidR="0079793D" w:rsidRPr="00AA5DDD" w:rsidTr="0079793D">
        <w:trPr>
          <w:trHeight w:val="526"/>
        </w:trPr>
        <w:tc>
          <w:tcPr>
            <w:tcW w:w="1752" w:type="dxa"/>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Politik</w:t>
            </w:r>
          </w:p>
        </w:tc>
        <w:tc>
          <w:tcPr>
            <w:tcW w:w="7399"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Calibri" w:hAnsi="Times New Roman" w:cs="Times New Roman"/>
              </w:rPr>
              <w:t>Eğitim politikalarına ilişkin net bir uzlaşı olmaması</w:t>
            </w:r>
          </w:p>
        </w:tc>
      </w:tr>
      <w:tr w:rsidR="0079793D" w:rsidRPr="00AA5DDD" w:rsidTr="0079793D">
        <w:trPr>
          <w:trHeight w:val="1030"/>
        </w:trPr>
        <w:tc>
          <w:tcPr>
            <w:tcW w:w="1752" w:type="dxa"/>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Ekonomik</w:t>
            </w:r>
          </w:p>
        </w:tc>
        <w:tc>
          <w:tcPr>
            <w:tcW w:w="7399"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Calibri" w:hAnsi="Times New Roman" w:cs="Times New Roman"/>
              </w:rPr>
              <w:t>Eğitim kaynaklarının kullanımının etkili ve etkin planlanamaması, diğer kurumlar ve sivil toplumun eğitime finansal katkısının yetersizliği, bölgeler arası ekonomik gelişmişlik farklılığı</w:t>
            </w:r>
          </w:p>
        </w:tc>
      </w:tr>
      <w:tr w:rsidR="0079793D" w:rsidRPr="00AA5DDD" w:rsidTr="0079793D">
        <w:trPr>
          <w:trHeight w:val="552"/>
        </w:trPr>
        <w:tc>
          <w:tcPr>
            <w:tcW w:w="1752" w:type="dxa"/>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Sosyolojik</w:t>
            </w:r>
          </w:p>
        </w:tc>
        <w:tc>
          <w:tcPr>
            <w:tcW w:w="7399"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Calibri" w:hAnsi="Times New Roman" w:cs="Times New Roman"/>
              </w:rPr>
              <w:t>Kamuoyunun eğitim öğretimin kalitesine ilişkin beklenti ve algısının farklı olması</w:t>
            </w:r>
          </w:p>
        </w:tc>
      </w:tr>
      <w:tr w:rsidR="0079793D" w:rsidRPr="00AA5DDD" w:rsidTr="0079793D">
        <w:trPr>
          <w:trHeight w:val="1530"/>
        </w:trPr>
        <w:tc>
          <w:tcPr>
            <w:tcW w:w="1752" w:type="dxa"/>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Teknolojik</w:t>
            </w:r>
          </w:p>
        </w:tc>
        <w:tc>
          <w:tcPr>
            <w:tcW w:w="7399"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Calibri" w:hAnsi="Times New Roman" w:cs="Times New Roman"/>
              </w:rPr>
              <w:t>Hızlı ve değişken teknolojik gelişmelere zamanında ayak uydurulmanın zorluğu, öğretmenler ile öğrencilerin teknolojik cihazları kullanma becerisinin istenilen düzeyde olmaması, öğretmen ve öğrencilerin okul dışında teknolojik araçlara erişiminin yetersizliği</w:t>
            </w:r>
          </w:p>
        </w:tc>
      </w:tr>
      <w:tr w:rsidR="0079793D" w:rsidRPr="00AA5DDD" w:rsidTr="0079793D">
        <w:trPr>
          <w:trHeight w:val="552"/>
        </w:trPr>
        <w:tc>
          <w:tcPr>
            <w:tcW w:w="1752" w:type="dxa"/>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Mevzuat-Yasal</w:t>
            </w:r>
          </w:p>
        </w:tc>
        <w:tc>
          <w:tcPr>
            <w:tcW w:w="7399"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Calibri" w:hAnsi="Times New Roman" w:cs="Times New Roman"/>
              </w:rPr>
              <w:t>Değişen mevzuatı uyumlaştırmak için sürenin sınırlı oluşu</w:t>
            </w:r>
          </w:p>
        </w:tc>
      </w:tr>
      <w:tr w:rsidR="0079793D" w:rsidRPr="00AA5DDD" w:rsidTr="0079793D">
        <w:trPr>
          <w:trHeight w:val="577"/>
        </w:trPr>
        <w:tc>
          <w:tcPr>
            <w:tcW w:w="1752" w:type="dxa"/>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Ekolojik</w:t>
            </w:r>
          </w:p>
        </w:tc>
        <w:tc>
          <w:tcPr>
            <w:tcW w:w="7399" w:type="dxa"/>
            <w:shd w:val="clear" w:color="auto" w:fill="auto"/>
          </w:tcPr>
          <w:p w:rsidR="0079793D" w:rsidRPr="00AA5DDD" w:rsidRDefault="0079793D" w:rsidP="0079793D">
            <w:pPr>
              <w:spacing w:after="0" w:line="300" w:lineRule="auto"/>
              <w:jc w:val="both"/>
              <w:rPr>
                <w:rFonts w:ascii="Times New Roman" w:eastAsia="Times New Roman" w:hAnsi="Times New Roman" w:cs="Times New Roman"/>
                <w:lang w:eastAsia="tr-TR"/>
              </w:rPr>
            </w:pPr>
            <w:r w:rsidRPr="00AA5DDD">
              <w:rPr>
                <w:rFonts w:ascii="Times New Roman" w:eastAsia="Calibri" w:hAnsi="Times New Roman" w:cs="Times New Roman"/>
              </w:rPr>
              <w:t>Toplumun çevresel risk faktörleri konusunda kısmi duyarsızlığı, çevre farkındalığının azlığı</w:t>
            </w:r>
          </w:p>
        </w:tc>
      </w:tr>
    </w:tbl>
    <w:p w:rsidR="0079793D" w:rsidRPr="00AA5DDD" w:rsidRDefault="0079793D" w:rsidP="0079793D">
      <w:pPr>
        <w:jc w:val="both"/>
        <w:rPr>
          <w:rFonts w:ascii="Times New Roman" w:eastAsia="Calibri" w:hAnsi="Times New Roman" w:cs="Times New Roman"/>
          <w:b/>
          <w:bCs/>
        </w:rPr>
      </w:pPr>
    </w:p>
    <w:p w:rsidR="00BC68E3" w:rsidRPr="00AA5DDD" w:rsidRDefault="00BC68E3" w:rsidP="00BC68E3">
      <w:pPr>
        <w:keepNext/>
        <w:keepLines/>
        <w:spacing w:before="240" w:after="240" w:line="360" w:lineRule="auto"/>
        <w:outlineLvl w:val="1"/>
        <w:rPr>
          <w:rFonts w:ascii="Times New Roman" w:eastAsia="SimSun" w:hAnsi="Times New Roman" w:cs="Times New Roman"/>
          <w:b/>
          <w:lang w:eastAsia="x-none"/>
        </w:rPr>
      </w:pPr>
      <w:r w:rsidRPr="00AA5DDD">
        <w:rPr>
          <w:rFonts w:ascii="Times New Roman" w:eastAsia="SimSun" w:hAnsi="Times New Roman" w:cs="Times New Roman"/>
          <w:b/>
          <w:lang w:val="x-none" w:eastAsia="x-none"/>
        </w:rPr>
        <w:t>Gelişim ve Sorun Alanları</w:t>
      </w:r>
    </w:p>
    <w:p w:rsidR="00BC68E3" w:rsidRPr="00AA5DDD" w:rsidRDefault="00BC68E3" w:rsidP="00BC68E3">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 xml:space="preserve">Gelişim ve sorun alanları analizi ile GZFT analizi sonucunda ortaya çıkan sonuçların planın geleceğe yönelim bölümü ile ilişkilendirilmesi ve buradan hareketle hedef, gösterge ve eylemlerin belirlenmesi sağlanmaktadır. </w:t>
      </w:r>
    </w:p>
    <w:p w:rsidR="00BC68E3" w:rsidRPr="00AA5DDD" w:rsidRDefault="00BC68E3" w:rsidP="00BC68E3">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 xml:space="preserve">Gelişim ve sorun alanları ayrımında eğitim ve öğretim faaliyetlerine ilişkin üç temel tema olan Eğitime Erişim, Eğitimde Kalite ve kurumsal Kapasite kullanılmıştır. </w:t>
      </w:r>
      <w:proofErr w:type="gramStart"/>
      <w:r w:rsidRPr="00AA5DDD">
        <w:rPr>
          <w:rFonts w:ascii="Times New Roman" w:eastAsia="Times New Roman" w:hAnsi="Times New Roman" w:cs="Times New Roman"/>
          <w:lang w:eastAsia="tr-TR"/>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tbl>
      <w:tblPr>
        <w:tblpPr w:leftFromText="141" w:rightFromText="141" w:vertAnchor="text" w:horzAnchor="margin" w:tblpY="7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2757"/>
        <w:gridCol w:w="3575"/>
      </w:tblGrid>
      <w:tr w:rsidR="00BC68E3" w:rsidRPr="00AA5DDD" w:rsidTr="00BC68E3">
        <w:trPr>
          <w:trHeight w:val="569"/>
        </w:trPr>
        <w:tc>
          <w:tcPr>
            <w:tcW w:w="2956" w:type="dxa"/>
            <w:shd w:val="clear" w:color="auto" w:fill="auto"/>
          </w:tcPr>
          <w:p w:rsidR="00BC68E3" w:rsidRPr="00AA5DDD" w:rsidRDefault="00BC68E3" w:rsidP="00BC68E3">
            <w:pPr>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Eğitime Erişim</w:t>
            </w:r>
          </w:p>
        </w:tc>
        <w:tc>
          <w:tcPr>
            <w:tcW w:w="2757" w:type="dxa"/>
            <w:shd w:val="clear" w:color="auto" w:fill="auto"/>
          </w:tcPr>
          <w:p w:rsidR="00BC68E3" w:rsidRPr="00AA5DDD" w:rsidRDefault="00BC68E3" w:rsidP="00BC68E3">
            <w:pPr>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Eğitimde Kalite</w:t>
            </w:r>
          </w:p>
        </w:tc>
        <w:tc>
          <w:tcPr>
            <w:tcW w:w="3575" w:type="dxa"/>
            <w:shd w:val="clear" w:color="auto" w:fill="auto"/>
          </w:tcPr>
          <w:p w:rsidR="00BC68E3" w:rsidRPr="00AA5DDD" w:rsidRDefault="00BC68E3" w:rsidP="00BC68E3">
            <w:pPr>
              <w:spacing w:after="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Kurumsal Kapasite</w:t>
            </w:r>
          </w:p>
        </w:tc>
      </w:tr>
      <w:tr w:rsidR="00BC68E3" w:rsidRPr="00AA5DDD" w:rsidTr="00BC68E3">
        <w:trPr>
          <w:trHeight w:val="598"/>
        </w:trPr>
        <w:tc>
          <w:tcPr>
            <w:tcW w:w="2956" w:type="dxa"/>
            <w:shd w:val="clear" w:color="auto" w:fill="auto"/>
          </w:tcPr>
          <w:p w:rsidR="00BC68E3" w:rsidRPr="00AA5DDD" w:rsidRDefault="00BC68E3" w:rsidP="00BC68E3">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Okullaşma Oranı</w:t>
            </w:r>
          </w:p>
        </w:tc>
        <w:tc>
          <w:tcPr>
            <w:tcW w:w="2757" w:type="dxa"/>
            <w:shd w:val="clear" w:color="auto" w:fill="auto"/>
          </w:tcPr>
          <w:p w:rsidR="00BC68E3" w:rsidRPr="00AA5DDD" w:rsidRDefault="00BC68E3" w:rsidP="00BC68E3">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Akademik Başarı</w:t>
            </w:r>
          </w:p>
        </w:tc>
        <w:tc>
          <w:tcPr>
            <w:tcW w:w="3575" w:type="dxa"/>
            <w:shd w:val="clear" w:color="auto" w:fill="auto"/>
          </w:tcPr>
          <w:p w:rsidR="00BC68E3" w:rsidRPr="00AA5DDD" w:rsidRDefault="00BC68E3" w:rsidP="00BC68E3">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Kurumsal İletişim</w:t>
            </w:r>
          </w:p>
        </w:tc>
      </w:tr>
      <w:tr w:rsidR="00BC68E3" w:rsidRPr="00AA5DDD" w:rsidTr="00BC68E3">
        <w:trPr>
          <w:trHeight w:val="629"/>
        </w:trPr>
        <w:tc>
          <w:tcPr>
            <w:tcW w:w="2956" w:type="dxa"/>
            <w:shd w:val="clear" w:color="auto" w:fill="auto"/>
          </w:tcPr>
          <w:p w:rsidR="00BC68E3" w:rsidRPr="00AA5DDD" w:rsidRDefault="00BC68E3" w:rsidP="00BC68E3">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Okula Devam/ Devamsızlık</w:t>
            </w:r>
          </w:p>
        </w:tc>
        <w:tc>
          <w:tcPr>
            <w:tcW w:w="2757" w:type="dxa"/>
            <w:shd w:val="clear" w:color="auto" w:fill="auto"/>
          </w:tcPr>
          <w:p w:rsidR="00BC68E3" w:rsidRPr="00AA5DDD" w:rsidRDefault="00BC68E3" w:rsidP="00BC68E3">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Sosyal, Kültürel ve Fiziksel Gelişim</w:t>
            </w:r>
          </w:p>
        </w:tc>
        <w:tc>
          <w:tcPr>
            <w:tcW w:w="3575" w:type="dxa"/>
            <w:shd w:val="clear" w:color="auto" w:fill="auto"/>
          </w:tcPr>
          <w:p w:rsidR="00BC68E3" w:rsidRPr="00AA5DDD" w:rsidRDefault="00BC68E3" w:rsidP="00BC68E3">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Kurumsal Yönetim</w:t>
            </w:r>
          </w:p>
        </w:tc>
      </w:tr>
      <w:tr w:rsidR="00BC68E3" w:rsidRPr="00AA5DDD" w:rsidTr="00BC68E3">
        <w:trPr>
          <w:trHeight w:val="598"/>
        </w:trPr>
        <w:tc>
          <w:tcPr>
            <w:tcW w:w="2956" w:type="dxa"/>
            <w:shd w:val="clear" w:color="auto" w:fill="auto"/>
          </w:tcPr>
          <w:p w:rsidR="00BC68E3" w:rsidRPr="00AA5DDD" w:rsidRDefault="00BC68E3" w:rsidP="00BC68E3">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Okula Uyum, Oryantasyon</w:t>
            </w:r>
          </w:p>
        </w:tc>
        <w:tc>
          <w:tcPr>
            <w:tcW w:w="2757" w:type="dxa"/>
            <w:shd w:val="clear" w:color="auto" w:fill="auto"/>
          </w:tcPr>
          <w:p w:rsidR="00BC68E3" w:rsidRPr="00AA5DDD" w:rsidRDefault="00BC68E3" w:rsidP="00BC68E3">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Sınıf Tekrarı</w:t>
            </w:r>
          </w:p>
        </w:tc>
        <w:tc>
          <w:tcPr>
            <w:tcW w:w="3575" w:type="dxa"/>
            <w:shd w:val="clear" w:color="auto" w:fill="auto"/>
          </w:tcPr>
          <w:p w:rsidR="00BC68E3" w:rsidRPr="00AA5DDD" w:rsidRDefault="00BC68E3" w:rsidP="00BC68E3">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Bina ve Yerleşke</w:t>
            </w:r>
          </w:p>
        </w:tc>
      </w:tr>
      <w:tr w:rsidR="00BC68E3" w:rsidRPr="00AA5DDD" w:rsidTr="00BC68E3">
        <w:trPr>
          <w:trHeight w:val="598"/>
        </w:trPr>
        <w:tc>
          <w:tcPr>
            <w:tcW w:w="2956" w:type="dxa"/>
            <w:shd w:val="clear" w:color="auto" w:fill="auto"/>
          </w:tcPr>
          <w:p w:rsidR="00BC68E3" w:rsidRPr="00AA5DDD" w:rsidRDefault="00BC68E3" w:rsidP="00BC68E3">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Özel Eğitime İhtiyaç Duyan Bireyler</w:t>
            </w:r>
          </w:p>
        </w:tc>
        <w:tc>
          <w:tcPr>
            <w:tcW w:w="2757" w:type="dxa"/>
            <w:shd w:val="clear" w:color="auto" w:fill="auto"/>
          </w:tcPr>
          <w:p w:rsidR="00BC68E3" w:rsidRPr="00AA5DDD" w:rsidRDefault="00BC68E3" w:rsidP="00BC68E3">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İstihdam Edilebilirlik ve Yönlendirme</w:t>
            </w:r>
          </w:p>
        </w:tc>
        <w:tc>
          <w:tcPr>
            <w:tcW w:w="3575" w:type="dxa"/>
            <w:shd w:val="clear" w:color="auto" w:fill="auto"/>
          </w:tcPr>
          <w:p w:rsidR="00BC68E3" w:rsidRPr="00AA5DDD" w:rsidRDefault="00BC68E3" w:rsidP="00BC68E3">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Donanım</w:t>
            </w:r>
          </w:p>
        </w:tc>
      </w:tr>
      <w:tr w:rsidR="00BC68E3" w:rsidRPr="00AA5DDD" w:rsidTr="00BC68E3">
        <w:trPr>
          <w:trHeight w:val="598"/>
        </w:trPr>
        <w:tc>
          <w:tcPr>
            <w:tcW w:w="2956" w:type="dxa"/>
            <w:shd w:val="clear" w:color="auto" w:fill="auto"/>
          </w:tcPr>
          <w:p w:rsidR="00BC68E3" w:rsidRPr="00AA5DDD" w:rsidRDefault="00BC68E3" w:rsidP="00BC68E3">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Yabancı Öğrenciler</w:t>
            </w:r>
          </w:p>
        </w:tc>
        <w:tc>
          <w:tcPr>
            <w:tcW w:w="2757" w:type="dxa"/>
            <w:shd w:val="clear" w:color="auto" w:fill="auto"/>
          </w:tcPr>
          <w:p w:rsidR="00BC68E3" w:rsidRPr="00AA5DDD" w:rsidRDefault="00BC68E3" w:rsidP="00BC68E3">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Öğretim Yöntemleri</w:t>
            </w:r>
          </w:p>
        </w:tc>
        <w:tc>
          <w:tcPr>
            <w:tcW w:w="3575" w:type="dxa"/>
            <w:shd w:val="clear" w:color="auto" w:fill="auto"/>
          </w:tcPr>
          <w:p w:rsidR="00BC68E3" w:rsidRPr="00AA5DDD" w:rsidRDefault="00BC68E3" w:rsidP="00BC68E3">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Temizlik, Hijyen</w:t>
            </w:r>
          </w:p>
        </w:tc>
      </w:tr>
      <w:tr w:rsidR="00BC68E3" w:rsidRPr="00AA5DDD" w:rsidTr="00BC68E3">
        <w:trPr>
          <w:trHeight w:val="629"/>
        </w:trPr>
        <w:tc>
          <w:tcPr>
            <w:tcW w:w="2956" w:type="dxa"/>
            <w:shd w:val="clear" w:color="auto" w:fill="auto"/>
          </w:tcPr>
          <w:p w:rsidR="00BC68E3" w:rsidRPr="00AA5DDD" w:rsidRDefault="00BC68E3" w:rsidP="00BC68E3">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Hayat boyu Öğrenme</w:t>
            </w:r>
          </w:p>
        </w:tc>
        <w:tc>
          <w:tcPr>
            <w:tcW w:w="2757" w:type="dxa"/>
            <w:shd w:val="clear" w:color="auto" w:fill="auto"/>
          </w:tcPr>
          <w:p w:rsidR="00BC68E3" w:rsidRPr="00AA5DDD" w:rsidRDefault="00BC68E3" w:rsidP="00BC68E3">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Ders araç gereçleri</w:t>
            </w:r>
          </w:p>
        </w:tc>
        <w:tc>
          <w:tcPr>
            <w:tcW w:w="3575" w:type="dxa"/>
            <w:shd w:val="clear" w:color="auto" w:fill="auto"/>
          </w:tcPr>
          <w:p w:rsidR="00BC68E3" w:rsidRPr="00AA5DDD" w:rsidRDefault="00BC68E3" w:rsidP="00BC68E3">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İş Güvenliği, Okul Güvenliği</w:t>
            </w:r>
          </w:p>
        </w:tc>
      </w:tr>
      <w:tr w:rsidR="00BC68E3" w:rsidRPr="00AA5DDD" w:rsidTr="00BC68E3">
        <w:trPr>
          <w:trHeight w:val="629"/>
        </w:trPr>
        <w:tc>
          <w:tcPr>
            <w:tcW w:w="2956" w:type="dxa"/>
            <w:shd w:val="clear" w:color="auto" w:fill="auto"/>
          </w:tcPr>
          <w:p w:rsidR="00BC68E3" w:rsidRPr="00AA5DDD" w:rsidRDefault="00BC68E3" w:rsidP="00BC68E3">
            <w:pPr>
              <w:spacing w:after="0" w:line="300" w:lineRule="auto"/>
              <w:jc w:val="both"/>
              <w:rPr>
                <w:rFonts w:ascii="Times New Roman" w:eastAsia="Times New Roman" w:hAnsi="Times New Roman" w:cs="Times New Roman"/>
                <w:lang w:eastAsia="tr-TR"/>
              </w:rPr>
            </w:pPr>
          </w:p>
        </w:tc>
        <w:tc>
          <w:tcPr>
            <w:tcW w:w="2757" w:type="dxa"/>
            <w:shd w:val="clear" w:color="auto" w:fill="auto"/>
          </w:tcPr>
          <w:p w:rsidR="00BC68E3" w:rsidRPr="00AA5DDD" w:rsidRDefault="00BC68E3" w:rsidP="00BC68E3">
            <w:pPr>
              <w:spacing w:after="0" w:line="300" w:lineRule="auto"/>
              <w:jc w:val="both"/>
              <w:rPr>
                <w:rFonts w:ascii="Times New Roman" w:eastAsia="Times New Roman" w:hAnsi="Times New Roman" w:cs="Times New Roman"/>
                <w:lang w:eastAsia="tr-TR"/>
              </w:rPr>
            </w:pPr>
          </w:p>
        </w:tc>
        <w:tc>
          <w:tcPr>
            <w:tcW w:w="3575" w:type="dxa"/>
            <w:shd w:val="clear" w:color="auto" w:fill="auto"/>
          </w:tcPr>
          <w:p w:rsidR="00BC68E3" w:rsidRPr="00AA5DDD" w:rsidRDefault="00BC68E3" w:rsidP="00BC68E3">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Taşıma ve servis</w:t>
            </w:r>
          </w:p>
        </w:tc>
      </w:tr>
    </w:tbl>
    <w:p w:rsidR="00BC68E3" w:rsidRPr="00AA5DDD" w:rsidRDefault="00BC68E3" w:rsidP="00BC68E3">
      <w:pPr>
        <w:spacing w:after="0" w:line="300" w:lineRule="auto"/>
        <w:jc w:val="both"/>
        <w:rPr>
          <w:rFonts w:ascii="Times New Roman" w:eastAsia="Times New Roman" w:hAnsi="Times New Roman" w:cs="Times New Roman"/>
          <w:lang w:eastAsia="tr-TR"/>
        </w:rPr>
      </w:pPr>
    </w:p>
    <w:p w:rsidR="009C19CB" w:rsidRDefault="009C19CB" w:rsidP="00BC68E3">
      <w:pPr>
        <w:spacing w:after="0" w:line="300" w:lineRule="auto"/>
        <w:jc w:val="both"/>
        <w:rPr>
          <w:rFonts w:ascii="Times New Roman" w:eastAsia="Times New Roman" w:hAnsi="Times New Roman" w:cs="Times New Roman"/>
          <w:lang w:eastAsia="tr-TR"/>
        </w:rPr>
      </w:pPr>
    </w:p>
    <w:p w:rsidR="009C19CB" w:rsidRDefault="009C19CB" w:rsidP="00BC68E3">
      <w:pPr>
        <w:spacing w:after="0" w:line="300" w:lineRule="auto"/>
        <w:jc w:val="both"/>
        <w:rPr>
          <w:rFonts w:ascii="Times New Roman" w:eastAsia="Times New Roman" w:hAnsi="Times New Roman" w:cs="Times New Roman"/>
          <w:lang w:eastAsia="tr-TR"/>
        </w:rPr>
      </w:pPr>
    </w:p>
    <w:p w:rsidR="009C19CB" w:rsidRDefault="009C19CB" w:rsidP="009C19CB">
      <w:pPr>
        <w:spacing w:after="0" w:line="30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 xml:space="preserve">Gelişim ve sorun alanlarına ilişkin GZFT analizinden yola çıkılarak saptamalar yapılırken yukarıdaki </w:t>
      </w:r>
    </w:p>
    <w:p w:rsidR="00BC68E3" w:rsidRPr="00AA5DDD" w:rsidRDefault="009C19CB" w:rsidP="00BC68E3">
      <w:pPr>
        <w:spacing w:after="0" w:line="300" w:lineRule="auto"/>
        <w:jc w:val="both"/>
        <w:rPr>
          <w:rFonts w:ascii="Times New Roman" w:eastAsia="Times New Roman" w:hAnsi="Times New Roman" w:cs="Times New Roman"/>
          <w:lang w:eastAsia="tr-TR"/>
        </w:rPr>
      </w:pPr>
      <w:proofErr w:type="gramStart"/>
      <w:r w:rsidRPr="00AA5DDD">
        <w:rPr>
          <w:rFonts w:ascii="Times New Roman" w:eastAsia="Times New Roman" w:hAnsi="Times New Roman" w:cs="Times New Roman"/>
          <w:lang w:eastAsia="tr-TR"/>
        </w:rPr>
        <w:t>tabloda</w:t>
      </w:r>
      <w:proofErr w:type="gramEnd"/>
      <w:r w:rsidRPr="00AA5DDD">
        <w:rPr>
          <w:rFonts w:ascii="Times New Roman" w:eastAsia="Times New Roman" w:hAnsi="Times New Roman" w:cs="Times New Roman"/>
          <w:lang w:eastAsia="tr-TR"/>
        </w:rPr>
        <w:t xml:space="preserve"> yer alan ayrımda belirtilen temel sorun alanlarına dikkat edilmesi gerekmektedir.</w:t>
      </w:r>
    </w:p>
    <w:p w:rsidR="00BC68E3" w:rsidRPr="00AA5DDD" w:rsidRDefault="00BC68E3" w:rsidP="00BC68E3">
      <w:pPr>
        <w:spacing w:after="0" w:line="300" w:lineRule="auto"/>
        <w:jc w:val="both"/>
        <w:rPr>
          <w:rFonts w:ascii="Times New Roman" w:eastAsia="Times New Roman" w:hAnsi="Times New Roman" w:cs="Times New Roman"/>
          <w:lang w:eastAsia="tr-TR"/>
        </w:rPr>
      </w:pPr>
    </w:p>
    <w:p w:rsidR="00BC68E3" w:rsidRPr="00AA5DDD" w:rsidRDefault="00BC68E3" w:rsidP="00BC68E3">
      <w:pPr>
        <w:keepNext/>
        <w:keepLines/>
        <w:spacing w:before="240" w:after="240" w:line="240" w:lineRule="auto"/>
        <w:outlineLvl w:val="2"/>
        <w:rPr>
          <w:rFonts w:ascii="Times New Roman" w:eastAsia="SimSun" w:hAnsi="Times New Roman" w:cs="Times New Roman"/>
          <w:b/>
          <w:lang w:val="x-none" w:eastAsia="x-none"/>
        </w:rPr>
      </w:pPr>
      <w:r w:rsidRPr="00AA5DDD">
        <w:rPr>
          <w:rFonts w:ascii="Times New Roman" w:eastAsia="SimSun" w:hAnsi="Times New Roman" w:cs="Times New Roman"/>
          <w:b/>
          <w:lang w:eastAsia="x-none"/>
        </w:rPr>
        <w:t>Ge</w:t>
      </w:r>
      <w:proofErr w:type="spellStart"/>
      <w:r w:rsidRPr="00AA5DDD">
        <w:rPr>
          <w:rFonts w:ascii="Times New Roman" w:eastAsia="SimSun" w:hAnsi="Times New Roman" w:cs="Times New Roman"/>
          <w:b/>
          <w:lang w:val="x-none" w:eastAsia="x-none"/>
        </w:rPr>
        <w:t>lişim</w:t>
      </w:r>
      <w:proofErr w:type="spellEnd"/>
      <w:r w:rsidRPr="00AA5DDD">
        <w:rPr>
          <w:rFonts w:ascii="Times New Roman" w:eastAsia="SimSun" w:hAnsi="Times New Roman" w:cs="Times New Roman"/>
          <w:b/>
          <w:lang w:val="x-none" w:eastAsia="x-none"/>
        </w:rPr>
        <w:t xml:space="preserve"> ve Sorun Alanlarımız</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898"/>
      </w:tblGrid>
      <w:tr w:rsidR="00BC68E3" w:rsidRPr="00AA5DDD" w:rsidTr="001D74B4">
        <w:trPr>
          <w:trHeight w:val="518"/>
        </w:trPr>
        <w:tc>
          <w:tcPr>
            <w:tcW w:w="9564" w:type="dxa"/>
            <w:gridSpan w:val="2"/>
            <w:vAlign w:val="center"/>
            <w:hideMark/>
          </w:tcPr>
          <w:p w:rsidR="00BC68E3" w:rsidRPr="00AA5DDD" w:rsidRDefault="00BC68E3" w:rsidP="00BC68E3">
            <w:pPr>
              <w:spacing w:after="0" w:line="240" w:lineRule="auto"/>
              <w:rPr>
                <w:rFonts w:ascii="Times New Roman" w:eastAsia="Times New Roman" w:hAnsi="Times New Roman" w:cs="Times New Roman"/>
                <w:b/>
                <w:bCs/>
                <w:color w:val="000000"/>
                <w:lang w:eastAsia="tr-TR"/>
              </w:rPr>
            </w:pPr>
            <w:r w:rsidRPr="00AA5DDD">
              <w:rPr>
                <w:rFonts w:ascii="Times New Roman" w:eastAsia="Times New Roman" w:hAnsi="Times New Roman" w:cs="Times New Roman"/>
                <w:b/>
                <w:lang w:eastAsia="tr-TR"/>
              </w:rPr>
              <w:t xml:space="preserve"> </w:t>
            </w:r>
            <w:r w:rsidRPr="00AA5DDD">
              <w:rPr>
                <w:rFonts w:ascii="Times New Roman" w:eastAsia="Times New Roman" w:hAnsi="Times New Roman" w:cs="Times New Roman"/>
                <w:b/>
                <w:bCs/>
                <w:color w:val="000000"/>
                <w:lang w:eastAsia="tr-TR"/>
              </w:rPr>
              <w:t>1.TEMA: EĞİTİM VE ÖĞRETİME ERİŞİM</w:t>
            </w:r>
          </w:p>
        </w:tc>
      </w:tr>
      <w:tr w:rsidR="00BC68E3" w:rsidRPr="00AA5DDD" w:rsidTr="001D74B4">
        <w:trPr>
          <w:trHeight w:val="570"/>
        </w:trPr>
        <w:tc>
          <w:tcPr>
            <w:tcW w:w="666" w:type="dxa"/>
            <w:vAlign w:val="center"/>
            <w:hideMark/>
          </w:tcPr>
          <w:p w:rsidR="00BC68E3" w:rsidRPr="00AA5DDD" w:rsidRDefault="00BC68E3" w:rsidP="00BC68E3">
            <w:pPr>
              <w:spacing w:after="0" w:line="240" w:lineRule="auto"/>
              <w:jc w:val="center"/>
              <w:rPr>
                <w:rFonts w:ascii="Times New Roman" w:eastAsia="Times New Roman" w:hAnsi="Times New Roman" w:cs="Times New Roman"/>
                <w:b/>
                <w:bCs/>
                <w:color w:val="000000"/>
                <w:lang w:eastAsia="tr-TR"/>
              </w:rPr>
            </w:pPr>
            <w:r w:rsidRPr="00AA5DDD">
              <w:rPr>
                <w:rFonts w:ascii="Times New Roman" w:eastAsia="Times New Roman" w:hAnsi="Times New Roman" w:cs="Times New Roman"/>
                <w:b/>
                <w:bCs/>
                <w:color w:val="000000"/>
                <w:lang w:eastAsia="tr-TR"/>
              </w:rPr>
              <w:t>1</w:t>
            </w:r>
          </w:p>
        </w:tc>
        <w:tc>
          <w:tcPr>
            <w:tcW w:w="8898" w:type="dxa"/>
            <w:vAlign w:val="center"/>
            <w:hideMark/>
          </w:tcPr>
          <w:p w:rsidR="00BC68E3" w:rsidRPr="00AA5DDD" w:rsidRDefault="00BC68E3" w:rsidP="00BC68E3">
            <w:pPr>
              <w:spacing w:after="0" w:line="240" w:lineRule="auto"/>
              <w:rPr>
                <w:rFonts w:ascii="Times New Roman" w:eastAsia="Times New Roman" w:hAnsi="Times New Roman" w:cs="Times New Roman"/>
                <w:color w:val="000000"/>
                <w:lang w:eastAsia="tr-TR"/>
              </w:rPr>
            </w:pPr>
            <w:r w:rsidRPr="00AA5DDD">
              <w:rPr>
                <w:rFonts w:ascii="Times New Roman" w:eastAsia="Times New Roman" w:hAnsi="Times New Roman" w:cs="Times New Roman"/>
                <w:color w:val="000000"/>
                <w:lang w:eastAsia="tr-TR"/>
              </w:rPr>
              <w:t>Okul öncesi eğitimde devam/devamsızlık bilincini geliştirmek</w:t>
            </w:r>
          </w:p>
        </w:tc>
      </w:tr>
      <w:tr w:rsidR="00BC68E3" w:rsidRPr="00AA5DDD" w:rsidTr="001D74B4">
        <w:trPr>
          <w:trHeight w:val="570"/>
        </w:trPr>
        <w:tc>
          <w:tcPr>
            <w:tcW w:w="666" w:type="dxa"/>
            <w:vAlign w:val="center"/>
            <w:hideMark/>
          </w:tcPr>
          <w:p w:rsidR="00BC68E3" w:rsidRPr="00AA5DDD" w:rsidRDefault="00BC68E3" w:rsidP="00BC68E3">
            <w:pPr>
              <w:spacing w:after="0" w:line="240" w:lineRule="auto"/>
              <w:jc w:val="center"/>
              <w:rPr>
                <w:rFonts w:ascii="Times New Roman" w:eastAsia="Times New Roman" w:hAnsi="Times New Roman" w:cs="Times New Roman"/>
                <w:b/>
                <w:bCs/>
                <w:color w:val="000000"/>
                <w:lang w:eastAsia="tr-TR"/>
              </w:rPr>
            </w:pPr>
            <w:r w:rsidRPr="00AA5DDD">
              <w:rPr>
                <w:rFonts w:ascii="Times New Roman" w:eastAsia="Times New Roman" w:hAnsi="Times New Roman" w:cs="Times New Roman"/>
                <w:b/>
                <w:bCs/>
                <w:color w:val="000000"/>
                <w:lang w:eastAsia="tr-TR"/>
              </w:rPr>
              <w:t>2</w:t>
            </w:r>
          </w:p>
        </w:tc>
        <w:tc>
          <w:tcPr>
            <w:tcW w:w="8898" w:type="dxa"/>
            <w:vAlign w:val="center"/>
            <w:hideMark/>
          </w:tcPr>
          <w:p w:rsidR="00BC68E3" w:rsidRPr="00AA5DDD" w:rsidRDefault="00BC68E3" w:rsidP="00BC68E3">
            <w:pPr>
              <w:spacing w:after="0" w:line="240" w:lineRule="auto"/>
              <w:rPr>
                <w:rFonts w:ascii="Times New Roman" w:eastAsia="Times New Roman" w:hAnsi="Times New Roman" w:cs="Times New Roman"/>
                <w:color w:val="000000"/>
                <w:lang w:eastAsia="tr-TR"/>
              </w:rPr>
            </w:pPr>
            <w:r w:rsidRPr="00AA5DDD">
              <w:rPr>
                <w:rFonts w:ascii="Times New Roman" w:eastAsia="Times New Roman" w:hAnsi="Times New Roman" w:cs="Times New Roman"/>
                <w:color w:val="000000"/>
                <w:lang w:eastAsia="tr-TR"/>
              </w:rPr>
              <w:t>Oryantasyon çalışmalarının çeşitlendirilmesi, okul öncesi eğitimin yaygınlaştırılması</w:t>
            </w:r>
          </w:p>
        </w:tc>
      </w:tr>
      <w:tr w:rsidR="00BC68E3" w:rsidRPr="00AA5DDD" w:rsidTr="001D74B4">
        <w:trPr>
          <w:trHeight w:val="570"/>
        </w:trPr>
        <w:tc>
          <w:tcPr>
            <w:tcW w:w="666" w:type="dxa"/>
            <w:vAlign w:val="center"/>
            <w:hideMark/>
          </w:tcPr>
          <w:p w:rsidR="00BC68E3" w:rsidRPr="00AA5DDD" w:rsidRDefault="00BC68E3" w:rsidP="00BC68E3">
            <w:pPr>
              <w:spacing w:after="0" w:line="240" w:lineRule="auto"/>
              <w:jc w:val="center"/>
              <w:rPr>
                <w:rFonts w:ascii="Times New Roman" w:eastAsia="Times New Roman" w:hAnsi="Times New Roman" w:cs="Times New Roman"/>
                <w:b/>
                <w:bCs/>
                <w:color w:val="000000"/>
                <w:lang w:eastAsia="tr-TR"/>
              </w:rPr>
            </w:pPr>
            <w:r w:rsidRPr="00AA5DDD">
              <w:rPr>
                <w:rFonts w:ascii="Times New Roman" w:eastAsia="Times New Roman" w:hAnsi="Times New Roman" w:cs="Times New Roman"/>
                <w:b/>
                <w:bCs/>
                <w:color w:val="000000"/>
                <w:lang w:eastAsia="tr-TR"/>
              </w:rPr>
              <w:lastRenderedPageBreak/>
              <w:t>3</w:t>
            </w:r>
          </w:p>
        </w:tc>
        <w:tc>
          <w:tcPr>
            <w:tcW w:w="8898" w:type="dxa"/>
            <w:vAlign w:val="center"/>
          </w:tcPr>
          <w:p w:rsidR="00BC68E3" w:rsidRPr="00AA5DDD" w:rsidRDefault="00BC68E3" w:rsidP="00BC68E3">
            <w:pPr>
              <w:tabs>
                <w:tab w:val="left" w:pos="427"/>
              </w:tabs>
              <w:spacing w:after="0" w:line="240" w:lineRule="auto"/>
              <w:ind w:right="709"/>
              <w:rPr>
                <w:rFonts w:ascii="Times New Roman" w:eastAsia="Wingdings" w:hAnsi="Times New Roman" w:cs="Times New Roman"/>
                <w:b/>
                <w:color w:val="0070C0"/>
                <w:lang w:eastAsia="tr-TR"/>
              </w:rPr>
            </w:pPr>
            <w:r w:rsidRPr="00AA5DDD">
              <w:rPr>
                <w:rFonts w:ascii="Times New Roman" w:eastAsia="Times New Roman" w:hAnsi="Times New Roman" w:cs="Times New Roman"/>
                <w:lang w:eastAsia="tr-TR"/>
              </w:rPr>
              <w:t>Özel eğitime ihtiyaç duyan bireylerin uygun eğitime erişimi</w:t>
            </w:r>
          </w:p>
          <w:p w:rsidR="00BC68E3" w:rsidRPr="00AA5DDD" w:rsidRDefault="00BC68E3" w:rsidP="00BC68E3">
            <w:pPr>
              <w:spacing w:after="0" w:line="240" w:lineRule="auto"/>
              <w:rPr>
                <w:rFonts w:ascii="Times New Roman" w:eastAsia="Times New Roman" w:hAnsi="Times New Roman" w:cs="Times New Roman"/>
                <w:color w:val="000000"/>
                <w:lang w:eastAsia="tr-TR"/>
              </w:rPr>
            </w:pPr>
          </w:p>
        </w:tc>
      </w:tr>
    </w:tbl>
    <w:p w:rsidR="00BC68E3" w:rsidRPr="00AA5DDD" w:rsidRDefault="00BC68E3" w:rsidP="00BC68E3">
      <w:pPr>
        <w:spacing w:after="160" w:line="300" w:lineRule="auto"/>
        <w:rPr>
          <w:rFonts w:ascii="Times New Roman" w:eastAsia="Times New Roman" w:hAnsi="Times New Roman" w:cs="Times New Roman"/>
          <w:lang w:eastAsia="tr-TR"/>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022"/>
      </w:tblGrid>
      <w:tr w:rsidR="00BC68E3" w:rsidRPr="00AA5DDD" w:rsidTr="001D74B4">
        <w:trPr>
          <w:trHeight w:val="250"/>
        </w:trPr>
        <w:tc>
          <w:tcPr>
            <w:tcW w:w="9593" w:type="dxa"/>
            <w:gridSpan w:val="2"/>
            <w:vAlign w:val="center"/>
            <w:hideMark/>
          </w:tcPr>
          <w:p w:rsidR="00BC68E3" w:rsidRPr="00AA5DDD" w:rsidRDefault="00BC68E3" w:rsidP="00BC68E3">
            <w:pPr>
              <w:spacing w:after="0" w:line="240" w:lineRule="auto"/>
              <w:rPr>
                <w:rFonts w:ascii="Times New Roman" w:eastAsia="Times New Roman" w:hAnsi="Times New Roman" w:cs="Times New Roman"/>
                <w:b/>
                <w:bCs/>
                <w:color w:val="000000"/>
                <w:lang w:eastAsia="tr-TR"/>
              </w:rPr>
            </w:pPr>
            <w:r w:rsidRPr="00AA5DDD">
              <w:rPr>
                <w:rFonts w:ascii="Times New Roman" w:eastAsia="Times New Roman" w:hAnsi="Times New Roman" w:cs="Times New Roman"/>
                <w:b/>
                <w:bCs/>
                <w:color w:val="000000"/>
                <w:lang w:eastAsia="tr-TR"/>
              </w:rPr>
              <w:t>2.TEMA: EĞİTİM VE ÖĞRETİMDE KALİTE</w:t>
            </w:r>
          </w:p>
        </w:tc>
      </w:tr>
      <w:tr w:rsidR="00BC68E3" w:rsidRPr="00AA5DDD" w:rsidTr="001D74B4">
        <w:trPr>
          <w:trHeight w:val="125"/>
        </w:trPr>
        <w:tc>
          <w:tcPr>
            <w:tcW w:w="571" w:type="dxa"/>
            <w:vAlign w:val="center"/>
            <w:hideMark/>
          </w:tcPr>
          <w:p w:rsidR="00BC68E3" w:rsidRPr="00AA5DDD" w:rsidRDefault="00BC68E3" w:rsidP="00BC68E3">
            <w:pPr>
              <w:spacing w:after="0" w:line="240" w:lineRule="auto"/>
              <w:jc w:val="center"/>
              <w:rPr>
                <w:rFonts w:ascii="Times New Roman" w:eastAsia="Times New Roman" w:hAnsi="Times New Roman" w:cs="Times New Roman"/>
                <w:b/>
                <w:bCs/>
                <w:color w:val="000000"/>
                <w:lang w:eastAsia="tr-TR"/>
              </w:rPr>
            </w:pPr>
            <w:r w:rsidRPr="00AA5DDD">
              <w:rPr>
                <w:rFonts w:ascii="Times New Roman" w:eastAsia="Times New Roman" w:hAnsi="Times New Roman" w:cs="Times New Roman"/>
                <w:b/>
                <w:bCs/>
                <w:color w:val="000000"/>
                <w:lang w:eastAsia="tr-TR"/>
              </w:rPr>
              <w:t>1</w:t>
            </w:r>
          </w:p>
        </w:tc>
        <w:tc>
          <w:tcPr>
            <w:tcW w:w="9022" w:type="dxa"/>
            <w:vAlign w:val="center"/>
            <w:hideMark/>
          </w:tcPr>
          <w:p w:rsidR="00BC68E3" w:rsidRPr="00AA5DDD" w:rsidRDefault="00BC68E3" w:rsidP="00BC68E3">
            <w:pPr>
              <w:spacing w:after="0" w:line="240" w:lineRule="auto"/>
              <w:rPr>
                <w:rFonts w:ascii="Times New Roman" w:eastAsia="Times New Roman" w:hAnsi="Times New Roman" w:cs="Times New Roman"/>
                <w:color w:val="000000"/>
                <w:lang w:eastAsia="tr-TR"/>
              </w:rPr>
            </w:pPr>
            <w:r w:rsidRPr="00AA5DDD">
              <w:rPr>
                <w:rFonts w:ascii="Times New Roman" w:eastAsia="Times New Roman" w:hAnsi="Times New Roman" w:cs="Times New Roman"/>
                <w:color w:val="000000"/>
                <w:lang w:eastAsia="tr-TR"/>
              </w:rPr>
              <w:t>Öğrencilerin becerilerine uygun kaliteli eğitim ortamı oluşturulması</w:t>
            </w:r>
          </w:p>
        </w:tc>
      </w:tr>
      <w:tr w:rsidR="00BC68E3" w:rsidRPr="00AA5DDD" w:rsidTr="001D74B4">
        <w:trPr>
          <w:trHeight w:val="125"/>
        </w:trPr>
        <w:tc>
          <w:tcPr>
            <w:tcW w:w="571" w:type="dxa"/>
            <w:vAlign w:val="center"/>
            <w:hideMark/>
          </w:tcPr>
          <w:p w:rsidR="00BC68E3" w:rsidRPr="00AA5DDD" w:rsidRDefault="00BC68E3" w:rsidP="00BC68E3">
            <w:pPr>
              <w:spacing w:after="0" w:line="240" w:lineRule="auto"/>
              <w:jc w:val="center"/>
              <w:rPr>
                <w:rFonts w:ascii="Times New Roman" w:eastAsia="Times New Roman" w:hAnsi="Times New Roman" w:cs="Times New Roman"/>
                <w:b/>
                <w:bCs/>
                <w:color w:val="000000"/>
                <w:lang w:eastAsia="tr-TR"/>
              </w:rPr>
            </w:pPr>
            <w:r w:rsidRPr="00AA5DDD">
              <w:rPr>
                <w:rFonts w:ascii="Times New Roman" w:eastAsia="Times New Roman" w:hAnsi="Times New Roman" w:cs="Times New Roman"/>
                <w:b/>
                <w:bCs/>
                <w:color w:val="000000"/>
                <w:lang w:eastAsia="tr-TR"/>
              </w:rPr>
              <w:t>2</w:t>
            </w:r>
          </w:p>
        </w:tc>
        <w:tc>
          <w:tcPr>
            <w:tcW w:w="9022" w:type="dxa"/>
            <w:vAlign w:val="center"/>
            <w:hideMark/>
          </w:tcPr>
          <w:p w:rsidR="00BC68E3" w:rsidRPr="00AA5DDD" w:rsidRDefault="00BC68E3" w:rsidP="00BC68E3">
            <w:pPr>
              <w:spacing w:after="0" w:line="240" w:lineRule="auto"/>
              <w:rPr>
                <w:rFonts w:ascii="Times New Roman" w:eastAsia="Times New Roman" w:hAnsi="Times New Roman" w:cs="Times New Roman"/>
                <w:color w:val="000000"/>
                <w:lang w:eastAsia="tr-TR"/>
              </w:rPr>
            </w:pPr>
            <w:r w:rsidRPr="00AA5DDD">
              <w:rPr>
                <w:rFonts w:ascii="Times New Roman" w:eastAsia="Times New Roman" w:hAnsi="Times New Roman" w:cs="Times New Roman"/>
                <w:color w:val="000000"/>
                <w:lang w:eastAsia="tr-TR"/>
              </w:rPr>
              <w:t xml:space="preserve">Öğrenci gelişimini </w:t>
            </w:r>
            <w:proofErr w:type="gramStart"/>
            <w:r w:rsidRPr="00AA5DDD">
              <w:rPr>
                <w:rFonts w:ascii="Times New Roman" w:eastAsia="Times New Roman" w:hAnsi="Times New Roman" w:cs="Times New Roman"/>
                <w:color w:val="000000"/>
                <w:lang w:eastAsia="tr-TR"/>
              </w:rPr>
              <w:t>destekleyici  rehberlik</w:t>
            </w:r>
            <w:proofErr w:type="gramEnd"/>
            <w:r w:rsidRPr="00AA5DDD">
              <w:rPr>
                <w:rFonts w:ascii="Times New Roman" w:eastAsia="Times New Roman" w:hAnsi="Times New Roman" w:cs="Times New Roman"/>
                <w:color w:val="000000"/>
                <w:lang w:eastAsia="tr-TR"/>
              </w:rPr>
              <w:t xml:space="preserve"> faaliyeti</w:t>
            </w:r>
          </w:p>
        </w:tc>
      </w:tr>
      <w:tr w:rsidR="00BC68E3" w:rsidRPr="00AA5DDD" w:rsidTr="001D74B4">
        <w:trPr>
          <w:trHeight w:val="125"/>
        </w:trPr>
        <w:tc>
          <w:tcPr>
            <w:tcW w:w="571" w:type="dxa"/>
            <w:vAlign w:val="center"/>
            <w:hideMark/>
          </w:tcPr>
          <w:p w:rsidR="00BC68E3" w:rsidRPr="00AA5DDD" w:rsidRDefault="00BC68E3" w:rsidP="00BC68E3">
            <w:pPr>
              <w:spacing w:after="0" w:line="240" w:lineRule="auto"/>
              <w:jc w:val="center"/>
              <w:rPr>
                <w:rFonts w:ascii="Times New Roman" w:eastAsia="Times New Roman" w:hAnsi="Times New Roman" w:cs="Times New Roman"/>
                <w:b/>
                <w:bCs/>
                <w:color w:val="000000"/>
                <w:lang w:eastAsia="tr-TR"/>
              </w:rPr>
            </w:pPr>
            <w:r w:rsidRPr="00AA5DDD">
              <w:rPr>
                <w:rFonts w:ascii="Times New Roman" w:eastAsia="Times New Roman" w:hAnsi="Times New Roman" w:cs="Times New Roman"/>
                <w:b/>
                <w:bCs/>
                <w:color w:val="000000"/>
                <w:lang w:eastAsia="tr-TR"/>
              </w:rPr>
              <w:t>3</w:t>
            </w:r>
          </w:p>
        </w:tc>
        <w:tc>
          <w:tcPr>
            <w:tcW w:w="9022" w:type="dxa"/>
            <w:vAlign w:val="center"/>
          </w:tcPr>
          <w:p w:rsidR="00BC68E3" w:rsidRPr="00AA5DDD" w:rsidRDefault="00BC68E3" w:rsidP="00BC68E3">
            <w:pPr>
              <w:spacing w:after="0" w:line="240" w:lineRule="auto"/>
              <w:rPr>
                <w:rFonts w:ascii="Times New Roman" w:eastAsia="Times New Roman" w:hAnsi="Times New Roman" w:cs="Times New Roman"/>
                <w:color w:val="000000"/>
                <w:lang w:eastAsia="tr-TR"/>
              </w:rPr>
            </w:pPr>
            <w:r w:rsidRPr="00AA5DDD">
              <w:rPr>
                <w:rFonts w:ascii="Times New Roman" w:eastAsia="Times New Roman" w:hAnsi="Times New Roman" w:cs="Times New Roman"/>
                <w:color w:val="000000"/>
                <w:lang w:eastAsia="tr-TR"/>
              </w:rPr>
              <w:t>Öğretmenlere yönelik hizmet içi eğitimler</w:t>
            </w:r>
          </w:p>
        </w:tc>
      </w:tr>
      <w:tr w:rsidR="00BC68E3" w:rsidRPr="00AA5DDD" w:rsidTr="001D74B4">
        <w:trPr>
          <w:trHeight w:val="125"/>
        </w:trPr>
        <w:tc>
          <w:tcPr>
            <w:tcW w:w="571" w:type="dxa"/>
            <w:vAlign w:val="center"/>
            <w:hideMark/>
          </w:tcPr>
          <w:p w:rsidR="00BC68E3" w:rsidRPr="00AA5DDD" w:rsidRDefault="00BC68E3" w:rsidP="00BC68E3">
            <w:pPr>
              <w:spacing w:after="0" w:line="240" w:lineRule="auto"/>
              <w:jc w:val="center"/>
              <w:rPr>
                <w:rFonts w:ascii="Times New Roman" w:eastAsia="Times New Roman" w:hAnsi="Times New Roman" w:cs="Times New Roman"/>
                <w:b/>
                <w:bCs/>
                <w:color w:val="000000"/>
                <w:lang w:eastAsia="tr-TR"/>
              </w:rPr>
            </w:pPr>
            <w:r w:rsidRPr="00AA5DDD">
              <w:rPr>
                <w:rFonts w:ascii="Times New Roman" w:eastAsia="Times New Roman" w:hAnsi="Times New Roman" w:cs="Times New Roman"/>
                <w:b/>
                <w:bCs/>
                <w:color w:val="000000"/>
                <w:lang w:eastAsia="tr-TR"/>
              </w:rPr>
              <w:t>4</w:t>
            </w:r>
          </w:p>
        </w:tc>
        <w:tc>
          <w:tcPr>
            <w:tcW w:w="9022" w:type="dxa"/>
            <w:vAlign w:val="center"/>
          </w:tcPr>
          <w:p w:rsidR="00BC68E3" w:rsidRPr="00AA5DDD" w:rsidRDefault="00BC68E3" w:rsidP="00BC68E3">
            <w:pPr>
              <w:spacing w:after="0" w:line="240" w:lineRule="auto"/>
              <w:rPr>
                <w:rFonts w:ascii="Times New Roman" w:eastAsia="Times New Roman" w:hAnsi="Times New Roman" w:cs="Times New Roman"/>
                <w:color w:val="000000"/>
                <w:lang w:eastAsia="tr-TR"/>
              </w:rPr>
            </w:pPr>
            <w:r w:rsidRPr="00AA5DDD">
              <w:rPr>
                <w:rFonts w:ascii="Times New Roman" w:eastAsia="Times New Roman" w:hAnsi="Times New Roman" w:cs="Times New Roman"/>
                <w:color w:val="000000"/>
                <w:lang w:eastAsia="tr-TR"/>
              </w:rPr>
              <w:t>Eğitimde farklı yöntem ve tekniklerin kullanılması</w:t>
            </w:r>
          </w:p>
        </w:tc>
      </w:tr>
      <w:tr w:rsidR="00BC68E3" w:rsidRPr="00AA5DDD" w:rsidTr="001D74B4">
        <w:trPr>
          <w:trHeight w:val="125"/>
        </w:trPr>
        <w:tc>
          <w:tcPr>
            <w:tcW w:w="571" w:type="dxa"/>
            <w:vAlign w:val="center"/>
            <w:hideMark/>
          </w:tcPr>
          <w:p w:rsidR="00BC68E3" w:rsidRPr="00AA5DDD" w:rsidRDefault="00BC68E3" w:rsidP="00BC68E3">
            <w:pPr>
              <w:spacing w:after="0" w:line="240" w:lineRule="auto"/>
              <w:jc w:val="center"/>
              <w:rPr>
                <w:rFonts w:ascii="Times New Roman" w:eastAsia="Times New Roman" w:hAnsi="Times New Roman" w:cs="Times New Roman"/>
                <w:b/>
                <w:bCs/>
                <w:color w:val="000000"/>
                <w:lang w:eastAsia="tr-TR"/>
              </w:rPr>
            </w:pPr>
            <w:r w:rsidRPr="00AA5DDD">
              <w:rPr>
                <w:rFonts w:ascii="Times New Roman" w:eastAsia="Times New Roman" w:hAnsi="Times New Roman" w:cs="Times New Roman"/>
                <w:b/>
                <w:bCs/>
                <w:color w:val="000000"/>
                <w:lang w:eastAsia="tr-TR"/>
              </w:rPr>
              <w:t>5</w:t>
            </w:r>
          </w:p>
        </w:tc>
        <w:tc>
          <w:tcPr>
            <w:tcW w:w="9022" w:type="dxa"/>
            <w:vAlign w:val="center"/>
          </w:tcPr>
          <w:p w:rsidR="00BC68E3" w:rsidRPr="00AA5DDD" w:rsidRDefault="00BC68E3" w:rsidP="00BC68E3">
            <w:pPr>
              <w:spacing w:after="0" w:line="240" w:lineRule="auto"/>
              <w:rPr>
                <w:rFonts w:ascii="Times New Roman" w:eastAsia="Times New Roman" w:hAnsi="Times New Roman" w:cs="Times New Roman"/>
                <w:color w:val="000000"/>
                <w:lang w:eastAsia="tr-TR"/>
              </w:rPr>
            </w:pPr>
            <w:r w:rsidRPr="00AA5DDD">
              <w:rPr>
                <w:rFonts w:ascii="Times New Roman" w:eastAsia="Times New Roman" w:hAnsi="Times New Roman" w:cs="Times New Roman"/>
                <w:color w:val="000000"/>
                <w:lang w:eastAsia="tr-TR"/>
              </w:rPr>
              <w:t>Eğitimde farklı yöntem ve tekniklerin kullanılması</w:t>
            </w:r>
          </w:p>
        </w:tc>
      </w:tr>
      <w:tr w:rsidR="00BC68E3" w:rsidRPr="00AA5DDD" w:rsidTr="001D74B4">
        <w:trPr>
          <w:trHeight w:val="125"/>
        </w:trPr>
        <w:tc>
          <w:tcPr>
            <w:tcW w:w="571" w:type="dxa"/>
            <w:vAlign w:val="center"/>
            <w:hideMark/>
          </w:tcPr>
          <w:p w:rsidR="00BC68E3" w:rsidRPr="00AA5DDD" w:rsidRDefault="00BC68E3" w:rsidP="00BC68E3">
            <w:pPr>
              <w:spacing w:after="0" w:line="240" w:lineRule="auto"/>
              <w:jc w:val="center"/>
              <w:rPr>
                <w:rFonts w:ascii="Times New Roman" w:eastAsia="Times New Roman" w:hAnsi="Times New Roman" w:cs="Times New Roman"/>
                <w:b/>
                <w:bCs/>
                <w:color w:val="000000"/>
                <w:lang w:eastAsia="tr-TR"/>
              </w:rPr>
            </w:pPr>
            <w:r w:rsidRPr="00AA5DDD">
              <w:rPr>
                <w:rFonts w:ascii="Times New Roman" w:eastAsia="Times New Roman" w:hAnsi="Times New Roman" w:cs="Times New Roman"/>
                <w:b/>
                <w:bCs/>
                <w:color w:val="000000"/>
                <w:lang w:eastAsia="tr-TR"/>
              </w:rPr>
              <w:t>6</w:t>
            </w:r>
          </w:p>
        </w:tc>
        <w:tc>
          <w:tcPr>
            <w:tcW w:w="9022" w:type="dxa"/>
            <w:vAlign w:val="center"/>
          </w:tcPr>
          <w:p w:rsidR="00BC68E3" w:rsidRPr="00AA5DDD" w:rsidRDefault="00BC68E3" w:rsidP="00BC68E3">
            <w:pPr>
              <w:spacing w:after="0" w:line="240" w:lineRule="auto"/>
              <w:rPr>
                <w:rFonts w:ascii="Times New Roman" w:eastAsia="Times New Roman" w:hAnsi="Times New Roman" w:cs="Times New Roman"/>
                <w:color w:val="000000"/>
                <w:lang w:eastAsia="tr-TR"/>
              </w:rPr>
            </w:pPr>
            <w:r w:rsidRPr="00AA5DDD">
              <w:rPr>
                <w:rFonts w:ascii="Times New Roman" w:eastAsia="Times New Roman" w:hAnsi="Times New Roman" w:cs="Times New Roman"/>
                <w:color w:val="000000"/>
                <w:lang w:eastAsia="tr-TR"/>
              </w:rPr>
              <w:t>Okul öncesi eğitimde materyal kullanımı</w:t>
            </w:r>
          </w:p>
        </w:tc>
      </w:tr>
      <w:tr w:rsidR="00BC68E3" w:rsidRPr="00AA5DDD" w:rsidTr="001D74B4">
        <w:trPr>
          <w:trHeight w:val="125"/>
        </w:trPr>
        <w:tc>
          <w:tcPr>
            <w:tcW w:w="571" w:type="dxa"/>
            <w:vAlign w:val="center"/>
            <w:hideMark/>
          </w:tcPr>
          <w:p w:rsidR="00BC68E3" w:rsidRPr="00AA5DDD" w:rsidRDefault="00BC68E3" w:rsidP="00BC68E3">
            <w:pPr>
              <w:spacing w:after="0" w:line="240" w:lineRule="auto"/>
              <w:jc w:val="center"/>
              <w:rPr>
                <w:rFonts w:ascii="Times New Roman" w:eastAsia="Times New Roman" w:hAnsi="Times New Roman" w:cs="Times New Roman"/>
                <w:b/>
                <w:bCs/>
                <w:color w:val="000000"/>
                <w:lang w:eastAsia="tr-TR"/>
              </w:rPr>
            </w:pPr>
            <w:r w:rsidRPr="00AA5DDD">
              <w:rPr>
                <w:rFonts w:ascii="Times New Roman" w:eastAsia="Times New Roman" w:hAnsi="Times New Roman" w:cs="Times New Roman"/>
                <w:b/>
                <w:bCs/>
                <w:color w:val="000000"/>
                <w:lang w:eastAsia="tr-TR"/>
              </w:rPr>
              <w:t>7</w:t>
            </w:r>
          </w:p>
        </w:tc>
        <w:tc>
          <w:tcPr>
            <w:tcW w:w="9022" w:type="dxa"/>
            <w:vAlign w:val="center"/>
          </w:tcPr>
          <w:p w:rsidR="00BC68E3" w:rsidRPr="00AA5DDD" w:rsidRDefault="00BC68E3" w:rsidP="00BC68E3">
            <w:pPr>
              <w:spacing w:after="0" w:line="240" w:lineRule="auto"/>
              <w:rPr>
                <w:rFonts w:ascii="Times New Roman" w:eastAsia="Times New Roman" w:hAnsi="Times New Roman" w:cs="Times New Roman"/>
                <w:color w:val="000000"/>
                <w:lang w:eastAsia="tr-TR"/>
              </w:rPr>
            </w:pPr>
            <w:r w:rsidRPr="00AA5DDD">
              <w:rPr>
                <w:rFonts w:ascii="Times New Roman" w:eastAsia="Times New Roman" w:hAnsi="Times New Roman" w:cs="Times New Roman"/>
                <w:color w:val="000000"/>
                <w:lang w:eastAsia="tr-TR"/>
              </w:rPr>
              <w:t>Eğitimi destekleyecek ve geliştirecek projeler geliştirme</w:t>
            </w:r>
          </w:p>
        </w:tc>
      </w:tr>
    </w:tbl>
    <w:tbl>
      <w:tblPr>
        <w:tblpPr w:leftFromText="141" w:rightFromText="141" w:vertAnchor="text" w:horzAnchor="margin" w:tblpY="370"/>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9272"/>
      </w:tblGrid>
      <w:tr w:rsidR="00BC68E3" w:rsidRPr="00AA5DDD" w:rsidTr="001D74B4">
        <w:trPr>
          <w:trHeight w:val="356"/>
        </w:trPr>
        <w:tc>
          <w:tcPr>
            <w:tcW w:w="9617" w:type="dxa"/>
            <w:gridSpan w:val="2"/>
            <w:vAlign w:val="center"/>
            <w:hideMark/>
          </w:tcPr>
          <w:p w:rsidR="00BC68E3" w:rsidRPr="00AA5DDD" w:rsidRDefault="00BC68E3" w:rsidP="001D74B4">
            <w:pPr>
              <w:spacing w:after="0" w:line="240" w:lineRule="auto"/>
              <w:rPr>
                <w:rFonts w:ascii="Times New Roman" w:eastAsia="Times New Roman" w:hAnsi="Times New Roman" w:cs="Times New Roman"/>
                <w:b/>
                <w:bCs/>
                <w:color w:val="000000"/>
                <w:lang w:eastAsia="tr-TR"/>
              </w:rPr>
            </w:pPr>
            <w:r w:rsidRPr="00AA5DDD">
              <w:rPr>
                <w:rFonts w:ascii="Times New Roman" w:eastAsia="Times New Roman" w:hAnsi="Times New Roman" w:cs="Times New Roman"/>
                <w:b/>
                <w:bCs/>
                <w:color w:val="000000"/>
                <w:lang w:eastAsia="tr-TR"/>
              </w:rPr>
              <w:t>3.TEMA: KURUMSAL KAPASİTE</w:t>
            </w:r>
          </w:p>
        </w:tc>
      </w:tr>
      <w:tr w:rsidR="00BC68E3" w:rsidRPr="00AA5DDD" w:rsidTr="001D74B4">
        <w:trPr>
          <w:trHeight w:val="356"/>
        </w:trPr>
        <w:tc>
          <w:tcPr>
            <w:tcW w:w="345" w:type="dxa"/>
            <w:vAlign w:val="center"/>
            <w:hideMark/>
          </w:tcPr>
          <w:p w:rsidR="00BC68E3" w:rsidRPr="00AA5DDD" w:rsidRDefault="00BC68E3" w:rsidP="001D74B4">
            <w:pPr>
              <w:spacing w:after="0" w:line="240" w:lineRule="auto"/>
              <w:jc w:val="center"/>
              <w:rPr>
                <w:rFonts w:ascii="Times New Roman" w:eastAsia="Times New Roman" w:hAnsi="Times New Roman" w:cs="Times New Roman"/>
                <w:b/>
                <w:bCs/>
                <w:color w:val="000000"/>
                <w:lang w:eastAsia="tr-TR"/>
              </w:rPr>
            </w:pPr>
            <w:r w:rsidRPr="00AA5DDD">
              <w:rPr>
                <w:rFonts w:ascii="Times New Roman" w:eastAsia="Times New Roman" w:hAnsi="Times New Roman" w:cs="Times New Roman"/>
                <w:b/>
                <w:bCs/>
                <w:color w:val="000000"/>
                <w:lang w:eastAsia="tr-TR"/>
              </w:rPr>
              <w:t>1</w:t>
            </w:r>
          </w:p>
        </w:tc>
        <w:tc>
          <w:tcPr>
            <w:tcW w:w="9272" w:type="dxa"/>
            <w:vAlign w:val="center"/>
          </w:tcPr>
          <w:p w:rsidR="00BC68E3" w:rsidRPr="00AA5DDD" w:rsidRDefault="00BC68E3" w:rsidP="001D74B4">
            <w:pPr>
              <w:spacing w:after="0" w:line="240" w:lineRule="auto"/>
              <w:rPr>
                <w:rFonts w:ascii="Times New Roman" w:eastAsia="Times New Roman" w:hAnsi="Times New Roman" w:cs="Times New Roman"/>
                <w:color w:val="000000"/>
                <w:lang w:eastAsia="tr-TR"/>
              </w:rPr>
            </w:pPr>
            <w:r w:rsidRPr="00AA5DDD">
              <w:rPr>
                <w:rFonts w:ascii="Times New Roman" w:eastAsia="Times New Roman" w:hAnsi="Times New Roman" w:cs="Times New Roman"/>
                <w:color w:val="000000"/>
                <w:lang w:eastAsia="tr-TR"/>
              </w:rPr>
              <w:t>Kurum içi iletişimi güçlendirecek etkinlikler yapılması</w:t>
            </w:r>
          </w:p>
        </w:tc>
      </w:tr>
      <w:tr w:rsidR="00BC68E3" w:rsidRPr="00AA5DDD" w:rsidTr="001D74B4">
        <w:trPr>
          <w:trHeight w:val="356"/>
        </w:trPr>
        <w:tc>
          <w:tcPr>
            <w:tcW w:w="345" w:type="dxa"/>
            <w:vAlign w:val="center"/>
            <w:hideMark/>
          </w:tcPr>
          <w:p w:rsidR="00BC68E3" w:rsidRPr="00AA5DDD" w:rsidRDefault="00BC68E3" w:rsidP="001D74B4">
            <w:pPr>
              <w:spacing w:after="0" w:line="240" w:lineRule="auto"/>
              <w:jc w:val="center"/>
              <w:rPr>
                <w:rFonts w:ascii="Times New Roman" w:eastAsia="Times New Roman" w:hAnsi="Times New Roman" w:cs="Times New Roman"/>
                <w:b/>
                <w:bCs/>
                <w:color w:val="000000"/>
                <w:lang w:eastAsia="tr-TR"/>
              </w:rPr>
            </w:pPr>
            <w:r w:rsidRPr="00AA5DDD">
              <w:rPr>
                <w:rFonts w:ascii="Times New Roman" w:eastAsia="Times New Roman" w:hAnsi="Times New Roman" w:cs="Times New Roman"/>
                <w:b/>
                <w:bCs/>
                <w:color w:val="000000"/>
                <w:lang w:eastAsia="tr-TR"/>
              </w:rPr>
              <w:t>2</w:t>
            </w:r>
          </w:p>
        </w:tc>
        <w:tc>
          <w:tcPr>
            <w:tcW w:w="9272" w:type="dxa"/>
            <w:vAlign w:val="center"/>
          </w:tcPr>
          <w:p w:rsidR="00BC68E3" w:rsidRPr="00AA5DDD" w:rsidRDefault="00BC68E3" w:rsidP="001D74B4">
            <w:pPr>
              <w:spacing w:after="0" w:line="240" w:lineRule="auto"/>
              <w:rPr>
                <w:rFonts w:ascii="Times New Roman" w:eastAsia="Times New Roman" w:hAnsi="Times New Roman" w:cs="Times New Roman"/>
                <w:color w:val="000000"/>
                <w:lang w:eastAsia="tr-TR"/>
              </w:rPr>
            </w:pPr>
            <w:r w:rsidRPr="00AA5DDD">
              <w:rPr>
                <w:rFonts w:ascii="Times New Roman" w:eastAsia="Times New Roman" w:hAnsi="Times New Roman" w:cs="Times New Roman"/>
                <w:color w:val="000000"/>
                <w:lang w:eastAsia="tr-TR"/>
              </w:rPr>
              <w:t>Demokratik yönetim anlayışının geliştirilmesi</w:t>
            </w:r>
          </w:p>
        </w:tc>
      </w:tr>
      <w:tr w:rsidR="00BC68E3" w:rsidRPr="00AA5DDD" w:rsidTr="001D74B4">
        <w:trPr>
          <w:trHeight w:val="356"/>
        </w:trPr>
        <w:tc>
          <w:tcPr>
            <w:tcW w:w="345" w:type="dxa"/>
            <w:vAlign w:val="center"/>
            <w:hideMark/>
          </w:tcPr>
          <w:p w:rsidR="00BC68E3" w:rsidRPr="00AA5DDD" w:rsidRDefault="00BC68E3" w:rsidP="001D74B4">
            <w:pPr>
              <w:spacing w:after="0" w:line="240" w:lineRule="auto"/>
              <w:jc w:val="center"/>
              <w:rPr>
                <w:rFonts w:ascii="Times New Roman" w:eastAsia="Times New Roman" w:hAnsi="Times New Roman" w:cs="Times New Roman"/>
                <w:b/>
                <w:bCs/>
                <w:color w:val="000000"/>
                <w:lang w:eastAsia="tr-TR"/>
              </w:rPr>
            </w:pPr>
            <w:r w:rsidRPr="00AA5DDD">
              <w:rPr>
                <w:rFonts w:ascii="Times New Roman" w:eastAsia="Times New Roman" w:hAnsi="Times New Roman" w:cs="Times New Roman"/>
                <w:b/>
                <w:bCs/>
                <w:color w:val="000000"/>
                <w:lang w:eastAsia="tr-TR"/>
              </w:rPr>
              <w:t>3</w:t>
            </w:r>
          </w:p>
        </w:tc>
        <w:tc>
          <w:tcPr>
            <w:tcW w:w="9272" w:type="dxa"/>
            <w:vAlign w:val="center"/>
          </w:tcPr>
          <w:p w:rsidR="00BC68E3" w:rsidRPr="00AA5DDD" w:rsidRDefault="00BC68E3" w:rsidP="001D74B4">
            <w:pPr>
              <w:spacing w:after="0" w:line="240" w:lineRule="auto"/>
              <w:rPr>
                <w:rFonts w:ascii="Times New Roman" w:eastAsia="Times New Roman" w:hAnsi="Times New Roman" w:cs="Times New Roman"/>
                <w:color w:val="000000"/>
                <w:lang w:eastAsia="tr-TR"/>
              </w:rPr>
            </w:pPr>
            <w:r w:rsidRPr="00AA5DDD">
              <w:rPr>
                <w:rFonts w:ascii="Times New Roman" w:eastAsia="Times New Roman" w:hAnsi="Times New Roman" w:cs="Times New Roman"/>
                <w:lang w:eastAsia="tr-TR"/>
              </w:rPr>
              <w:t>Öğretmenlere yönelik fiziksel alanların oluşturulması</w:t>
            </w:r>
          </w:p>
        </w:tc>
      </w:tr>
      <w:tr w:rsidR="00BC68E3" w:rsidRPr="00AA5DDD" w:rsidTr="001D74B4">
        <w:trPr>
          <w:trHeight w:val="356"/>
        </w:trPr>
        <w:tc>
          <w:tcPr>
            <w:tcW w:w="345" w:type="dxa"/>
            <w:vAlign w:val="center"/>
            <w:hideMark/>
          </w:tcPr>
          <w:p w:rsidR="00BC68E3" w:rsidRPr="00AA5DDD" w:rsidRDefault="00BC68E3" w:rsidP="001D74B4">
            <w:pPr>
              <w:spacing w:after="0" w:line="240" w:lineRule="auto"/>
              <w:jc w:val="center"/>
              <w:rPr>
                <w:rFonts w:ascii="Times New Roman" w:eastAsia="Times New Roman" w:hAnsi="Times New Roman" w:cs="Times New Roman"/>
                <w:b/>
                <w:bCs/>
                <w:color w:val="000000"/>
                <w:lang w:eastAsia="tr-TR"/>
              </w:rPr>
            </w:pPr>
            <w:r w:rsidRPr="00AA5DDD">
              <w:rPr>
                <w:rFonts w:ascii="Times New Roman" w:eastAsia="Times New Roman" w:hAnsi="Times New Roman" w:cs="Times New Roman"/>
                <w:b/>
                <w:bCs/>
                <w:color w:val="000000"/>
                <w:lang w:eastAsia="tr-TR"/>
              </w:rPr>
              <w:t>4</w:t>
            </w:r>
          </w:p>
        </w:tc>
        <w:tc>
          <w:tcPr>
            <w:tcW w:w="9272" w:type="dxa"/>
            <w:vAlign w:val="center"/>
          </w:tcPr>
          <w:p w:rsidR="00BC68E3" w:rsidRPr="00AA5DDD" w:rsidRDefault="00BC68E3" w:rsidP="001D74B4">
            <w:pPr>
              <w:spacing w:after="0" w:line="240" w:lineRule="auto"/>
              <w:rPr>
                <w:rFonts w:ascii="Times New Roman" w:eastAsia="Times New Roman" w:hAnsi="Times New Roman" w:cs="Times New Roman"/>
                <w:color w:val="000000"/>
                <w:lang w:eastAsia="tr-TR"/>
              </w:rPr>
            </w:pPr>
            <w:r w:rsidRPr="00AA5DDD">
              <w:rPr>
                <w:rFonts w:ascii="Times New Roman" w:eastAsia="Times New Roman" w:hAnsi="Times New Roman" w:cs="Times New Roman"/>
                <w:color w:val="000000"/>
                <w:lang w:eastAsia="tr-TR"/>
              </w:rPr>
              <w:t>Donanım ve finansal kaynakların daha iyi yönetilmesi</w:t>
            </w:r>
          </w:p>
        </w:tc>
      </w:tr>
      <w:tr w:rsidR="00BC68E3" w:rsidRPr="00AA5DDD" w:rsidTr="001D74B4">
        <w:trPr>
          <w:trHeight w:val="356"/>
        </w:trPr>
        <w:tc>
          <w:tcPr>
            <w:tcW w:w="345" w:type="dxa"/>
            <w:vAlign w:val="center"/>
            <w:hideMark/>
          </w:tcPr>
          <w:p w:rsidR="00BC68E3" w:rsidRPr="00AA5DDD" w:rsidRDefault="00BC68E3" w:rsidP="001D74B4">
            <w:pPr>
              <w:spacing w:after="0" w:line="240" w:lineRule="auto"/>
              <w:jc w:val="center"/>
              <w:rPr>
                <w:rFonts w:ascii="Times New Roman" w:eastAsia="Times New Roman" w:hAnsi="Times New Roman" w:cs="Times New Roman"/>
                <w:b/>
                <w:bCs/>
                <w:color w:val="000000"/>
                <w:lang w:eastAsia="tr-TR"/>
              </w:rPr>
            </w:pPr>
            <w:r w:rsidRPr="00AA5DDD">
              <w:rPr>
                <w:rFonts w:ascii="Times New Roman" w:eastAsia="Times New Roman" w:hAnsi="Times New Roman" w:cs="Times New Roman"/>
                <w:b/>
                <w:bCs/>
                <w:color w:val="000000"/>
                <w:lang w:eastAsia="tr-TR"/>
              </w:rPr>
              <w:t>5</w:t>
            </w:r>
          </w:p>
        </w:tc>
        <w:tc>
          <w:tcPr>
            <w:tcW w:w="9272" w:type="dxa"/>
            <w:vAlign w:val="center"/>
          </w:tcPr>
          <w:p w:rsidR="00BC68E3" w:rsidRPr="00AA5DDD" w:rsidRDefault="00BC68E3" w:rsidP="001D74B4">
            <w:pPr>
              <w:spacing w:after="0" w:line="240" w:lineRule="auto"/>
              <w:rPr>
                <w:rFonts w:ascii="Times New Roman" w:eastAsia="Times New Roman" w:hAnsi="Times New Roman" w:cs="Times New Roman"/>
                <w:color w:val="000000"/>
                <w:lang w:eastAsia="tr-TR"/>
              </w:rPr>
            </w:pPr>
            <w:r w:rsidRPr="00AA5DDD">
              <w:rPr>
                <w:rFonts w:ascii="Times New Roman" w:eastAsia="Times New Roman" w:hAnsi="Times New Roman" w:cs="Times New Roman"/>
                <w:color w:val="000000"/>
                <w:lang w:eastAsia="tr-TR"/>
              </w:rPr>
              <w:t>İş güvenliği ve sivil savunma bilincinin oluşturulması</w:t>
            </w:r>
          </w:p>
        </w:tc>
      </w:tr>
    </w:tbl>
    <w:p w:rsidR="00BC68E3" w:rsidRPr="00AA5DDD" w:rsidRDefault="00BC68E3" w:rsidP="00BC68E3">
      <w:pPr>
        <w:spacing w:after="160" w:line="300" w:lineRule="auto"/>
        <w:rPr>
          <w:rFonts w:ascii="Times New Roman" w:eastAsia="Times New Roman" w:hAnsi="Times New Roman" w:cs="Times New Roman"/>
          <w:lang w:eastAsia="tr-TR"/>
        </w:rPr>
      </w:pPr>
    </w:p>
    <w:p w:rsidR="00BC68E3" w:rsidRPr="00AA5DDD" w:rsidRDefault="00BC68E3" w:rsidP="00BC68E3">
      <w:pPr>
        <w:spacing w:after="160" w:line="300" w:lineRule="auto"/>
        <w:rPr>
          <w:rFonts w:ascii="Times New Roman" w:eastAsia="Times New Roman" w:hAnsi="Times New Roman" w:cs="Times New Roman"/>
          <w:lang w:eastAsia="tr-TR"/>
        </w:rPr>
      </w:pPr>
    </w:p>
    <w:p w:rsidR="00BC68E3" w:rsidRPr="00AA5DDD" w:rsidRDefault="00BC68E3" w:rsidP="00BC68E3">
      <w:pPr>
        <w:spacing w:after="160" w:line="300" w:lineRule="auto"/>
        <w:rPr>
          <w:rFonts w:ascii="Times New Roman" w:eastAsia="Times New Roman" w:hAnsi="Times New Roman" w:cs="Times New Roman"/>
          <w:lang w:eastAsia="tr-TR"/>
        </w:rPr>
      </w:pPr>
    </w:p>
    <w:p w:rsidR="00BC68E3" w:rsidRPr="00AA5DDD" w:rsidRDefault="00BC68E3" w:rsidP="00BC68E3">
      <w:pPr>
        <w:autoSpaceDE w:val="0"/>
        <w:autoSpaceDN w:val="0"/>
        <w:adjustRightInd w:val="0"/>
        <w:spacing w:line="360" w:lineRule="auto"/>
        <w:ind w:left="360"/>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3.GELECEĞE BAKIŞ</w:t>
      </w:r>
    </w:p>
    <w:p w:rsidR="00BC68E3" w:rsidRPr="00AA5DDD" w:rsidRDefault="00BC68E3" w:rsidP="00BC68E3">
      <w:pPr>
        <w:spacing w:after="0" w:line="360" w:lineRule="auto"/>
        <w:rPr>
          <w:rFonts w:ascii="Times New Roman" w:eastAsia="Times New Roman" w:hAnsi="Times New Roman" w:cs="Times New Roman"/>
        </w:rPr>
      </w:pPr>
      <w:r w:rsidRPr="00AA5DDD">
        <w:rPr>
          <w:rFonts w:ascii="Times New Roman" w:eastAsia="Times New Roman" w:hAnsi="Times New Roman" w:cs="Times New Roman"/>
        </w:rPr>
        <w:t xml:space="preserve">Karşılıklı etkileşime açık ve azami düzeyde katılımcılığın (paydaşlar) sağlandığı çalışmalar çerçevesinde, Okulumuzun </w:t>
      </w:r>
      <w:proofErr w:type="gramStart"/>
      <w:r w:rsidRPr="00AA5DDD">
        <w:rPr>
          <w:rFonts w:ascii="Times New Roman" w:eastAsia="Times New Roman" w:hAnsi="Times New Roman" w:cs="Times New Roman"/>
        </w:rPr>
        <w:t>misyonu</w:t>
      </w:r>
      <w:proofErr w:type="gramEnd"/>
      <w:r w:rsidRPr="00AA5DDD">
        <w:rPr>
          <w:rFonts w:ascii="Times New Roman" w:eastAsia="Times New Roman" w:hAnsi="Times New Roman" w:cs="Times New Roman"/>
        </w:rPr>
        <w:t xml:space="preserve"> (varoluş nedeni), vizyonu (geleceğe bakışı), ilke ve değerleri (iş yapış tarzları) ile güçlü ve gelişmeye açık alanları tespit edilmiştir.</w:t>
      </w:r>
    </w:p>
    <w:p w:rsidR="00BC68E3" w:rsidRPr="00AA5DDD" w:rsidRDefault="00BC68E3" w:rsidP="00BC68E3">
      <w:pPr>
        <w:spacing w:after="0" w:line="360" w:lineRule="auto"/>
        <w:rPr>
          <w:rFonts w:ascii="Times New Roman" w:eastAsia="Times New Roman" w:hAnsi="Times New Roman" w:cs="Times New Roman"/>
        </w:rPr>
      </w:pPr>
      <w:r w:rsidRPr="00AA5DDD">
        <w:rPr>
          <w:rFonts w:ascii="Times New Roman" w:eastAsia="Times New Roman" w:hAnsi="Times New Roman" w:cs="Times New Roman"/>
        </w:rPr>
        <w:t>Paydaş beklentilerinin çalışmaya yansıtılmasını sağlamak amacıyla farklı kademe ve birimlerde görev yapmakta olan kişilerin tespit edilmesine gayret gösterilmiştir.</w:t>
      </w:r>
    </w:p>
    <w:p w:rsidR="00BC68E3" w:rsidRPr="00AA5DDD" w:rsidRDefault="00BC68E3" w:rsidP="00BC68E3">
      <w:pPr>
        <w:spacing w:after="160" w:line="300" w:lineRule="auto"/>
        <w:jc w:val="both"/>
        <w:rPr>
          <w:rFonts w:ascii="Times New Roman" w:eastAsia="Times New Roman" w:hAnsi="Times New Roman" w:cs="Times New Roman"/>
          <w:b/>
          <w:lang w:eastAsia="tr-TR"/>
        </w:rPr>
      </w:pPr>
    </w:p>
    <w:p w:rsidR="00BC68E3" w:rsidRPr="00AA5DDD" w:rsidRDefault="00BC68E3" w:rsidP="00BC68E3">
      <w:pPr>
        <w:spacing w:after="16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 xml:space="preserve"> 3.1.Misyon</w:t>
      </w:r>
    </w:p>
    <w:p w:rsidR="00BC68E3" w:rsidRPr="00AA5DDD" w:rsidRDefault="00BC68E3" w:rsidP="00BC68E3">
      <w:pPr>
        <w:numPr>
          <w:ilvl w:val="0"/>
          <w:numId w:val="18"/>
        </w:numPr>
        <w:spacing w:after="150" w:line="240" w:lineRule="auto"/>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Atatürk ilke ve inkılaplarına bağlı, çağdaş,</w:t>
      </w:r>
    </w:p>
    <w:p w:rsidR="00BC68E3" w:rsidRPr="00AA5DDD" w:rsidRDefault="00BC68E3" w:rsidP="00BC68E3">
      <w:pPr>
        <w:numPr>
          <w:ilvl w:val="0"/>
          <w:numId w:val="18"/>
        </w:numPr>
        <w:spacing w:after="150" w:line="240" w:lineRule="auto"/>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Sorumluluklarını bilen, mücadeleci, üretken, toplumsal ilişkilerinde başarılı, bilgili, becerili, öz güven sahibi, çevresi ile iyi ve olumlu iletişim kurabilen, olaylara çok yönlü ve tarafsız bakabilen,</w:t>
      </w:r>
    </w:p>
    <w:p w:rsidR="00BC68E3" w:rsidRPr="00AA5DDD" w:rsidRDefault="00BC68E3" w:rsidP="00BC68E3">
      <w:pPr>
        <w:numPr>
          <w:ilvl w:val="0"/>
          <w:numId w:val="18"/>
        </w:numPr>
        <w:spacing w:after="150" w:line="240" w:lineRule="auto"/>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Çağın gelişen ihtiyaçlarına cevap verebilecek becerilere sahip,</w:t>
      </w:r>
    </w:p>
    <w:p w:rsidR="00BC68E3" w:rsidRPr="00AA5DDD" w:rsidRDefault="00BC68E3" w:rsidP="00BC68E3">
      <w:pPr>
        <w:numPr>
          <w:ilvl w:val="0"/>
          <w:numId w:val="18"/>
        </w:numPr>
        <w:spacing w:after="150" w:line="240" w:lineRule="auto"/>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Bilgi, teknoloji ve iletişim toplumu olma hedeflerimizi gerçekleştirmek için; bilgiye hızla ulaşabilen,</w:t>
      </w:r>
    </w:p>
    <w:p w:rsidR="00BC68E3" w:rsidRPr="00AA5DDD" w:rsidRDefault="00BC68E3" w:rsidP="00BC68E3">
      <w:pPr>
        <w:numPr>
          <w:ilvl w:val="0"/>
          <w:numId w:val="18"/>
        </w:numPr>
        <w:spacing w:after="150" w:line="240" w:lineRule="auto"/>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Fiziksel ve ruhsal sağlığı dengeli olan, pratik problem çözme yetisine sahip, çalışkan,</w:t>
      </w:r>
    </w:p>
    <w:p w:rsidR="00BC68E3" w:rsidRPr="00AA5DDD" w:rsidRDefault="00BC68E3" w:rsidP="00BC68E3">
      <w:pPr>
        <w:numPr>
          <w:ilvl w:val="0"/>
          <w:numId w:val="18"/>
        </w:numPr>
        <w:spacing w:after="150" w:line="240" w:lineRule="auto"/>
        <w:rPr>
          <w:rFonts w:ascii="Times New Roman" w:eastAsia="Times New Roman" w:hAnsi="Times New Roman" w:cs="Times New Roman"/>
          <w:bCs/>
          <w:lang w:eastAsia="tr-TR"/>
        </w:rPr>
      </w:pPr>
      <w:r w:rsidRPr="00AA5DDD">
        <w:rPr>
          <w:rFonts w:ascii="Times New Roman" w:eastAsia="Times New Roman" w:hAnsi="Times New Roman" w:cs="Times New Roman"/>
          <w:bCs/>
          <w:lang w:eastAsia="tr-TR"/>
        </w:rPr>
        <w:t>Yüce Önder Atatürk ün Büyük Türkiye idealine ulaşmayı hedefleyen Türkiye Cumhuriyetine karşı görev ve sorumluluklarının bilincinde olan nesiller yetiştirmektir.</w:t>
      </w:r>
    </w:p>
    <w:p w:rsidR="000A0D05" w:rsidRDefault="000A0D05" w:rsidP="00BC68E3">
      <w:pPr>
        <w:pStyle w:val="NormalWeb"/>
        <w:spacing w:before="0" w:beforeAutospacing="0" w:after="150" w:afterAutospacing="0"/>
        <w:rPr>
          <w:b/>
          <w:sz w:val="22"/>
          <w:szCs w:val="22"/>
        </w:rPr>
      </w:pPr>
    </w:p>
    <w:p w:rsidR="00BC68E3" w:rsidRPr="00AA5DDD" w:rsidRDefault="00BC68E3" w:rsidP="00BC68E3">
      <w:pPr>
        <w:pStyle w:val="NormalWeb"/>
        <w:spacing w:before="0" w:beforeAutospacing="0" w:after="150" w:afterAutospacing="0"/>
        <w:rPr>
          <w:b/>
          <w:sz w:val="22"/>
          <w:szCs w:val="22"/>
        </w:rPr>
      </w:pPr>
      <w:r w:rsidRPr="00AA5DDD">
        <w:rPr>
          <w:b/>
          <w:sz w:val="22"/>
          <w:szCs w:val="22"/>
        </w:rPr>
        <w:t>3.2.Vizyon</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8473DA" w:rsidRPr="00AA5DDD" w:rsidTr="008473DA">
        <w:trPr>
          <w:trHeight w:val="547"/>
        </w:trPr>
        <w:tc>
          <w:tcPr>
            <w:tcW w:w="10297" w:type="dxa"/>
            <w:shd w:val="clear" w:color="auto" w:fill="BFBFBF"/>
          </w:tcPr>
          <w:p w:rsidR="008473DA" w:rsidRPr="00AA5DDD" w:rsidRDefault="008473DA" w:rsidP="008473DA">
            <w:pPr>
              <w:rPr>
                <w:rFonts w:ascii="Times New Roman" w:eastAsia="Calibri" w:hAnsi="Times New Roman" w:cs="Times New Roman"/>
                <w:b/>
              </w:rPr>
            </w:pPr>
            <w:r w:rsidRPr="00AA5DDD">
              <w:rPr>
                <w:rFonts w:ascii="Times New Roman" w:eastAsia="Calibri" w:hAnsi="Times New Roman" w:cs="Times New Roman"/>
                <w:b/>
              </w:rPr>
              <w:t>VİZYONUMUZ</w:t>
            </w:r>
          </w:p>
        </w:tc>
      </w:tr>
      <w:tr w:rsidR="008473DA" w:rsidRPr="00AA5DDD" w:rsidTr="008473DA">
        <w:trPr>
          <w:trHeight w:val="757"/>
        </w:trPr>
        <w:tc>
          <w:tcPr>
            <w:tcW w:w="10297" w:type="dxa"/>
          </w:tcPr>
          <w:p w:rsidR="008473DA" w:rsidRPr="00AA5DDD" w:rsidRDefault="008473DA" w:rsidP="008473DA">
            <w:pPr>
              <w:tabs>
                <w:tab w:val="left" w:pos="360"/>
                <w:tab w:val="left" w:pos="3420"/>
              </w:tabs>
              <w:spacing w:line="360" w:lineRule="auto"/>
              <w:jc w:val="both"/>
              <w:rPr>
                <w:rFonts w:ascii="Times New Roman" w:eastAsia="Calibri" w:hAnsi="Times New Roman" w:cs="Times New Roman"/>
              </w:rPr>
            </w:pPr>
            <w:r w:rsidRPr="00AA5DDD">
              <w:rPr>
                <w:rFonts w:ascii="Times New Roman" w:eastAsia="Calibri" w:hAnsi="Times New Roman" w:cs="Times New Roman"/>
                <w:bCs/>
                <w:color w:val="000000"/>
              </w:rPr>
              <w:t xml:space="preserve">Akademik, sosyal, kültürel ve sportif başarıları her kesim tarafından kabul edilmiş, ilçemizde tercih edilen bir okul olmaktır. </w:t>
            </w:r>
          </w:p>
        </w:tc>
      </w:tr>
    </w:tbl>
    <w:p w:rsidR="00BC68E3" w:rsidRPr="00AA5DDD" w:rsidRDefault="00BC68E3" w:rsidP="00BC68E3">
      <w:pPr>
        <w:pStyle w:val="NormalWeb"/>
        <w:spacing w:before="0" w:beforeAutospacing="0" w:after="150" w:afterAutospacing="0"/>
        <w:rPr>
          <w:b/>
          <w:sz w:val="22"/>
          <w:szCs w:val="22"/>
        </w:rPr>
      </w:pPr>
    </w:p>
    <w:p w:rsidR="008473DA" w:rsidRPr="00AA5DDD" w:rsidRDefault="008473DA" w:rsidP="008473DA">
      <w:pPr>
        <w:pStyle w:val="NormalWeb"/>
        <w:spacing w:before="0" w:beforeAutospacing="0" w:after="150" w:afterAutospacing="0"/>
        <w:rPr>
          <w:b/>
          <w:sz w:val="22"/>
          <w:szCs w:val="22"/>
        </w:rPr>
      </w:pPr>
      <w:r w:rsidRPr="00AA5DDD">
        <w:rPr>
          <w:b/>
          <w:sz w:val="22"/>
          <w:szCs w:val="22"/>
        </w:rPr>
        <w:t>3.3. Temel Değerler</w:t>
      </w:r>
    </w:p>
    <w:tbl>
      <w:tblPr>
        <w:tblW w:w="1012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465"/>
        <w:gridCol w:w="9656"/>
      </w:tblGrid>
      <w:tr w:rsidR="008473DA" w:rsidRPr="00AA5DDD" w:rsidTr="008473DA">
        <w:trPr>
          <w:trHeight w:val="470"/>
        </w:trPr>
        <w:tc>
          <w:tcPr>
            <w:tcW w:w="10121" w:type="dxa"/>
            <w:gridSpan w:val="2"/>
            <w:shd w:val="clear" w:color="auto" w:fill="BFBFBF"/>
          </w:tcPr>
          <w:p w:rsidR="008473DA" w:rsidRPr="00AA5DDD" w:rsidRDefault="008473DA" w:rsidP="008473DA">
            <w:pPr>
              <w:spacing w:after="0" w:line="240" w:lineRule="auto"/>
              <w:rPr>
                <w:rFonts w:ascii="Times New Roman" w:eastAsia="Times New Roman" w:hAnsi="Times New Roman" w:cs="Times New Roman"/>
                <w:b/>
              </w:rPr>
            </w:pPr>
            <w:r w:rsidRPr="00AA5DDD">
              <w:rPr>
                <w:rFonts w:ascii="Times New Roman" w:eastAsia="Times New Roman" w:hAnsi="Times New Roman" w:cs="Times New Roman"/>
                <w:b/>
              </w:rPr>
              <w:t>Temel Değerlerimiz</w:t>
            </w:r>
          </w:p>
        </w:tc>
      </w:tr>
      <w:tr w:rsidR="008473DA" w:rsidRPr="00AA5DDD" w:rsidTr="008473DA">
        <w:trPr>
          <w:trHeight w:val="470"/>
        </w:trPr>
        <w:tc>
          <w:tcPr>
            <w:tcW w:w="465" w:type="dxa"/>
            <w:shd w:val="clear" w:color="auto" w:fill="FFFFFF"/>
          </w:tcPr>
          <w:p w:rsidR="008473DA" w:rsidRPr="00AA5DDD" w:rsidRDefault="008473DA" w:rsidP="008473DA">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1</w:t>
            </w:r>
          </w:p>
        </w:tc>
        <w:tc>
          <w:tcPr>
            <w:tcW w:w="9656" w:type="dxa"/>
            <w:shd w:val="clear" w:color="auto" w:fill="FFFFFF"/>
          </w:tcPr>
          <w:p w:rsidR="008473DA" w:rsidRPr="00AA5DDD" w:rsidRDefault="008473DA" w:rsidP="008473DA">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Ülkemizin geleceğinden sorumluyuz.</w:t>
            </w:r>
          </w:p>
        </w:tc>
      </w:tr>
      <w:tr w:rsidR="008473DA" w:rsidRPr="00AA5DDD" w:rsidTr="008473DA">
        <w:trPr>
          <w:trHeight w:val="470"/>
        </w:trPr>
        <w:tc>
          <w:tcPr>
            <w:tcW w:w="465" w:type="dxa"/>
            <w:shd w:val="clear" w:color="auto" w:fill="FFFFFF"/>
          </w:tcPr>
          <w:p w:rsidR="008473DA" w:rsidRPr="00AA5DDD" w:rsidRDefault="008473DA" w:rsidP="008473DA">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2</w:t>
            </w:r>
          </w:p>
        </w:tc>
        <w:tc>
          <w:tcPr>
            <w:tcW w:w="9656" w:type="dxa"/>
            <w:shd w:val="clear" w:color="auto" w:fill="FFFFFF"/>
          </w:tcPr>
          <w:p w:rsidR="008473DA" w:rsidRPr="00AA5DDD" w:rsidRDefault="008473DA" w:rsidP="008473DA">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Eğitime yapılan yardımı kutsal sayar ve her türlü desteği veririz.</w:t>
            </w:r>
          </w:p>
        </w:tc>
      </w:tr>
      <w:tr w:rsidR="008473DA" w:rsidRPr="00AA5DDD" w:rsidTr="008473DA">
        <w:trPr>
          <w:trHeight w:val="470"/>
        </w:trPr>
        <w:tc>
          <w:tcPr>
            <w:tcW w:w="465" w:type="dxa"/>
            <w:shd w:val="clear" w:color="auto" w:fill="FFFFFF"/>
          </w:tcPr>
          <w:p w:rsidR="008473DA" w:rsidRPr="00AA5DDD" w:rsidRDefault="008473DA" w:rsidP="008473DA">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3</w:t>
            </w:r>
          </w:p>
        </w:tc>
        <w:tc>
          <w:tcPr>
            <w:tcW w:w="9656" w:type="dxa"/>
            <w:shd w:val="clear" w:color="auto" w:fill="FFFFFF"/>
          </w:tcPr>
          <w:p w:rsidR="008473DA" w:rsidRPr="00AA5DDD" w:rsidRDefault="008473DA" w:rsidP="008473DA">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Toplam Kalite Yönetimi felsefesini benimseriz.</w:t>
            </w:r>
          </w:p>
        </w:tc>
      </w:tr>
      <w:tr w:rsidR="008473DA" w:rsidRPr="00AA5DDD" w:rsidTr="008473DA">
        <w:trPr>
          <w:trHeight w:val="470"/>
        </w:trPr>
        <w:tc>
          <w:tcPr>
            <w:tcW w:w="465" w:type="dxa"/>
            <w:shd w:val="clear" w:color="auto" w:fill="FFFFFF"/>
          </w:tcPr>
          <w:p w:rsidR="008473DA" w:rsidRPr="00AA5DDD" w:rsidRDefault="008473DA" w:rsidP="008473DA">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4</w:t>
            </w:r>
          </w:p>
        </w:tc>
        <w:tc>
          <w:tcPr>
            <w:tcW w:w="9656" w:type="dxa"/>
            <w:shd w:val="clear" w:color="auto" w:fill="FFFFFF"/>
          </w:tcPr>
          <w:p w:rsidR="008473DA" w:rsidRPr="00AA5DDD" w:rsidRDefault="008473DA" w:rsidP="008473DA">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Kurumda çalışan herkesin katılımı ile sürecin devamlı olarak iyileştirileceğine ve geliştirileceğine inanırız.</w:t>
            </w:r>
          </w:p>
        </w:tc>
      </w:tr>
      <w:tr w:rsidR="008473DA" w:rsidRPr="00AA5DDD" w:rsidTr="008473DA">
        <w:trPr>
          <w:trHeight w:val="500"/>
        </w:trPr>
        <w:tc>
          <w:tcPr>
            <w:tcW w:w="465" w:type="dxa"/>
            <w:shd w:val="clear" w:color="auto" w:fill="FFFFFF"/>
          </w:tcPr>
          <w:p w:rsidR="008473DA" w:rsidRPr="00AA5DDD" w:rsidRDefault="008473DA" w:rsidP="008473DA">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5</w:t>
            </w:r>
          </w:p>
        </w:tc>
        <w:tc>
          <w:tcPr>
            <w:tcW w:w="9656" w:type="dxa"/>
            <w:shd w:val="clear" w:color="auto" w:fill="FFFFFF"/>
          </w:tcPr>
          <w:p w:rsidR="008473DA" w:rsidRPr="00AA5DDD" w:rsidRDefault="008473DA" w:rsidP="008473DA">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Sağlıklı bir çalışma ortamı içerisinde çalışanları tanıyarak fikirlerine değer verir ve işimizi önemseriz.</w:t>
            </w:r>
          </w:p>
        </w:tc>
      </w:tr>
      <w:tr w:rsidR="008473DA" w:rsidRPr="00AA5DDD" w:rsidTr="008473DA">
        <w:trPr>
          <w:trHeight w:val="500"/>
        </w:trPr>
        <w:tc>
          <w:tcPr>
            <w:tcW w:w="465" w:type="dxa"/>
            <w:shd w:val="clear" w:color="auto" w:fill="FFFFFF"/>
          </w:tcPr>
          <w:p w:rsidR="008473DA" w:rsidRPr="00AA5DDD" w:rsidRDefault="008473DA" w:rsidP="008473DA">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6</w:t>
            </w:r>
          </w:p>
        </w:tc>
        <w:tc>
          <w:tcPr>
            <w:tcW w:w="9656" w:type="dxa"/>
            <w:shd w:val="clear" w:color="auto" w:fill="FFFFFF"/>
          </w:tcPr>
          <w:p w:rsidR="008473DA" w:rsidRPr="00AA5DDD" w:rsidRDefault="008473DA" w:rsidP="008473DA">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Mevcut ve potansiyel hizmet bekleyenlerin ihtiyaçlarına odaklanırız.</w:t>
            </w:r>
          </w:p>
        </w:tc>
      </w:tr>
      <w:tr w:rsidR="008473DA" w:rsidRPr="00AA5DDD" w:rsidTr="008473DA">
        <w:trPr>
          <w:trHeight w:val="470"/>
        </w:trPr>
        <w:tc>
          <w:tcPr>
            <w:tcW w:w="465" w:type="dxa"/>
            <w:shd w:val="clear" w:color="auto" w:fill="FFFFFF"/>
          </w:tcPr>
          <w:p w:rsidR="008473DA" w:rsidRPr="00AA5DDD" w:rsidRDefault="008473DA" w:rsidP="008473DA">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7</w:t>
            </w:r>
          </w:p>
        </w:tc>
        <w:tc>
          <w:tcPr>
            <w:tcW w:w="9656" w:type="dxa"/>
            <w:shd w:val="clear" w:color="auto" w:fill="FFFFFF"/>
          </w:tcPr>
          <w:p w:rsidR="008473DA" w:rsidRPr="00AA5DDD" w:rsidRDefault="008473DA" w:rsidP="008473DA">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Kendimizi geliştirmeye önem verir, yenilikçi fikirlerden yararlanırız.</w:t>
            </w:r>
          </w:p>
        </w:tc>
      </w:tr>
      <w:tr w:rsidR="008473DA" w:rsidRPr="00AA5DDD" w:rsidTr="008473DA">
        <w:trPr>
          <w:trHeight w:val="470"/>
        </w:trPr>
        <w:tc>
          <w:tcPr>
            <w:tcW w:w="465" w:type="dxa"/>
            <w:shd w:val="clear" w:color="auto" w:fill="FFFFFF"/>
          </w:tcPr>
          <w:p w:rsidR="008473DA" w:rsidRPr="00AA5DDD" w:rsidRDefault="008473DA" w:rsidP="008473DA">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8</w:t>
            </w:r>
          </w:p>
        </w:tc>
        <w:tc>
          <w:tcPr>
            <w:tcW w:w="9656" w:type="dxa"/>
            <w:shd w:val="clear" w:color="auto" w:fill="FFFFFF"/>
          </w:tcPr>
          <w:p w:rsidR="008473DA" w:rsidRPr="00AA5DDD" w:rsidRDefault="008473DA" w:rsidP="008473DA">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Öğrencilerin, öğrenmeyi öğrenmesi ilk hedefimizdir.</w:t>
            </w:r>
          </w:p>
        </w:tc>
      </w:tr>
      <w:tr w:rsidR="008473DA" w:rsidRPr="00AA5DDD" w:rsidTr="008473DA">
        <w:trPr>
          <w:trHeight w:val="470"/>
        </w:trPr>
        <w:tc>
          <w:tcPr>
            <w:tcW w:w="465" w:type="dxa"/>
            <w:shd w:val="clear" w:color="auto" w:fill="FFFFFF"/>
          </w:tcPr>
          <w:p w:rsidR="008473DA" w:rsidRPr="00AA5DDD" w:rsidRDefault="008473DA" w:rsidP="008473DA">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9</w:t>
            </w:r>
          </w:p>
        </w:tc>
        <w:tc>
          <w:tcPr>
            <w:tcW w:w="9656" w:type="dxa"/>
            <w:shd w:val="clear" w:color="auto" w:fill="FFFFFF"/>
          </w:tcPr>
          <w:p w:rsidR="008473DA" w:rsidRPr="00AA5DDD" w:rsidRDefault="008473DA" w:rsidP="008473DA">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Okulumuzla ve öğrencilerimizle gurur duyarız.</w:t>
            </w:r>
          </w:p>
        </w:tc>
      </w:tr>
      <w:tr w:rsidR="008473DA" w:rsidRPr="00AA5DDD" w:rsidTr="008473DA">
        <w:trPr>
          <w:trHeight w:val="470"/>
        </w:trPr>
        <w:tc>
          <w:tcPr>
            <w:tcW w:w="465" w:type="dxa"/>
            <w:shd w:val="clear" w:color="auto" w:fill="FFFFFF"/>
          </w:tcPr>
          <w:p w:rsidR="008473DA" w:rsidRPr="00AA5DDD" w:rsidRDefault="008473DA" w:rsidP="008473DA">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10</w:t>
            </w:r>
          </w:p>
        </w:tc>
        <w:tc>
          <w:tcPr>
            <w:tcW w:w="9656" w:type="dxa"/>
            <w:shd w:val="clear" w:color="auto" w:fill="FFFFFF"/>
          </w:tcPr>
          <w:p w:rsidR="008473DA" w:rsidRPr="00AA5DDD" w:rsidRDefault="008473DA" w:rsidP="008473DA">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Öğrencilerimizi, yaratıcı yönlerinin gelişmesi için teşvik ederiz.</w:t>
            </w:r>
          </w:p>
        </w:tc>
      </w:tr>
      <w:tr w:rsidR="008473DA" w:rsidRPr="00AA5DDD" w:rsidTr="008473DA">
        <w:trPr>
          <w:trHeight w:val="470"/>
        </w:trPr>
        <w:tc>
          <w:tcPr>
            <w:tcW w:w="465" w:type="dxa"/>
            <w:shd w:val="clear" w:color="auto" w:fill="FFFFFF"/>
          </w:tcPr>
          <w:p w:rsidR="008473DA" w:rsidRPr="00AA5DDD" w:rsidRDefault="008473DA" w:rsidP="008473DA">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11</w:t>
            </w:r>
          </w:p>
        </w:tc>
        <w:tc>
          <w:tcPr>
            <w:tcW w:w="9656" w:type="dxa"/>
            <w:shd w:val="clear" w:color="auto" w:fill="FFFFFF"/>
          </w:tcPr>
          <w:p w:rsidR="008473DA" w:rsidRPr="00AA5DDD" w:rsidRDefault="008473DA" w:rsidP="008473DA">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Öğrenme problemi olan öğrencilerimiz için özel destek programları hazırlarız.</w:t>
            </w:r>
          </w:p>
        </w:tc>
      </w:tr>
      <w:tr w:rsidR="008473DA" w:rsidRPr="00AA5DDD" w:rsidTr="008473DA">
        <w:trPr>
          <w:trHeight w:val="470"/>
        </w:trPr>
        <w:tc>
          <w:tcPr>
            <w:tcW w:w="465" w:type="dxa"/>
            <w:shd w:val="clear" w:color="auto" w:fill="FFFFFF"/>
          </w:tcPr>
          <w:p w:rsidR="008473DA" w:rsidRPr="00AA5DDD" w:rsidRDefault="008473DA" w:rsidP="008473DA">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12</w:t>
            </w:r>
          </w:p>
        </w:tc>
        <w:tc>
          <w:tcPr>
            <w:tcW w:w="9656" w:type="dxa"/>
            <w:shd w:val="clear" w:color="auto" w:fill="FFFFFF"/>
          </w:tcPr>
          <w:p w:rsidR="008473DA" w:rsidRPr="00AA5DDD" w:rsidRDefault="008473DA" w:rsidP="008473DA">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Biz, birbirimize ve kendimize güveniriz.</w:t>
            </w:r>
          </w:p>
        </w:tc>
      </w:tr>
      <w:tr w:rsidR="008473DA" w:rsidRPr="00AA5DDD" w:rsidTr="008473DA">
        <w:trPr>
          <w:trHeight w:val="470"/>
        </w:trPr>
        <w:tc>
          <w:tcPr>
            <w:tcW w:w="465" w:type="dxa"/>
            <w:shd w:val="clear" w:color="auto" w:fill="FFFFFF"/>
          </w:tcPr>
          <w:p w:rsidR="008473DA" w:rsidRPr="00AA5DDD" w:rsidRDefault="008473DA" w:rsidP="008473DA">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13</w:t>
            </w:r>
          </w:p>
        </w:tc>
        <w:tc>
          <w:tcPr>
            <w:tcW w:w="9656" w:type="dxa"/>
            <w:shd w:val="clear" w:color="auto" w:fill="FFFFFF"/>
          </w:tcPr>
          <w:p w:rsidR="008473DA" w:rsidRPr="00AA5DDD" w:rsidRDefault="008473DA" w:rsidP="008473DA">
            <w:pPr>
              <w:spacing w:after="0" w:line="240" w:lineRule="auto"/>
              <w:rPr>
                <w:rFonts w:ascii="Times New Roman" w:eastAsia="Times New Roman" w:hAnsi="Times New Roman" w:cs="Times New Roman"/>
              </w:rPr>
            </w:pPr>
            <w:r w:rsidRPr="00AA5DDD">
              <w:rPr>
                <w:rFonts w:ascii="Times New Roman" w:eastAsia="Times New Roman" w:hAnsi="Times New Roman" w:cs="Times New Roman"/>
              </w:rPr>
              <w:t>Öğrencilerimiz, bütün çalışmalarımızın odak noktasıdır.</w:t>
            </w:r>
          </w:p>
        </w:tc>
      </w:tr>
    </w:tbl>
    <w:p w:rsidR="008473DA" w:rsidRPr="00AA5DDD" w:rsidRDefault="008473DA" w:rsidP="00BC68E3">
      <w:pPr>
        <w:pStyle w:val="NormalWeb"/>
        <w:spacing w:before="0" w:beforeAutospacing="0" w:after="150" w:afterAutospacing="0"/>
        <w:rPr>
          <w:b/>
          <w:sz w:val="22"/>
          <w:szCs w:val="22"/>
        </w:rPr>
      </w:pPr>
    </w:p>
    <w:p w:rsidR="008473DA" w:rsidRPr="00AA5DDD" w:rsidRDefault="008473DA" w:rsidP="008473DA">
      <w:pPr>
        <w:spacing w:after="160" w:line="30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4. AMAÇ, HEDEF VE PERFORMANS GÖSTERGESİ İLE STRATEJİLERİN BELİRLENMESİ</w:t>
      </w:r>
    </w:p>
    <w:p w:rsidR="008473DA" w:rsidRDefault="008473DA" w:rsidP="008473DA">
      <w:pPr>
        <w:autoSpaceDE w:val="0"/>
        <w:autoSpaceDN w:val="0"/>
        <w:adjustRightInd w:val="0"/>
        <w:spacing w:line="36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lang w:eastAsia="tr-TR"/>
        </w:rPr>
        <w:t xml:space="preserve">Strateji geliştirme, geleceğe yönelik “ideal” ve “ortak” bakışı yansıtır. Belirlenen </w:t>
      </w:r>
      <w:proofErr w:type="gramStart"/>
      <w:r w:rsidRPr="00AA5DDD">
        <w:rPr>
          <w:rFonts w:ascii="Times New Roman" w:eastAsia="Times New Roman" w:hAnsi="Times New Roman" w:cs="Times New Roman"/>
          <w:lang w:eastAsia="tr-TR"/>
        </w:rPr>
        <w:t>vizyona</w:t>
      </w:r>
      <w:proofErr w:type="gramEnd"/>
      <w:r w:rsidRPr="00AA5DDD">
        <w:rPr>
          <w:rFonts w:ascii="Times New Roman" w:eastAsia="Times New Roman" w:hAnsi="Times New Roman" w:cs="Times New Roman"/>
          <w:lang w:eastAsia="tr-TR"/>
        </w:rPr>
        <w:t xml:space="preserve"> ulaşmak için durum analizi sonucunda ortaya çıkan ihtiyaçlar çerçevesinde amaçlar ve bu amaçları gerçekleştirmeye yönelik hedefler belirlenir. Taslak amaç ve hedeflere ilişkin çalışmalar stratejik planlama ekibinin koordinasyonunda yürütülür. Bu çalışmalar çerçevesinde, her bir hedef için hedef kartları oluşturulur.</w:t>
      </w:r>
    </w:p>
    <w:p w:rsidR="00724434" w:rsidRPr="00AA5DDD" w:rsidRDefault="00724434" w:rsidP="008473DA">
      <w:pPr>
        <w:autoSpaceDE w:val="0"/>
        <w:autoSpaceDN w:val="0"/>
        <w:adjustRightInd w:val="0"/>
        <w:spacing w:line="360" w:lineRule="auto"/>
        <w:jc w:val="both"/>
        <w:rPr>
          <w:rFonts w:ascii="Times New Roman" w:eastAsia="Times New Roman" w:hAnsi="Times New Roman" w:cs="Times New Roman"/>
          <w:b/>
          <w:lang w:eastAsia="tr-TR"/>
        </w:rPr>
      </w:pPr>
    </w:p>
    <w:p w:rsidR="009C19CB" w:rsidRDefault="009C19CB" w:rsidP="008473DA">
      <w:pPr>
        <w:autoSpaceDE w:val="0"/>
        <w:autoSpaceDN w:val="0"/>
        <w:adjustRightInd w:val="0"/>
        <w:spacing w:line="360" w:lineRule="auto"/>
        <w:jc w:val="both"/>
        <w:rPr>
          <w:rFonts w:ascii="Times New Roman" w:eastAsia="Times New Roman" w:hAnsi="Times New Roman" w:cs="Times New Roman"/>
          <w:b/>
          <w:lang w:eastAsia="tr-TR"/>
        </w:rPr>
      </w:pPr>
    </w:p>
    <w:p w:rsidR="00724434" w:rsidRPr="00AA5DDD" w:rsidRDefault="000A0D05" w:rsidP="008473DA">
      <w:pPr>
        <w:autoSpaceDE w:val="0"/>
        <w:autoSpaceDN w:val="0"/>
        <w:adjustRightInd w:val="0"/>
        <w:spacing w:line="36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t>4.1. Amaçlar</w:t>
      </w:r>
    </w:p>
    <w:tbl>
      <w:tblPr>
        <w:tblpPr w:leftFromText="180" w:rightFromText="180" w:vertAnchor="page" w:horzAnchor="margin" w:tblpXSpec="center" w:tblpY="3226"/>
        <w:tblW w:w="10161" w:type="dxa"/>
        <w:tblLook w:val="04A0" w:firstRow="1" w:lastRow="0" w:firstColumn="1" w:lastColumn="0" w:noHBand="0" w:noVBand="1"/>
      </w:tblPr>
      <w:tblGrid>
        <w:gridCol w:w="2019"/>
        <w:gridCol w:w="3951"/>
        <w:gridCol w:w="4191"/>
      </w:tblGrid>
      <w:tr w:rsidR="000A0D05" w:rsidRPr="00AA5DDD" w:rsidTr="000A0D05">
        <w:trPr>
          <w:trHeight w:val="517"/>
        </w:trPr>
        <w:tc>
          <w:tcPr>
            <w:tcW w:w="2019"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0A0D05" w:rsidRPr="00AA5DDD" w:rsidRDefault="000A0D05" w:rsidP="000A0D05">
            <w:pPr>
              <w:spacing w:after="0" w:line="240" w:lineRule="auto"/>
              <w:rPr>
                <w:rFonts w:ascii="Times New Roman" w:eastAsia="Times New Roman" w:hAnsi="Times New Roman" w:cs="Times New Roman"/>
                <w:b/>
                <w:bCs/>
                <w:color w:val="000000"/>
              </w:rPr>
            </w:pPr>
            <w:bookmarkStart w:id="2" w:name="RANGE!A1"/>
            <w:r w:rsidRPr="00AA5DDD">
              <w:rPr>
                <w:rFonts w:ascii="Times New Roman" w:eastAsia="Times New Roman" w:hAnsi="Times New Roman" w:cs="Times New Roman"/>
                <w:b/>
                <w:bCs/>
                <w:color w:val="000000"/>
              </w:rPr>
              <w:t xml:space="preserve">TEMA: </w:t>
            </w:r>
            <w:bookmarkEnd w:id="2"/>
          </w:p>
        </w:tc>
        <w:tc>
          <w:tcPr>
            <w:tcW w:w="8142" w:type="dxa"/>
            <w:gridSpan w:val="2"/>
            <w:tcBorders>
              <w:top w:val="single" w:sz="8" w:space="0" w:color="auto"/>
              <w:left w:val="nil"/>
              <w:bottom w:val="single" w:sz="4" w:space="0" w:color="auto"/>
              <w:right w:val="single" w:sz="8" w:space="0" w:color="000000"/>
            </w:tcBorders>
            <w:shd w:val="clear" w:color="000000" w:fill="EDEDED"/>
            <w:vAlign w:val="center"/>
            <w:hideMark/>
          </w:tcPr>
          <w:p w:rsidR="000A0D05" w:rsidRPr="00AA5DDD" w:rsidRDefault="000A0D05" w:rsidP="000A0D05">
            <w:pPr>
              <w:spacing w:after="0" w:line="240" w:lineRule="auto"/>
              <w:rPr>
                <w:rFonts w:ascii="Times New Roman" w:eastAsia="Times New Roman" w:hAnsi="Times New Roman" w:cs="Times New Roman"/>
                <w:b/>
                <w:bCs/>
                <w:color w:val="000000"/>
              </w:rPr>
            </w:pPr>
            <w:r w:rsidRPr="00AA5DDD">
              <w:rPr>
                <w:rFonts w:ascii="Times New Roman" w:eastAsia="Times New Roman" w:hAnsi="Times New Roman" w:cs="Times New Roman"/>
                <w:b/>
                <w:bCs/>
                <w:color w:val="000000"/>
              </w:rPr>
              <w:t>ERİŞİM</w:t>
            </w:r>
          </w:p>
        </w:tc>
      </w:tr>
      <w:tr w:rsidR="000A0D05" w:rsidRPr="00AA5DDD" w:rsidTr="000A0D05">
        <w:trPr>
          <w:trHeight w:val="824"/>
        </w:trPr>
        <w:tc>
          <w:tcPr>
            <w:tcW w:w="2019" w:type="dxa"/>
            <w:tcBorders>
              <w:top w:val="nil"/>
              <w:left w:val="single" w:sz="8" w:space="0" w:color="auto"/>
              <w:bottom w:val="single" w:sz="4" w:space="0" w:color="auto"/>
              <w:right w:val="single" w:sz="4" w:space="0" w:color="auto"/>
            </w:tcBorders>
            <w:shd w:val="clear" w:color="000000" w:fill="F4B082"/>
            <w:vAlign w:val="center"/>
            <w:hideMark/>
          </w:tcPr>
          <w:p w:rsidR="000A0D05" w:rsidRPr="00AA5DDD" w:rsidRDefault="000A0D05" w:rsidP="000A0D05">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STRATEJİK AMAÇ 1.</w:t>
            </w:r>
          </w:p>
        </w:tc>
        <w:tc>
          <w:tcPr>
            <w:tcW w:w="8142" w:type="dxa"/>
            <w:gridSpan w:val="2"/>
            <w:tcBorders>
              <w:top w:val="single" w:sz="4" w:space="0" w:color="auto"/>
              <w:left w:val="nil"/>
              <w:bottom w:val="single" w:sz="4" w:space="0" w:color="auto"/>
              <w:right w:val="single" w:sz="8" w:space="0" w:color="000000"/>
            </w:tcBorders>
            <w:shd w:val="clear" w:color="auto" w:fill="auto"/>
            <w:vAlign w:val="center"/>
            <w:hideMark/>
          </w:tcPr>
          <w:p w:rsidR="000A0D05" w:rsidRPr="00AA5DDD" w:rsidRDefault="000A0D05" w:rsidP="000A0D05">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Öğrencilerin eğitim öğretime etkin katılımlarıyla donanımlı olarak bir üst öğrenime geçişi sağlanacaktır.</w:t>
            </w:r>
          </w:p>
        </w:tc>
      </w:tr>
      <w:tr w:rsidR="000A0D05" w:rsidRPr="00AA5DDD" w:rsidTr="000A0D05">
        <w:trPr>
          <w:trHeight w:val="517"/>
        </w:trPr>
        <w:tc>
          <w:tcPr>
            <w:tcW w:w="2019" w:type="dxa"/>
            <w:tcBorders>
              <w:top w:val="nil"/>
              <w:left w:val="single" w:sz="8" w:space="0" w:color="auto"/>
              <w:bottom w:val="single" w:sz="8" w:space="0" w:color="auto"/>
              <w:right w:val="single" w:sz="4" w:space="0" w:color="auto"/>
            </w:tcBorders>
            <w:shd w:val="clear" w:color="000000" w:fill="FBE4D5"/>
            <w:vAlign w:val="center"/>
            <w:hideMark/>
          </w:tcPr>
          <w:p w:rsidR="000A0D05" w:rsidRPr="00AA5DDD" w:rsidRDefault="000A0D05" w:rsidP="000A0D05">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 xml:space="preserve">Hedef </w:t>
            </w:r>
            <w:proofErr w:type="gramStart"/>
            <w:r w:rsidRPr="00AA5DDD">
              <w:rPr>
                <w:rFonts w:ascii="Times New Roman" w:eastAsia="Times New Roman" w:hAnsi="Times New Roman" w:cs="Times New Roman"/>
                <w:color w:val="000000"/>
              </w:rPr>
              <w:t>1.1</w:t>
            </w:r>
            <w:proofErr w:type="gramEnd"/>
            <w:r w:rsidRPr="00AA5DDD">
              <w:rPr>
                <w:rFonts w:ascii="Times New Roman" w:eastAsia="Times New Roman" w:hAnsi="Times New Roman" w:cs="Times New Roman"/>
                <w:color w:val="000000"/>
              </w:rPr>
              <w:t>.</w:t>
            </w:r>
          </w:p>
        </w:tc>
        <w:tc>
          <w:tcPr>
            <w:tcW w:w="8142" w:type="dxa"/>
            <w:gridSpan w:val="2"/>
            <w:tcBorders>
              <w:top w:val="single" w:sz="4" w:space="0" w:color="auto"/>
              <w:left w:val="nil"/>
              <w:bottom w:val="single" w:sz="8" w:space="0" w:color="auto"/>
              <w:right w:val="single" w:sz="8" w:space="0" w:color="000000"/>
            </w:tcBorders>
            <w:shd w:val="clear" w:color="auto" w:fill="auto"/>
            <w:vAlign w:val="center"/>
            <w:hideMark/>
          </w:tcPr>
          <w:p w:rsidR="000A0D05" w:rsidRPr="00AA5DDD" w:rsidRDefault="000A0D05" w:rsidP="000A0D05">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Öğrenme kayıpları önleyici çalışmalar yapılarak azaltılacaktır.</w:t>
            </w:r>
          </w:p>
        </w:tc>
      </w:tr>
      <w:tr w:rsidR="009C19CB" w:rsidRPr="00AA5DDD" w:rsidTr="000A0D05">
        <w:trPr>
          <w:trHeight w:val="517"/>
        </w:trPr>
        <w:tc>
          <w:tcPr>
            <w:tcW w:w="2019" w:type="dxa"/>
            <w:tcBorders>
              <w:top w:val="nil"/>
              <w:left w:val="single" w:sz="8" w:space="0" w:color="auto"/>
              <w:bottom w:val="single" w:sz="8" w:space="0" w:color="auto"/>
              <w:right w:val="single" w:sz="4" w:space="0" w:color="auto"/>
            </w:tcBorders>
            <w:shd w:val="clear" w:color="000000" w:fill="FBE4D5"/>
            <w:vAlign w:val="center"/>
          </w:tcPr>
          <w:p w:rsidR="009C19CB" w:rsidRPr="00AA5DDD" w:rsidRDefault="009C19CB" w:rsidP="000A0D0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Hedef </w:t>
            </w:r>
            <w:proofErr w:type="gramStart"/>
            <w:r>
              <w:rPr>
                <w:rFonts w:ascii="Times New Roman" w:eastAsia="Times New Roman" w:hAnsi="Times New Roman" w:cs="Times New Roman"/>
                <w:color w:val="000000"/>
              </w:rPr>
              <w:t>1.2</w:t>
            </w:r>
            <w:proofErr w:type="gramEnd"/>
          </w:p>
        </w:tc>
        <w:tc>
          <w:tcPr>
            <w:tcW w:w="8142" w:type="dxa"/>
            <w:gridSpan w:val="2"/>
            <w:tcBorders>
              <w:top w:val="single" w:sz="4" w:space="0" w:color="auto"/>
              <w:left w:val="nil"/>
              <w:bottom w:val="single" w:sz="8" w:space="0" w:color="auto"/>
              <w:right w:val="single" w:sz="8" w:space="0" w:color="000000"/>
            </w:tcBorders>
            <w:shd w:val="clear" w:color="auto" w:fill="auto"/>
            <w:vAlign w:val="center"/>
          </w:tcPr>
          <w:p w:rsidR="009C19CB" w:rsidRPr="00AA5DDD" w:rsidRDefault="009C19CB" w:rsidP="000A0D05">
            <w:pPr>
              <w:spacing w:after="0" w:line="240" w:lineRule="auto"/>
              <w:rPr>
                <w:rFonts w:ascii="Times New Roman" w:eastAsia="Times New Roman" w:hAnsi="Times New Roman" w:cs="Times New Roman"/>
                <w:color w:val="000000"/>
              </w:rPr>
            </w:pPr>
            <w:r w:rsidRPr="009C19CB">
              <w:rPr>
                <w:rFonts w:ascii="Times New Roman" w:eastAsia="Times New Roman" w:hAnsi="Times New Roman" w:cs="Times New Roman"/>
                <w:lang w:eastAsia="tr-TR"/>
              </w:rPr>
              <w:t>Plan dönemi sonuna kadar tüm öğrenciler ve özellikle okul öncesi eğitimindeki öğrenci devamsızlıklarının asgari seviyeye indirilmesi</w:t>
            </w:r>
          </w:p>
        </w:tc>
      </w:tr>
      <w:tr w:rsidR="000A0D05" w:rsidRPr="00AA5DDD" w:rsidTr="000A0D05">
        <w:trPr>
          <w:trHeight w:val="140"/>
        </w:trPr>
        <w:tc>
          <w:tcPr>
            <w:tcW w:w="2019" w:type="dxa"/>
            <w:tcBorders>
              <w:top w:val="nil"/>
              <w:left w:val="nil"/>
              <w:bottom w:val="nil"/>
              <w:right w:val="nil"/>
            </w:tcBorders>
            <w:shd w:val="clear" w:color="auto" w:fill="auto"/>
            <w:vAlign w:val="center"/>
            <w:hideMark/>
          </w:tcPr>
          <w:p w:rsidR="000A0D05" w:rsidRPr="00AA5DDD" w:rsidRDefault="000A0D05" w:rsidP="000A0D05">
            <w:pPr>
              <w:spacing w:after="0" w:line="240" w:lineRule="auto"/>
              <w:rPr>
                <w:rFonts w:ascii="Times New Roman" w:eastAsia="Times New Roman" w:hAnsi="Times New Roman" w:cs="Times New Roman"/>
                <w:color w:val="000000"/>
              </w:rPr>
            </w:pPr>
          </w:p>
        </w:tc>
        <w:tc>
          <w:tcPr>
            <w:tcW w:w="3951" w:type="dxa"/>
            <w:tcBorders>
              <w:top w:val="nil"/>
              <w:left w:val="nil"/>
              <w:bottom w:val="nil"/>
              <w:right w:val="nil"/>
            </w:tcBorders>
            <w:shd w:val="clear" w:color="auto" w:fill="auto"/>
            <w:vAlign w:val="center"/>
            <w:hideMark/>
          </w:tcPr>
          <w:p w:rsidR="000A0D05" w:rsidRPr="00AA5DDD" w:rsidRDefault="000A0D05" w:rsidP="000A0D05">
            <w:pPr>
              <w:spacing w:after="0" w:line="240" w:lineRule="auto"/>
              <w:rPr>
                <w:rFonts w:ascii="Times New Roman" w:eastAsia="Times New Roman" w:hAnsi="Times New Roman" w:cs="Times New Roman"/>
                <w:color w:val="000000"/>
              </w:rPr>
            </w:pPr>
          </w:p>
        </w:tc>
        <w:tc>
          <w:tcPr>
            <w:tcW w:w="4191" w:type="dxa"/>
            <w:tcBorders>
              <w:top w:val="nil"/>
              <w:left w:val="nil"/>
              <w:bottom w:val="nil"/>
              <w:right w:val="nil"/>
            </w:tcBorders>
            <w:shd w:val="clear" w:color="auto" w:fill="auto"/>
            <w:vAlign w:val="center"/>
            <w:hideMark/>
          </w:tcPr>
          <w:p w:rsidR="000A0D05" w:rsidRPr="00AA5DDD" w:rsidRDefault="000A0D05" w:rsidP="000A0D05">
            <w:pPr>
              <w:spacing w:after="0" w:line="240" w:lineRule="auto"/>
              <w:rPr>
                <w:rFonts w:ascii="Times New Roman" w:eastAsia="Times New Roman" w:hAnsi="Times New Roman" w:cs="Times New Roman"/>
                <w:color w:val="000000"/>
              </w:rPr>
            </w:pPr>
          </w:p>
        </w:tc>
      </w:tr>
      <w:tr w:rsidR="000A0D05" w:rsidRPr="00AA5DDD" w:rsidTr="000A0D05">
        <w:trPr>
          <w:trHeight w:val="517"/>
        </w:trPr>
        <w:tc>
          <w:tcPr>
            <w:tcW w:w="2019"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0A0D05" w:rsidRPr="00AA5DDD" w:rsidRDefault="000A0D05" w:rsidP="000A0D05">
            <w:pPr>
              <w:spacing w:after="0" w:line="240" w:lineRule="auto"/>
              <w:rPr>
                <w:rFonts w:ascii="Times New Roman" w:eastAsia="Times New Roman" w:hAnsi="Times New Roman" w:cs="Times New Roman"/>
                <w:b/>
                <w:bCs/>
                <w:color w:val="000000"/>
              </w:rPr>
            </w:pPr>
            <w:r w:rsidRPr="00AA5DDD">
              <w:rPr>
                <w:rFonts w:ascii="Times New Roman" w:eastAsia="Times New Roman" w:hAnsi="Times New Roman" w:cs="Times New Roman"/>
                <w:b/>
                <w:bCs/>
                <w:color w:val="000000"/>
              </w:rPr>
              <w:t xml:space="preserve">TEMA: </w:t>
            </w:r>
          </w:p>
        </w:tc>
        <w:tc>
          <w:tcPr>
            <w:tcW w:w="8142" w:type="dxa"/>
            <w:gridSpan w:val="2"/>
            <w:tcBorders>
              <w:top w:val="single" w:sz="8" w:space="0" w:color="auto"/>
              <w:left w:val="nil"/>
              <w:bottom w:val="single" w:sz="4" w:space="0" w:color="auto"/>
              <w:right w:val="single" w:sz="8" w:space="0" w:color="000000"/>
            </w:tcBorders>
            <w:shd w:val="clear" w:color="000000" w:fill="EDEDED"/>
            <w:vAlign w:val="center"/>
            <w:hideMark/>
          </w:tcPr>
          <w:p w:rsidR="000A0D05" w:rsidRPr="00AA5DDD" w:rsidRDefault="000A0D05" w:rsidP="000A0D05">
            <w:pPr>
              <w:spacing w:after="0" w:line="240" w:lineRule="auto"/>
              <w:rPr>
                <w:rFonts w:ascii="Times New Roman" w:eastAsia="Times New Roman" w:hAnsi="Times New Roman" w:cs="Times New Roman"/>
                <w:b/>
                <w:bCs/>
                <w:color w:val="000000"/>
              </w:rPr>
            </w:pPr>
            <w:r w:rsidRPr="00AA5DDD">
              <w:rPr>
                <w:rFonts w:ascii="Times New Roman" w:eastAsia="Times New Roman" w:hAnsi="Times New Roman" w:cs="Times New Roman"/>
                <w:b/>
                <w:bCs/>
                <w:color w:val="000000"/>
              </w:rPr>
              <w:t>KALİTE</w:t>
            </w:r>
          </w:p>
        </w:tc>
      </w:tr>
      <w:tr w:rsidR="000A0D05" w:rsidRPr="00AA5DDD" w:rsidTr="000A0D05">
        <w:trPr>
          <w:trHeight w:val="517"/>
        </w:trPr>
        <w:tc>
          <w:tcPr>
            <w:tcW w:w="2019" w:type="dxa"/>
            <w:tcBorders>
              <w:top w:val="nil"/>
              <w:left w:val="single" w:sz="8" w:space="0" w:color="auto"/>
              <w:bottom w:val="single" w:sz="4" w:space="0" w:color="auto"/>
              <w:right w:val="single" w:sz="4" w:space="0" w:color="auto"/>
            </w:tcBorders>
            <w:shd w:val="clear" w:color="000000" w:fill="F4B082"/>
            <w:vAlign w:val="center"/>
            <w:hideMark/>
          </w:tcPr>
          <w:p w:rsidR="000A0D05" w:rsidRPr="00AA5DDD" w:rsidRDefault="000A0D05" w:rsidP="000A0D05">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STRATEJİK AMAÇ 2.</w:t>
            </w:r>
          </w:p>
        </w:tc>
        <w:tc>
          <w:tcPr>
            <w:tcW w:w="8142" w:type="dxa"/>
            <w:gridSpan w:val="2"/>
            <w:tcBorders>
              <w:top w:val="single" w:sz="4" w:space="0" w:color="auto"/>
              <w:left w:val="nil"/>
              <w:bottom w:val="single" w:sz="4" w:space="0" w:color="auto"/>
              <w:right w:val="single" w:sz="8" w:space="0" w:color="000000"/>
            </w:tcBorders>
            <w:shd w:val="clear" w:color="auto" w:fill="auto"/>
            <w:vAlign w:val="center"/>
            <w:hideMark/>
          </w:tcPr>
          <w:p w:rsidR="000A0D05" w:rsidRPr="00AA5DDD" w:rsidRDefault="000A0D05" w:rsidP="000A0D05">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 xml:space="preserve"> Öğrencilere medeniyetimizin ve insanlığın ortak değerleriyle çağın gereklerine uygun bilgi, beceri, tutum ve davranışlar kazandırılacaktır.</w:t>
            </w:r>
          </w:p>
        </w:tc>
      </w:tr>
      <w:tr w:rsidR="000A0D05" w:rsidRPr="00AA5DDD" w:rsidTr="000A0D05">
        <w:trPr>
          <w:trHeight w:val="517"/>
        </w:trPr>
        <w:tc>
          <w:tcPr>
            <w:tcW w:w="2019" w:type="dxa"/>
            <w:tcBorders>
              <w:top w:val="nil"/>
              <w:left w:val="single" w:sz="8" w:space="0" w:color="auto"/>
              <w:bottom w:val="single" w:sz="8" w:space="0" w:color="auto"/>
              <w:right w:val="single" w:sz="4" w:space="0" w:color="auto"/>
            </w:tcBorders>
            <w:shd w:val="clear" w:color="000000" w:fill="FBE4D5"/>
            <w:vAlign w:val="center"/>
            <w:hideMark/>
          </w:tcPr>
          <w:p w:rsidR="000A0D05" w:rsidRPr="00AA5DDD" w:rsidRDefault="000A0D05" w:rsidP="000A0D05">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 xml:space="preserve">Hedef </w:t>
            </w:r>
            <w:proofErr w:type="gramStart"/>
            <w:r w:rsidRPr="00AA5DDD">
              <w:rPr>
                <w:rFonts w:ascii="Times New Roman" w:eastAsia="Times New Roman" w:hAnsi="Times New Roman" w:cs="Times New Roman"/>
                <w:color w:val="000000"/>
              </w:rPr>
              <w:t>2.1</w:t>
            </w:r>
            <w:proofErr w:type="gramEnd"/>
            <w:r w:rsidRPr="00AA5DDD">
              <w:rPr>
                <w:rFonts w:ascii="Times New Roman" w:eastAsia="Times New Roman" w:hAnsi="Times New Roman" w:cs="Times New Roman"/>
                <w:color w:val="000000"/>
              </w:rPr>
              <w:t>.</w:t>
            </w:r>
          </w:p>
        </w:tc>
        <w:tc>
          <w:tcPr>
            <w:tcW w:w="8142" w:type="dxa"/>
            <w:gridSpan w:val="2"/>
            <w:tcBorders>
              <w:top w:val="single" w:sz="4" w:space="0" w:color="auto"/>
              <w:left w:val="nil"/>
              <w:bottom w:val="single" w:sz="8" w:space="0" w:color="auto"/>
              <w:right w:val="single" w:sz="8" w:space="0" w:color="000000"/>
            </w:tcBorders>
            <w:shd w:val="clear" w:color="auto" w:fill="auto"/>
            <w:vAlign w:val="center"/>
            <w:hideMark/>
          </w:tcPr>
          <w:p w:rsidR="000A0D05" w:rsidRPr="00AA5DDD" w:rsidRDefault="000A0D05" w:rsidP="000A0D05">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 xml:space="preserve"> Öğrencilere evrensel değerler, sağlıklı yaşam ve çevre bilinci duyarlılığı kazandırılacaktır.</w:t>
            </w:r>
          </w:p>
        </w:tc>
      </w:tr>
      <w:tr w:rsidR="009C19CB" w:rsidRPr="00AA5DDD" w:rsidTr="000A0D05">
        <w:trPr>
          <w:trHeight w:val="517"/>
        </w:trPr>
        <w:tc>
          <w:tcPr>
            <w:tcW w:w="2019" w:type="dxa"/>
            <w:tcBorders>
              <w:top w:val="nil"/>
              <w:left w:val="single" w:sz="8" w:space="0" w:color="auto"/>
              <w:bottom w:val="single" w:sz="8" w:space="0" w:color="auto"/>
              <w:right w:val="single" w:sz="4" w:space="0" w:color="auto"/>
            </w:tcBorders>
            <w:shd w:val="clear" w:color="000000" w:fill="FBE4D5"/>
            <w:vAlign w:val="center"/>
          </w:tcPr>
          <w:p w:rsidR="009C19CB" w:rsidRPr="00AA5DDD" w:rsidRDefault="009C19CB" w:rsidP="000A0D0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Hedef </w:t>
            </w:r>
            <w:proofErr w:type="gramStart"/>
            <w:r>
              <w:rPr>
                <w:rFonts w:ascii="Times New Roman" w:eastAsia="Times New Roman" w:hAnsi="Times New Roman" w:cs="Times New Roman"/>
                <w:color w:val="000000"/>
              </w:rPr>
              <w:t>2.2</w:t>
            </w:r>
            <w:proofErr w:type="gramEnd"/>
          </w:p>
        </w:tc>
        <w:tc>
          <w:tcPr>
            <w:tcW w:w="8142" w:type="dxa"/>
            <w:gridSpan w:val="2"/>
            <w:tcBorders>
              <w:top w:val="single" w:sz="4" w:space="0" w:color="auto"/>
              <w:left w:val="nil"/>
              <w:bottom w:val="single" w:sz="8" w:space="0" w:color="auto"/>
              <w:right w:val="single" w:sz="8" w:space="0" w:color="000000"/>
            </w:tcBorders>
            <w:shd w:val="clear" w:color="auto" w:fill="auto"/>
            <w:vAlign w:val="center"/>
          </w:tcPr>
          <w:p w:rsidR="009C19CB" w:rsidRPr="009C19CB" w:rsidRDefault="009C19CB" w:rsidP="009C19CB">
            <w:pPr>
              <w:pStyle w:val="Balk3"/>
              <w:jc w:val="both"/>
              <w:rPr>
                <w:rFonts w:ascii="Times New Roman" w:hAnsi="Times New Roman" w:cs="Times New Roman"/>
                <w:b w:val="0"/>
                <w:color w:val="000000" w:themeColor="text1"/>
              </w:rPr>
            </w:pPr>
            <w:r w:rsidRPr="009C19CB">
              <w:rPr>
                <w:rFonts w:ascii="Times New Roman" w:hAnsi="Times New Roman" w:cs="Times New Roman"/>
                <w:b w:val="0"/>
                <w:color w:val="000000" w:themeColor="text1"/>
              </w:rPr>
              <w:t>Tüm paydaşlarımızı da sürece dâhil eden bir anlayış ile öğrencilerimizin akademik başarıları ve sosyal, kültürel ve sportif faaliyetlere etkin katılımı artırılacaktır.</w:t>
            </w:r>
          </w:p>
          <w:p w:rsidR="009C19CB" w:rsidRPr="00AA5DDD" w:rsidRDefault="009C19CB" w:rsidP="000A0D05">
            <w:pPr>
              <w:spacing w:after="0" w:line="240" w:lineRule="auto"/>
              <w:rPr>
                <w:rFonts w:ascii="Times New Roman" w:eastAsia="Times New Roman" w:hAnsi="Times New Roman" w:cs="Times New Roman"/>
                <w:color w:val="000000"/>
              </w:rPr>
            </w:pPr>
          </w:p>
        </w:tc>
      </w:tr>
      <w:tr w:rsidR="000A0D05" w:rsidRPr="00AA5DDD" w:rsidTr="000A0D05">
        <w:trPr>
          <w:trHeight w:val="140"/>
        </w:trPr>
        <w:tc>
          <w:tcPr>
            <w:tcW w:w="2019" w:type="dxa"/>
            <w:tcBorders>
              <w:top w:val="nil"/>
              <w:left w:val="nil"/>
              <w:bottom w:val="nil"/>
              <w:right w:val="nil"/>
            </w:tcBorders>
            <w:shd w:val="clear" w:color="auto" w:fill="auto"/>
            <w:vAlign w:val="center"/>
            <w:hideMark/>
          </w:tcPr>
          <w:p w:rsidR="000A0D05" w:rsidRPr="00AA5DDD" w:rsidRDefault="000A0D05" w:rsidP="000A0D05">
            <w:pPr>
              <w:spacing w:after="0" w:line="240" w:lineRule="auto"/>
              <w:rPr>
                <w:rFonts w:ascii="Times New Roman" w:eastAsia="Times New Roman" w:hAnsi="Times New Roman" w:cs="Times New Roman"/>
                <w:color w:val="000000"/>
              </w:rPr>
            </w:pPr>
          </w:p>
        </w:tc>
        <w:tc>
          <w:tcPr>
            <w:tcW w:w="3951" w:type="dxa"/>
            <w:tcBorders>
              <w:top w:val="nil"/>
              <w:left w:val="nil"/>
              <w:bottom w:val="nil"/>
              <w:right w:val="nil"/>
            </w:tcBorders>
            <w:shd w:val="clear" w:color="auto" w:fill="auto"/>
            <w:vAlign w:val="center"/>
            <w:hideMark/>
          </w:tcPr>
          <w:p w:rsidR="000A0D05" w:rsidRPr="00AA5DDD" w:rsidRDefault="000A0D05" w:rsidP="000A0D05">
            <w:pPr>
              <w:spacing w:after="0" w:line="240" w:lineRule="auto"/>
              <w:rPr>
                <w:rFonts w:ascii="Times New Roman" w:eastAsia="Times New Roman" w:hAnsi="Times New Roman" w:cs="Times New Roman"/>
                <w:color w:val="000000"/>
              </w:rPr>
            </w:pPr>
          </w:p>
        </w:tc>
        <w:tc>
          <w:tcPr>
            <w:tcW w:w="4191" w:type="dxa"/>
            <w:tcBorders>
              <w:top w:val="nil"/>
              <w:left w:val="nil"/>
              <w:bottom w:val="nil"/>
              <w:right w:val="nil"/>
            </w:tcBorders>
            <w:shd w:val="clear" w:color="auto" w:fill="auto"/>
            <w:vAlign w:val="center"/>
            <w:hideMark/>
          </w:tcPr>
          <w:p w:rsidR="000A0D05" w:rsidRPr="00AA5DDD" w:rsidRDefault="000A0D05" w:rsidP="000A0D05">
            <w:pPr>
              <w:spacing w:after="0" w:line="240" w:lineRule="auto"/>
              <w:rPr>
                <w:rFonts w:ascii="Times New Roman" w:eastAsia="Times New Roman" w:hAnsi="Times New Roman" w:cs="Times New Roman"/>
                <w:color w:val="000000"/>
              </w:rPr>
            </w:pPr>
          </w:p>
        </w:tc>
      </w:tr>
      <w:tr w:rsidR="000A0D05" w:rsidRPr="00AA5DDD" w:rsidTr="000A0D05">
        <w:trPr>
          <w:trHeight w:val="517"/>
        </w:trPr>
        <w:tc>
          <w:tcPr>
            <w:tcW w:w="2019"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0A0D05" w:rsidRPr="00AA5DDD" w:rsidRDefault="000A0D05" w:rsidP="000A0D05">
            <w:pPr>
              <w:spacing w:after="0" w:line="240" w:lineRule="auto"/>
              <w:rPr>
                <w:rFonts w:ascii="Times New Roman" w:eastAsia="Times New Roman" w:hAnsi="Times New Roman" w:cs="Times New Roman"/>
                <w:b/>
                <w:bCs/>
                <w:color w:val="000000"/>
              </w:rPr>
            </w:pPr>
            <w:r w:rsidRPr="00AA5DDD">
              <w:rPr>
                <w:rFonts w:ascii="Times New Roman" w:eastAsia="Times New Roman" w:hAnsi="Times New Roman" w:cs="Times New Roman"/>
                <w:b/>
                <w:bCs/>
                <w:color w:val="000000"/>
              </w:rPr>
              <w:t xml:space="preserve">TEMA: </w:t>
            </w:r>
          </w:p>
        </w:tc>
        <w:tc>
          <w:tcPr>
            <w:tcW w:w="8142" w:type="dxa"/>
            <w:gridSpan w:val="2"/>
            <w:tcBorders>
              <w:top w:val="single" w:sz="8" w:space="0" w:color="auto"/>
              <w:left w:val="nil"/>
              <w:bottom w:val="single" w:sz="4" w:space="0" w:color="auto"/>
              <w:right w:val="single" w:sz="8" w:space="0" w:color="000000"/>
            </w:tcBorders>
            <w:shd w:val="clear" w:color="000000" w:fill="EDEDED"/>
            <w:vAlign w:val="center"/>
            <w:hideMark/>
          </w:tcPr>
          <w:p w:rsidR="000A0D05" w:rsidRPr="00AA5DDD" w:rsidRDefault="000A0D05" w:rsidP="000A0D05">
            <w:pPr>
              <w:spacing w:after="0" w:line="240" w:lineRule="auto"/>
              <w:rPr>
                <w:rFonts w:ascii="Times New Roman" w:eastAsia="Times New Roman" w:hAnsi="Times New Roman" w:cs="Times New Roman"/>
                <w:b/>
                <w:bCs/>
                <w:color w:val="000000"/>
              </w:rPr>
            </w:pPr>
            <w:r w:rsidRPr="00AA5DDD">
              <w:rPr>
                <w:rFonts w:ascii="Times New Roman" w:eastAsia="Times New Roman" w:hAnsi="Times New Roman" w:cs="Times New Roman"/>
                <w:b/>
                <w:bCs/>
                <w:color w:val="000000"/>
              </w:rPr>
              <w:t>KAPASİTE</w:t>
            </w:r>
          </w:p>
        </w:tc>
      </w:tr>
      <w:tr w:rsidR="000A0D05" w:rsidRPr="00AA5DDD" w:rsidTr="000A0D05">
        <w:trPr>
          <w:trHeight w:val="517"/>
        </w:trPr>
        <w:tc>
          <w:tcPr>
            <w:tcW w:w="2019" w:type="dxa"/>
            <w:tcBorders>
              <w:top w:val="nil"/>
              <w:left w:val="single" w:sz="8" w:space="0" w:color="auto"/>
              <w:bottom w:val="single" w:sz="4" w:space="0" w:color="auto"/>
              <w:right w:val="single" w:sz="4" w:space="0" w:color="auto"/>
            </w:tcBorders>
            <w:shd w:val="clear" w:color="000000" w:fill="F4B082"/>
            <w:vAlign w:val="center"/>
            <w:hideMark/>
          </w:tcPr>
          <w:p w:rsidR="000A0D05" w:rsidRPr="00AA5DDD" w:rsidRDefault="000A0D05" w:rsidP="000A0D05">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STRATEJİK AMAÇ 3</w:t>
            </w:r>
          </w:p>
        </w:tc>
        <w:tc>
          <w:tcPr>
            <w:tcW w:w="8142" w:type="dxa"/>
            <w:gridSpan w:val="2"/>
            <w:tcBorders>
              <w:top w:val="single" w:sz="4" w:space="0" w:color="auto"/>
              <w:left w:val="nil"/>
              <w:bottom w:val="single" w:sz="4" w:space="0" w:color="auto"/>
              <w:right w:val="single" w:sz="8" w:space="0" w:color="000000"/>
            </w:tcBorders>
            <w:shd w:val="clear" w:color="auto" w:fill="auto"/>
            <w:vAlign w:val="center"/>
            <w:hideMark/>
          </w:tcPr>
          <w:p w:rsidR="000A0D05" w:rsidRPr="00AA5DDD" w:rsidRDefault="000A0D05" w:rsidP="000A0D05">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Eğitim ortamlarının fiziki imkânları geliştirilecektir.</w:t>
            </w:r>
          </w:p>
        </w:tc>
      </w:tr>
      <w:tr w:rsidR="000A0D05" w:rsidRPr="00AA5DDD" w:rsidTr="000A0D05">
        <w:trPr>
          <w:trHeight w:val="517"/>
        </w:trPr>
        <w:tc>
          <w:tcPr>
            <w:tcW w:w="2019" w:type="dxa"/>
            <w:tcBorders>
              <w:top w:val="nil"/>
              <w:left w:val="single" w:sz="8" w:space="0" w:color="auto"/>
              <w:bottom w:val="single" w:sz="8" w:space="0" w:color="auto"/>
              <w:right w:val="single" w:sz="4" w:space="0" w:color="auto"/>
            </w:tcBorders>
            <w:shd w:val="clear" w:color="000000" w:fill="FBE4D5"/>
            <w:vAlign w:val="center"/>
            <w:hideMark/>
          </w:tcPr>
          <w:p w:rsidR="000A0D05" w:rsidRPr="00AA5DDD" w:rsidRDefault="000A0D05" w:rsidP="000A0D05">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 xml:space="preserve">Hedef </w:t>
            </w:r>
            <w:proofErr w:type="gramStart"/>
            <w:r w:rsidRPr="00AA5DDD">
              <w:rPr>
                <w:rFonts w:ascii="Times New Roman" w:eastAsia="Times New Roman" w:hAnsi="Times New Roman" w:cs="Times New Roman"/>
                <w:color w:val="000000"/>
              </w:rPr>
              <w:t>3.1</w:t>
            </w:r>
            <w:proofErr w:type="gramEnd"/>
            <w:r w:rsidRPr="00AA5DDD">
              <w:rPr>
                <w:rFonts w:ascii="Times New Roman" w:eastAsia="Times New Roman" w:hAnsi="Times New Roman" w:cs="Times New Roman"/>
                <w:color w:val="000000"/>
              </w:rPr>
              <w:t>.</w:t>
            </w:r>
          </w:p>
        </w:tc>
        <w:tc>
          <w:tcPr>
            <w:tcW w:w="8142" w:type="dxa"/>
            <w:gridSpan w:val="2"/>
            <w:tcBorders>
              <w:top w:val="single" w:sz="4" w:space="0" w:color="auto"/>
              <w:left w:val="nil"/>
              <w:bottom w:val="single" w:sz="8" w:space="0" w:color="auto"/>
              <w:right w:val="single" w:sz="8" w:space="0" w:color="000000"/>
            </w:tcBorders>
            <w:shd w:val="clear" w:color="auto" w:fill="auto"/>
            <w:vAlign w:val="center"/>
            <w:hideMark/>
          </w:tcPr>
          <w:p w:rsidR="000A0D05" w:rsidRPr="00AA5DDD" w:rsidRDefault="000A0D05" w:rsidP="000A0D05">
            <w:pPr>
              <w:spacing w:after="0" w:line="240" w:lineRule="auto"/>
              <w:rPr>
                <w:rFonts w:ascii="Times New Roman" w:eastAsia="Times New Roman" w:hAnsi="Times New Roman" w:cs="Times New Roman"/>
                <w:color w:val="000000"/>
              </w:rPr>
            </w:pPr>
            <w:r w:rsidRPr="00AA5DDD">
              <w:rPr>
                <w:rFonts w:ascii="Times New Roman" w:eastAsia="Times New Roman" w:hAnsi="Times New Roman" w:cs="Times New Roman"/>
                <w:color w:val="000000"/>
              </w:rPr>
              <w:t>Temel eğitimde okulların niteliğini arttıracak uygulama ve çalışmalara yer verilecektir.</w:t>
            </w:r>
          </w:p>
        </w:tc>
      </w:tr>
      <w:tr w:rsidR="000A0D05" w:rsidRPr="00AA5DDD" w:rsidTr="000A0D05">
        <w:trPr>
          <w:trHeight w:val="140"/>
        </w:trPr>
        <w:tc>
          <w:tcPr>
            <w:tcW w:w="2019" w:type="dxa"/>
            <w:tcBorders>
              <w:top w:val="nil"/>
              <w:left w:val="nil"/>
              <w:bottom w:val="nil"/>
              <w:right w:val="nil"/>
            </w:tcBorders>
            <w:shd w:val="clear" w:color="auto" w:fill="auto"/>
            <w:vAlign w:val="center"/>
            <w:hideMark/>
          </w:tcPr>
          <w:p w:rsidR="000A0D05" w:rsidRPr="00AA5DDD" w:rsidRDefault="000A0D05" w:rsidP="000A0D05">
            <w:pPr>
              <w:spacing w:after="0" w:line="240" w:lineRule="auto"/>
              <w:rPr>
                <w:rFonts w:ascii="Times New Roman" w:eastAsia="Times New Roman" w:hAnsi="Times New Roman" w:cs="Times New Roman"/>
                <w:color w:val="000000"/>
              </w:rPr>
            </w:pPr>
          </w:p>
        </w:tc>
        <w:tc>
          <w:tcPr>
            <w:tcW w:w="3951" w:type="dxa"/>
            <w:tcBorders>
              <w:top w:val="nil"/>
              <w:left w:val="nil"/>
              <w:bottom w:val="nil"/>
              <w:right w:val="nil"/>
            </w:tcBorders>
            <w:shd w:val="clear" w:color="auto" w:fill="auto"/>
            <w:vAlign w:val="center"/>
            <w:hideMark/>
          </w:tcPr>
          <w:p w:rsidR="000A0D05" w:rsidRPr="00AA5DDD" w:rsidRDefault="000A0D05" w:rsidP="000A0D05">
            <w:pPr>
              <w:spacing w:after="0" w:line="240" w:lineRule="auto"/>
              <w:rPr>
                <w:rFonts w:ascii="Times New Roman" w:eastAsia="Times New Roman" w:hAnsi="Times New Roman" w:cs="Times New Roman"/>
                <w:color w:val="000000"/>
              </w:rPr>
            </w:pPr>
          </w:p>
        </w:tc>
        <w:tc>
          <w:tcPr>
            <w:tcW w:w="4191" w:type="dxa"/>
            <w:tcBorders>
              <w:top w:val="nil"/>
              <w:left w:val="nil"/>
              <w:bottom w:val="nil"/>
              <w:right w:val="nil"/>
            </w:tcBorders>
            <w:shd w:val="clear" w:color="auto" w:fill="auto"/>
            <w:vAlign w:val="center"/>
            <w:hideMark/>
          </w:tcPr>
          <w:p w:rsidR="000A0D05" w:rsidRPr="00AA5DDD" w:rsidRDefault="000A0D05" w:rsidP="000A0D05">
            <w:pPr>
              <w:spacing w:after="0" w:line="240" w:lineRule="auto"/>
              <w:rPr>
                <w:rFonts w:ascii="Times New Roman" w:eastAsia="Times New Roman" w:hAnsi="Times New Roman" w:cs="Times New Roman"/>
                <w:color w:val="000000"/>
              </w:rPr>
            </w:pPr>
          </w:p>
        </w:tc>
      </w:tr>
      <w:tr w:rsidR="000A0D05" w:rsidRPr="00AA5DDD" w:rsidTr="000A0D05">
        <w:trPr>
          <w:trHeight w:val="140"/>
        </w:trPr>
        <w:tc>
          <w:tcPr>
            <w:tcW w:w="2019" w:type="dxa"/>
            <w:tcBorders>
              <w:top w:val="nil"/>
              <w:left w:val="nil"/>
              <w:bottom w:val="nil"/>
              <w:right w:val="nil"/>
            </w:tcBorders>
            <w:shd w:val="clear" w:color="auto" w:fill="auto"/>
            <w:noWrap/>
            <w:vAlign w:val="center"/>
            <w:hideMark/>
          </w:tcPr>
          <w:p w:rsidR="000A0D05" w:rsidRPr="00AA5DDD" w:rsidRDefault="000A0D05" w:rsidP="000A0D05">
            <w:pPr>
              <w:spacing w:after="0" w:line="240" w:lineRule="auto"/>
              <w:rPr>
                <w:rFonts w:ascii="Times New Roman" w:eastAsia="Times New Roman" w:hAnsi="Times New Roman" w:cs="Times New Roman"/>
                <w:color w:val="000000"/>
              </w:rPr>
            </w:pPr>
          </w:p>
        </w:tc>
        <w:tc>
          <w:tcPr>
            <w:tcW w:w="3951" w:type="dxa"/>
            <w:tcBorders>
              <w:top w:val="nil"/>
              <w:left w:val="nil"/>
              <w:bottom w:val="nil"/>
              <w:right w:val="nil"/>
            </w:tcBorders>
            <w:shd w:val="clear" w:color="auto" w:fill="auto"/>
            <w:noWrap/>
            <w:vAlign w:val="center"/>
            <w:hideMark/>
          </w:tcPr>
          <w:p w:rsidR="000A0D05" w:rsidRPr="00AA5DDD" w:rsidRDefault="000A0D05" w:rsidP="000A0D05">
            <w:pPr>
              <w:spacing w:after="0" w:line="240" w:lineRule="auto"/>
              <w:rPr>
                <w:rFonts w:ascii="Times New Roman" w:eastAsia="Times New Roman" w:hAnsi="Times New Roman" w:cs="Times New Roman"/>
                <w:color w:val="000000"/>
              </w:rPr>
            </w:pPr>
          </w:p>
        </w:tc>
        <w:tc>
          <w:tcPr>
            <w:tcW w:w="4191" w:type="dxa"/>
            <w:tcBorders>
              <w:top w:val="nil"/>
              <w:left w:val="nil"/>
              <w:bottom w:val="nil"/>
              <w:right w:val="nil"/>
            </w:tcBorders>
            <w:shd w:val="clear" w:color="auto" w:fill="auto"/>
            <w:noWrap/>
            <w:vAlign w:val="center"/>
            <w:hideMark/>
          </w:tcPr>
          <w:p w:rsidR="000A0D05" w:rsidRPr="00AA5DDD" w:rsidRDefault="000A0D05" w:rsidP="000A0D05">
            <w:pPr>
              <w:spacing w:after="0" w:line="240" w:lineRule="auto"/>
              <w:rPr>
                <w:rFonts w:ascii="Times New Roman" w:eastAsia="Times New Roman" w:hAnsi="Times New Roman" w:cs="Times New Roman"/>
                <w:color w:val="000000"/>
              </w:rPr>
            </w:pPr>
          </w:p>
        </w:tc>
      </w:tr>
    </w:tbl>
    <w:p w:rsidR="000A0D05" w:rsidRDefault="000A0D05" w:rsidP="008473DA">
      <w:pPr>
        <w:autoSpaceDE w:val="0"/>
        <w:autoSpaceDN w:val="0"/>
        <w:adjustRightInd w:val="0"/>
        <w:spacing w:line="360" w:lineRule="auto"/>
        <w:jc w:val="both"/>
        <w:rPr>
          <w:rFonts w:ascii="Times New Roman" w:eastAsia="Times New Roman" w:hAnsi="Times New Roman" w:cs="Times New Roman"/>
          <w:b/>
          <w:lang w:eastAsia="tr-TR"/>
        </w:rPr>
      </w:pPr>
    </w:p>
    <w:p w:rsidR="000A0D05" w:rsidRPr="000A0D05" w:rsidRDefault="000A0D05" w:rsidP="000A0D05">
      <w:pPr>
        <w:rPr>
          <w:rFonts w:ascii="Times New Roman" w:eastAsia="Times New Roman" w:hAnsi="Times New Roman" w:cs="Times New Roman"/>
          <w:lang w:eastAsia="tr-TR"/>
        </w:rPr>
      </w:pPr>
    </w:p>
    <w:p w:rsidR="000A0D05" w:rsidRPr="000A0D05" w:rsidRDefault="000A0D05" w:rsidP="000A0D05">
      <w:pPr>
        <w:rPr>
          <w:rFonts w:ascii="Times New Roman" w:eastAsia="Times New Roman" w:hAnsi="Times New Roman" w:cs="Times New Roman"/>
          <w:lang w:eastAsia="tr-TR"/>
        </w:rPr>
      </w:pPr>
    </w:p>
    <w:p w:rsidR="000A0D05" w:rsidRPr="000A0D05" w:rsidRDefault="000A0D05" w:rsidP="000A0D05">
      <w:pPr>
        <w:rPr>
          <w:rFonts w:ascii="Times New Roman" w:eastAsia="Times New Roman" w:hAnsi="Times New Roman" w:cs="Times New Roman"/>
          <w:lang w:eastAsia="tr-TR"/>
        </w:rPr>
      </w:pPr>
    </w:p>
    <w:p w:rsidR="000A0D05" w:rsidRPr="000A0D05" w:rsidRDefault="000A0D05" w:rsidP="000A0D05">
      <w:pPr>
        <w:rPr>
          <w:rFonts w:ascii="Times New Roman" w:eastAsia="Times New Roman" w:hAnsi="Times New Roman" w:cs="Times New Roman"/>
          <w:lang w:eastAsia="tr-TR"/>
        </w:rPr>
      </w:pPr>
    </w:p>
    <w:p w:rsidR="000A0D05" w:rsidRPr="000A0D05" w:rsidRDefault="000A0D05" w:rsidP="000A0D05">
      <w:pPr>
        <w:rPr>
          <w:rFonts w:ascii="Times New Roman" w:eastAsia="Times New Roman" w:hAnsi="Times New Roman" w:cs="Times New Roman"/>
          <w:lang w:eastAsia="tr-TR"/>
        </w:rPr>
      </w:pPr>
    </w:p>
    <w:p w:rsidR="000A0D05" w:rsidRPr="000A0D05" w:rsidRDefault="000A0D05" w:rsidP="000A0D05">
      <w:pPr>
        <w:rPr>
          <w:rFonts w:ascii="Times New Roman" w:eastAsia="Times New Roman" w:hAnsi="Times New Roman" w:cs="Times New Roman"/>
          <w:lang w:eastAsia="tr-TR"/>
        </w:rPr>
      </w:pPr>
    </w:p>
    <w:p w:rsidR="000A0D05" w:rsidRPr="000A0D05" w:rsidRDefault="000A0D05" w:rsidP="000A0D05">
      <w:pPr>
        <w:rPr>
          <w:rFonts w:ascii="Times New Roman" w:eastAsia="Times New Roman" w:hAnsi="Times New Roman" w:cs="Times New Roman"/>
          <w:lang w:eastAsia="tr-TR"/>
        </w:rPr>
      </w:pPr>
    </w:p>
    <w:p w:rsidR="000A0D05" w:rsidRPr="000A0D05" w:rsidRDefault="000A0D05" w:rsidP="000A0D05">
      <w:pPr>
        <w:rPr>
          <w:rFonts w:ascii="Times New Roman" w:eastAsia="Times New Roman" w:hAnsi="Times New Roman" w:cs="Times New Roman"/>
          <w:lang w:eastAsia="tr-TR"/>
        </w:rPr>
      </w:pPr>
    </w:p>
    <w:p w:rsidR="000A0D05" w:rsidRDefault="000A0D05" w:rsidP="008473DA">
      <w:pPr>
        <w:autoSpaceDE w:val="0"/>
        <w:autoSpaceDN w:val="0"/>
        <w:adjustRightInd w:val="0"/>
        <w:spacing w:line="360" w:lineRule="auto"/>
        <w:jc w:val="both"/>
        <w:rPr>
          <w:rFonts w:ascii="Times New Roman" w:eastAsia="Times New Roman" w:hAnsi="Times New Roman" w:cs="Times New Roman"/>
          <w:lang w:eastAsia="tr-TR"/>
        </w:rPr>
      </w:pPr>
    </w:p>
    <w:p w:rsidR="00FE1E35" w:rsidRDefault="00FE1E35" w:rsidP="008473DA">
      <w:pPr>
        <w:autoSpaceDE w:val="0"/>
        <w:autoSpaceDN w:val="0"/>
        <w:adjustRightInd w:val="0"/>
        <w:spacing w:line="360" w:lineRule="auto"/>
        <w:jc w:val="both"/>
        <w:rPr>
          <w:rFonts w:ascii="Times New Roman" w:eastAsia="Times New Roman" w:hAnsi="Times New Roman" w:cs="Times New Roman"/>
          <w:b/>
          <w:lang w:eastAsia="tr-TR"/>
        </w:rPr>
      </w:pPr>
    </w:p>
    <w:p w:rsidR="00724434" w:rsidRPr="00AA5DDD" w:rsidRDefault="00724434" w:rsidP="008473DA">
      <w:pPr>
        <w:autoSpaceDE w:val="0"/>
        <w:autoSpaceDN w:val="0"/>
        <w:adjustRightInd w:val="0"/>
        <w:spacing w:line="360" w:lineRule="auto"/>
        <w:jc w:val="both"/>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lastRenderedPageBreak/>
        <w:t>4.2 Performans Göstergeleri</w:t>
      </w:r>
    </w:p>
    <w:tbl>
      <w:tblPr>
        <w:tblW w:w="10080" w:type="dxa"/>
        <w:tblInd w:w="98" w:type="dxa"/>
        <w:tblLook w:val="04A0" w:firstRow="1" w:lastRow="0" w:firstColumn="1" w:lastColumn="0" w:noHBand="0" w:noVBand="1"/>
      </w:tblPr>
      <w:tblGrid>
        <w:gridCol w:w="1384"/>
        <w:gridCol w:w="3102"/>
        <w:gridCol w:w="920"/>
        <w:gridCol w:w="1039"/>
        <w:gridCol w:w="727"/>
        <w:gridCol w:w="727"/>
        <w:gridCol w:w="727"/>
        <w:gridCol w:w="727"/>
        <w:gridCol w:w="727"/>
      </w:tblGrid>
      <w:tr w:rsidR="00724434" w:rsidRPr="00AA5DDD" w:rsidTr="00724434">
        <w:trPr>
          <w:trHeight w:val="499"/>
        </w:trPr>
        <w:tc>
          <w:tcPr>
            <w:tcW w:w="1390"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 xml:space="preserve">TEMA: </w:t>
            </w:r>
          </w:p>
        </w:tc>
        <w:tc>
          <w:tcPr>
            <w:tcW w:w="8690" w:type="dxa"/>
            <w:gridSpan w:val="8"/>
            <w:tcBorders>
              <w:top w:val="single" w:sz="8" w:space="0" w:color="auto"/>
              <w:left w:val="nil"/>
              <w:bottom w:val="single" w:sz="4" w:space="0" w:color="auto"/>
              <w:right w:val="single" w:sz="8" w:space="0" w:color="000000"/>
            </w:tcBorders>
            <w:shd w:val="clear" w:color="000000" w:fill="F8CBAC"/>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ERİŞİM</w:t>
            </w:r>
          </w:p>
        </w:tc>
      </w:tr>
      <w:tr w:rsidR="00724434" w:rsidRPr="00AA5DDD" w:rsidTr="00724434">
        <w:trPr>
          <w:trHeight w:val="499"/>
        </w:trPr>
        <w:tc>
          <w:tcPr>
            <w:tcW w:w="1390" w:type="dxa"/>
            <w:tcBorders>
              <w:top w:val="nil"/>
              <w:left w:val="single" w:sz="8" w:space="0" w:color="auto"/>
              <w:bottom w:val="single" w:sz="4" w:space="0" w:color="auto"/>
              <w:right w:val="single" w:sz="4" w:space="0" w:color="auto"/>
            </w:tcBorders>
            <w:shd w:val="clear" w:color="000000" w:fill="F8CBAC"/>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STRATEJİK AMAÇ 1.</w:t>
            </w:r>
          </w:p>
        </w:tc>
        <w:tc>
          <w:tcPr>
            <w:tcW w:w="8690" w:type="dxa"/>
            <w:gridSpan w:val="8"/>
            <w:tcBorders>
              <w:top w:val="single" w:sz="4" w:space="0" w:color="auto"/>
              <w:left w:val="nil"/>
              <w:bottom w:val="single" w:sz="4" w:space="0" w:color="auto"/>
              <w:right w:val="single" w:sz="8" w:space="0" w:color="000000"/>
            </w:tcBorders>
            <w:shd w:val="clear" w:color="000000" w:fill="F8CBAC"/>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Öğrencilerin eğitim öğretime etkin katılımlarıyla donanımlı olarak bir üst öğrenime geçişi sağlanacaktır.</w:t>
            </w:r>
          </w:p>
        </w:tc>
      </w:tr>
      <w:tr w:rsidR="00724434" w:rsidRPr="00AA5DDD" w:rsidTr="00724434">
        <w:trPr>
          <w:trHeight w:val="499"/>
        </w:trPr>
        <w:tc>
          <w:tcPr>
            <w:tcW w:w="1390" w:type="dxa"/>
            <w:tcBorders>
              <w:top w:val="nil"/>
              <w:left w:val="single" w:sz="8" w:space="0" w:color="auto"/>
              <w:bottom w:val="single" w:sz="4" w:space="0" w:color="auto"/>
              <w:right w:val="single" w:sz="4" w:space="0" w:color="auto"/>
            </w:tcBorders>
            <w:shd w:val="clear" w:color="000000" w:fill="C09200"/>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 xml:space="preserve">Hedef </w:t>
            </w:r>
            <w:proofErr w:type="gramStart"/>
            <w:r w:rsidRPr="000A0D05">
              <w:rPr>
                <w:rFonts w:ascii="Times New Roman" w:eastAsia="Times New Roman" w:hAnsi="Times New Roman" w:cs="Times New Roman"/>
                <w:b/>
                <w:bCs/>
                <w:color w:val="000000"/>
                <w:sz w:val="20"/>
                <w:szCs w:val="20"/>
              </w:rPr>
              <w:t>1.1</w:t>
            </w:r>
            <w:proofErr w:type="gramEnd"/>
            <w:r w:rsidRPr="000A0D05">
              <w:rPr>
                <w:rFonts w:ascii="Times New Roman" w:eastAsia="Times New Roman" w:hAnsi="Times New Roman" w:cs="Times New Roman"/>
                <w:b/>
                <w:bCs/>
                <w:color w:val="000000"/>
                <w:sz w:val="20"/>
                <w:szCs w:val="20"/>
              </w:rPr>
              <w:t>.</w:t>
            </w:r>
          </w:p>
        </w:tc>
        <w:tc>
          <w:tcPr>
            <w:tcW w:w="8690" w:type="dxa"/>
            <w:gridSpan w:val="8"/>
            <w:tcBorders>
              <w:top w:val="single" w:sz="4" w:space="0" w:color="auto"/>
              <w:left w:val="nil"/>
              <w:bottom w:val="single" w:sz="4" w:space="0" w:color="auto"/>
              <w:right w:val="single" w:sz="8" w:space="0" w:color="000000"/>
            </w:tcBorders>
            <w:shd w:val="clear" w:color="000000" w:fill="C09200"/>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Öğrenme kayıpları önleyici çalışmalar yapılarak azaltılacaktır.</w:t>
            </w:r>
          </w:p>
        </w:tc>
      </w:tr>
      <w:tr w:rsidR="00724434" w:rsidRPr="00AA5DDD" w:rsidTr="00724434">
        <w:trPr>
          <w:trHeight w:val="499"/>
        </w:trPr>
        <w:tc>
          <w:tcPr>
            <w:tcW w:w="1390" w:type="dxa"/>
            <w:tcBorders>
              <w:top w:val="nil"/>
              <w:left w:val="single" w:sz="8" w:space="0" w:color="auto"/>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PG NO</w:t>
            </w:r>
          </w:p>
        </w:tc>
        <w:tc>
          <w:tcPr>
            <w:tcW w:w="3389" w:type="dxa"/>
            <w:tcBorders>
              <w:top w:val="single" w:sz="4" w:space="0" w:color="auto"/>
              <w:left w:val="nil"/>
              <w:bottom w:val="single" w:sz="4" w:space="0" w:color="auto"/>
              <w:right w:val="single" w:sz="4" w:space="0" w:color="000000"/>
            </w:tcBorders>
            <w:shd w:val="clear" w:color="000000" w:fill="FFDA65"/>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Hedefe Etkisi (%)</w:t>
            </w:r>
          </w:p>
        </w:tc>
        <w:tc>
          <w:tcPr>
            <w:tcW w:w="886"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Başlangıç Değeri</w:t>
            </w:r>
          </w:p>
        </w:tc>
        <w:tc>
          <w:tcPr>
            <w:tcW w:w="699"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2024 Hedef</w:t>
            </w:r>
          </w:p>
        </w:tc>
        <w:tc>
          <w:tcPr>
            <w:tcW w:w="699"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2025 Hedef</w:t>
            </w:r>
          </w:p>
        </w:tc>
        <w:tc>
          <w:tcPr>
            <w:tcW w:w="699"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2026 Hedef</w:t>
            </w:r>
          </w:p>
        </w:tc>
        <w:tc>
          <w:tcPr>
            <w:tcW w:w="699"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2027 Hedef</w:t>
            </w:r>
          </w:p>
        </w:tc>
        <w:tc>
          <w:tcPr>
            <w:tcW w:w="699" w:type="dxa"/>
            <w:tcBorders>
              <w:top w:val="nil"/>
              <w:left w:val="nil"/>
              <w:bottom w:val="single" w:sz="4" w:space="0" w:color="auto"/>
              <w:right w:val="single" w:sz="8"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2028 Hedef</w:t>
            </w:r>
          </w:p>
        </w:tc>
      </w:tr>
      <w:tr w:rsidR="00724434" w:rsidRPr="00AA5DDD" w:rsidTr="00724434">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 xml:space="preserve">PG </w:t>
            </w:r>
            <w:proofErr w:type="gramStart"/>
            <w:r w:rsidRPr="000A0D05">
              <w:rPr>
                <w:rFonts w:ascii="Times New Roman" w:eastAsia="Times New Roman" w:hAnsi="Times New Roman" w:cs="Times New Roman"/>
                <w:b/>
                <w:bCs/>
                <w:color w:val="000000"/>
                <w:sz w:val="20"/>
                <w:szCs w:val="20"/>
              </w:rPr>
              <w:t>1.1</w:t>
            </w:r>
            <w:proofErr w:type="gramEnd"/>
            <w:r w:rsidRPr="000A0D05">
              <w:rPr>
                <w:rFonts w:ascii="Times New Roman" w:eastAsia="Times New Roman" w:hAnsi="Times New Roman" w:cs="Times New Roman"/>
                <w:b/>
                <w:bCs/>
                <w:color w:val="000000"/>
                <w:sz w:val="20"/>
                <w:szCs w:val="20"/>
              </w:rPr>
              <w:t xml:space="preserve"> </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İlkokullarda Yetiştirme Programına (İYEP) dâhil olan öğrencilerin Türkçe dersi kazanımlarına ulaşma oranı (%)</w:t>
            </w:r>
          </w:p>
        </w:tc>
        <w:tc>
          <w:tcPr>
            <w:tcW w:w="920" w:type="dxa"/>
            <w:tcBorders>
              <w:top w:val="nil"/>
              <w:left w:val="nil"/>
              <w:bottom w:val="single" w:sz="4" w:space="0" w:color="auto"/>
              <w:right w:val="single" w:sz="4" w:space="0" w:color="auto"/>
            </w:tcBorders>
            <w:shd w:val="clear" w:color="auto" w:fill="auto"/>
            <w:noWrap/>
            <w:vAlign w:val="center"/>
            <w:hideMark/>
          </w:tcPr>
          <w:p w:rsidR="00724434" w:rsidRPr="000A0D05" w:rsidRDefault="00724434" w:rsidP="00724434">
            <w:pPr>
              <w:spacing w:after="0" w:line="240" w:lineRule="auto"/>
              <w:jc w:val="center"/>
              <w:rPr>
                <w:rFonts w:ascii="Times New Roman" w:eastAsia="Times New Roman" w:hAnsi="Times New Roman" w:cs="Times New Roman"/>
                <w:color w:val="333333"/>
                <w:sz w:val="20"/>
                <w:szCs w:val="20"/>
              </w:rPr>
            </w:pPr>
            <w:r w:rsidRPr="000A0D05">
              <w:rPr>
                <w:rFonts w:ascii="Times New Roman" w:eastAsia="Times New Roman" w:hAnsi="Times New Roman" w:cs="Times New Roman"/>
                <w:color w:val="333333"/>
                <w:sz w:val="20"/>
                <w:szCs w:val="20"/>
              </w:rPr>
              <w:t>30</w:t>
            </w:r>
          </w:p>
        </w:tc>
        <w:tc>
          <w:tcPr>
            <w:tcW w:w="886" w:type="dxa"/>
            <w:tcBorders>
              <w:top w:val="nil"/>
              <w:left w:val="nil"/>
              <w:bottom w:val="single" w:sz="4" w:space="0" w:color="auto"/>
              <w:right w:val="single" w:sz="4" w:space="0" w:color="auto"/>
            </w:tcBorders>
            <w:shd w:val="clear" w:color="auto" w:fill="auto"/>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%50 </w:t>
            </w:r>
          </w:p>
        </w:tc>
        <w:tc>
          <w:tcPr>
            <w:tcW w:w="699" w:type="dxa"/>
            <w:tcBorders>
              <w:top w:val="nil"/>
              <w:left w:val="nil"/>
              <w:bottom w:val="single" w:sz="4" w:space="0" w:color="auto"/>
              <w:right w:val="single" w:sz="4" w:space="0" w:color="auto"/>
            </w:tcBorders>
            <w:shd w:val="clear" w:color="auto" w:fill="auto"/>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%55 </w:t>
            </w:r>
          </w:p>
        </w:tc>
        <w:tc>
          <w:tcPr>
            <w:tcW w:w="699" w:type="dxa"/>
            <w:tcBorders>
              <w:top w:val="nil"/>
              <w:left w:val="nil"/>
              <w:bottom w:val="single" w:sz="4" w:space="0" w:color="auto"/>
              <w:right w:val="single" w:sz="4" w:space="0" w:color="auto"/>
            </w:tcBorders>
            <w:shd w:val="clear" w:color="auto" w:fill="auto"/>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%60 </w:t>
            </w:r>
          </w:p>
        </w:tc>
        <w:tc>
          <w:tcPr>
            <w:tcW w:w="699" w:type="dxa"/>
            <w:tcBorders>
              <w:top w:val="nil"/>
              <w:left w:val="nil"/>
              <w:bottom w:val="single" w:sz="4" w:space="0" w:color="auto"/>
              <w:right w:val="single" w:sz="4" w:space="0" w:color="auto"/>
            </w:tcBorders>
            <w:shd w:val="clear" w:color="auto" w:fill="auto"/>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%65 </w:t>
            </w:r>
          </w:p>
        </w:tc>
        <w:tc>
          <w:tcPr>
            <w:tcW w:w="699" w:type="dxa"/>
            <w:tcBorders>
              <w:top w:val="nil"/>
              <w:left w:val="nil"/>
              <w:bottom w:val="single" w:sz="4" w:space="0" w:color="auto"/>
              <w:right w:val="single" w:sz="4" w:space="0" w:color="auto"/>
            </w:tcBorders>
            <w:shd w:val="clear" w:color="auto" w:fill="auto"/>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%70 </w:t>
            </w:r>
          </w:p>
        </w:tc>
        <w:tc>
          <w:tcPr>
            <w:tcW w:w="699" w:type="dxa"/>
            <w:tcBorders>
              <w:top w:val="nil"/>
              <w:left w:val="nil"/>
              <w:bottom w:val="single" w:sz="4" w:space="0" w:color="auto"/>
              <w:right w:val="single" w:sz="8" w:space="0" w:color="auto"/>
            </w:tcBorders>
            <w:shd w:val="clear" w:color="auto" w:fill="auto"/>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%80 </w:t>
            </w:r>
          </w:p>
        </w:tc>
      </w:tr>
      <w:tr w:rsidR="00724434" w:rsidRPr="00AA5DDD" w:rsidTr="00724434">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 xml:space="preserve">PG </w:t>
            </w:r>
            <w:proofErr w:type="gramStart"/>
            <w:r w:rsidRPr="000A0D05">
              <w:rPr>
                <w:rFonts w:ascii="Times New Roman" w:eastAsia="Times New Roman" w:hAnsi="Times New Roman" w:cs="Times New Roman"/>
                <w:b/>
                <w:bCs/>
                <w:color w:val="000000"/>
                <w:sz w:val="20"/>
                <w:szCs w:val="20"/>
              </w:rPr>
              <w:t>1.2</w:t>
            </w:r>
            <w:proofErr w:type="gramEnd"/>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İlkokullarda Yetiştirme Programına dâhil olan öğrencilerin matematik dersi kazanımlarına ulaşma oranı (%)</w:t>
            </w:r>
          </w:p>
        </w:tc>
        <w:tc>
          <w:tcPr>
            <w:tcW w:w="920" w:type="dxa"/>
            <w:tcBorders>
              <w:top w:val="nil"/>
              <w:left w:val="nil"/>
              <w:bottom w:val="single" w:sz="4" w:space="0" w:color="auto"/>
              <w:right w:val="single" w:sz="4" w:space="0" w:color="auto"/>
            </w:tcBorders>
            <w:shd w:val="clear" w:color="auto" w:fill="auto"/>
            <w:noWrap/>
            <w:vAlign w:val="center"/>
            <w:hideMark/>
          </w:tcPr>
          <w:p w:rsidR="00724434" w:rsidRPr="000A0D05" w:rsidRDefault="00724434" w:rsidP="00724434">
            <w:pPr>
              <w:spacing w:after="0" w:line="240" w:lineRule="auto"/>
              <w:jc w:val="center"/>
              <w:rPr>
                <w:rFonts w:ascii="Times New Roman" w:eastAsia="Times New Roman" w:hAnsi="Times New Roman" w:cs="Times New Roman"/>
                <w:color w:val="333333"/>
                <w:sz w:val="20"/>
                <w:szCs w:val="20"/>
              </w:rPr>
            </w:pPr>
            <w:r w:rsidRPr="000A0D05">
              <w:rPr>
                <w:rFonts w:ascii="Times New Roman" w:eastAsia="Times New Roman" w:hAnsi="Times New Roman" w:cs="Times New Roman"/>
                <w:color w:val="333333"/>
                <w:sz w:val="20"/>
                <w:szCs w:val="20"/>
              </w:rPr>
              <w:t>30</w:t>
            </w:r>
          </w:p>
        </w:tc>
        <w:tc>
          <w:tcPr>
            <w:tcW w:w="886" w:type="dxa"/>
            <w:tcBorders>
              <w:top w:val="nil"/>
              <w:left w:val="nil"/>
              <w:bottom w:val="single" w:sz="4" w:space="0" w:color="auto"/>
              <w:right w:val="single" w:sz="4" w:space="0" w:color="auto"/>
            </w:tcBorders>
            <w:shd w:val="clear" w:color="auto" w:fill="auto"/>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%50 </w:t>
            </w:r>
          </w:p>
        </w:tc>
        <w:tc>
          <w:tcPr>
            <w:tcW w:w="699" w:type="dxa"/>
            <w:tcBorders>
              <w:top w:val="nil"/>
              <w:left w:val="nil"/>
              <w:bottom w:val="single" w:sz="4" w:space="0" w:color="auto"/>
              <w:right w:val="single" w:sz="4" w:space="0" w:color="auto"/>
            </w:tcBorders>
            <w:shd w:val="clear" w:color="auto" w:fill="auto"/>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%55 </w:t>
            </w:r>
          </w:p>
        </w:tc>
        <w:tc>
          <w:tcPr>
            <w:tcW w:w="699" w:type="dxa"/>
            <w:tcBorders>
              <w:top w:val="nil"/>
              <w:left w:val="nil"/>
              <w:bottom w:val="single" w:sz="4" w:space="0" w:color="auto"/>
              <w:right w:val="single" w:sz="4" w:space="0" w:color="auto"/>
            </w:tcBorders>
            <w:shd w:val="clear" w:color="auto" w:fill="auto"/>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%60 </w:t>
            </w:r>
          </w:p>
        </w:tc>
        <w:tc>
          <w:tcPr>
            <w:tcW w:w="699" w:type="dxa"/>
            <w:tcBorders>
              <w:top w:val="nil"/>
              <w:left w:val="nil"/>
              <w:bottom w:val="single" w:sz="4" w:space="0" w:color="auto"/>
              <w:right w:val="single" w:sz="4" w:space="0" w:color="auto"/>
            </w:tcBorders>
            <w:shd w:val="clear" w:color="auto" w:fill="auto"/>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%65 </w:t>
            </w:r>
          </w:p>
        </w:tc>
        <w:tc>
          <w:tcPr>
            <w:tcW w:w="699" w:type="dxa"/>
            <w:tcBorders>
              <w:top w:val="nil"/>
              <w:left w:val="nil"/>
              <w:bottom w:val="single" w:sz="4" w:space="0" w:color="auto"/>
              <w:right w:val="single" w:sz="4" w:space="0" w:color="auto"/>
            </w:tcBorders>
            <w:shd w:val="clear" w:color="auto" w:fill="auto"/>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%70 </w:t>
            </w:r>
          </w:p>
        </w:tc>
        <w:tc>
          <w:tcPr>
            <w:tcW w:w="699" w:type="dxa"/>
            <w:tcBorders>
              <w:top w:val="nil"/>
              <w:left w:val="nil"/>
              <w:bottom w:val="single" w:sz="4" w:space="0" w:color="auto"/>
              <w:right w:val="single" w:sz="8" w:space="0" w:color="auto"/>
            </w:tcBorders>
            <w:shd w:val="clear" w:color="auto" w:fill="auto"/>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%80 </w:t>
            </w:r>
          </w:p>
        </w:tc>
      </w:tr>
      <w:tr w:rsidR="00724434" w:rsidRPr="00AA5DDD" w:rsidTr="00724434">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 xml:space="preserve">PG </w:t>
            </w:r>
            <w:proofErr w:type="gramStart"/>
            <w:r w:rsidRPr="000A0D05">
              <w:rPr>
                <w:rFonts w:ascii="Times New Roman" w:eastAsia="Times New Roman" w:hAnsi="Times New Roman" w:cs="Times New Roman"/>
                <w:b/>
                <w:bCs/>
                <w:color w:val="000000"/>
                <w:sz w:val="20"/>
                <w:szCs w:val="20"/>
              </w:rPr>
              <w:t>1.3</w:t>
            </w:r>
            <w:proofErr w:type="gramEnd"/>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 xml:space="preserve">20 gün ve üzeri özürsüz devamsızlık yapan öğrenci oranı (%) </w:t>
            </w:r>
          </w:p>
        </w:tc>
        <w:tc>
          <w:tcPr>
            <w:tcW w:w="920" w:type="dxa"/>
            <w:tcBorders>
              <w:top w:val="nil"/>
              <w:left w:val="nil"/>
              <w:bottom w:val="single" w:sz="4" w:space="0" w:color="auto"/>
              <w:right w:val="single" w:sz="4" w:space="0" w:color="auto"/>
            </w:tcBorders>
            <w:shd w:val="clear" w:color="auto" w:fill="auto"/>
            <w:noWrap/>
            <w:vAlign w:val="center"/>
            <w:hideMark/>
          </w:tcPr>
          <w:p w:rsidR="00724434" w:rsidRPr="000A0D05" w:rsidRDefault="00724434" w:rsidP="00724434">
            <w:pPr>
              <w:spacing w:after="0" w:line="240" w:lineRule="auto"/>
              <w:jc w:val="center"/>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20</w:t>
            </w:r>
          </w:p>
        </w:tc>
        <w:tc>
          <w:tcPr>
            <w:tcW w:w="886" w:type="dxa"/>
            <w:tcBorders>
              <w:top w:val="nil"/>
              <w:left w:val="nil"/>
              <w:bottom w:val="single" w:sz="4" w:space="0" w:color="auto"/>
              <w:right w:val="single" w:sz="4" w:space="0" w:color="auto"/>
            </w:tcBorders>
            <w:shd w:val="clear" w:color="auto" w:fill="auto"/>
            <w:vAlign w:val="center"/>
            <w:hideMark/>
          </w:tcPr>
          <w:p w:rsidR="00724434" w:rsidRPr="000A0D05" w:rsidRDefault="00AA7D32"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%4</w:t>
            </w:r>
          </w:p>
        </w:tc>
        <w:tc>
          <w:tcPr>
            <w:tcW w:w="699" w:type="dxa"/>
            <w:tcBorders>
              <w:top w:val="nil"/>
              <w:left w:val="nil"/>
              <w:bottom w:val="single" w:sz="4" w:space="0" w:color="auto"/>
              <w:right w:val="single" w:sz="4" w:space="0" w:color="auto"/>
            </w:tcBorders>
            <w:shd w:val="clear" w:color="auto" w:fill="auto"/>
            <w:vAlign w:val="center"/>
            <w:hideMark/>
          </w:tcPr>
          <w:p w:rsidR="00724434" w:rsidRPr="000A0D05" w:rsidRDefault="00AA7D32"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%3</w:t>
            </w:r>
          </w:p>
        </w:tc>
        <w:tc>
          <w:tcPr>
            <w:tcW w:w="699" w:type="dxa"/>
            <w:tcBorders>
              <w:top w:val="nil"/>
              <w:left w:val="nil"/>
              <w:bottom w:val="single" w:sz="4" w:space="0" w:color="auto"/>
              <w:right w:val="single" w:sz="4" w:space="0" w:color="auto"/>
            </w:tcBorders>
            <w:shd w:val="clear" w:color="auto" w:fill="auto"/>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%3 </w:t>
            </w:r>
          </w:p>
        </w:tc>
        <w:tc>
          <w:tcPr>
            <w:tcW w:w="699" w:type="dxa"/>
            <w:tcBorders>
              <w:top w:val="nil"/>
              <w:left w:val="nil"/>
              <w:bottom w:val="single" w:sz="4" w:space="0" w:color="auto"/>
              <w:right w:val="single" w:sz="4" w:space="0" w:color="auto"/>
            </w:tcBorders>
            <w:shd w:val="clear" w:color="auto" w:fill="auto"/>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 </w:t>
            </w:r>
          </w:p>
        </w:tc>
        <w:tc>
          <w:tcPr>
            <w:tcW w:w="699" w:type="dxa"/>
            <w:tcBorders>
              <w:top w:val="nil"/>
              <w:left w:val="nil"/>
              <w:bottom w:val="single" w:sz="4" w:space="0" w:color="auto"/>
              <w:right w:val="single" w:sz="4" w:space="0" w:color="auto"/>
            </w:tcBorders>
            <w:shd w:val="clear" w:color="auto" w:fill="auto"/>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 %1</w:t>
            </w:r>
          </w:p>
        </w:tc>
        <w:tc>
          <w:tcPr>
            <w:tcW w:w="699" w:type="dxa"/>
            <w:tcBorders>
              <w:top w:val="nil"/>
              <w:left w:val="nil"/>
              <w:bottom w:val="single" w:sz="4" w:space="0" w:color="auto"/>
              <w:right w:val="single" w:sz="8" w:space="0" w:color="auto"/>
            </w:tcBorders>
            <w:shd w:val="clear" w:color="auto" w:fill="auto"/>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%1 </w:t>
            </w:r>
          </w:p>
        </w:tc>
      </w:tr>
      <w:tr w:rsidR="00724434" w:rsidRPr="00AA5DDD" w:rsidTr="00724434">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 xml:space="preserve">PG </w:t>
            </w:r>
            <w:proofErr w:type="gramStart"/>
            <w:r w:rsidRPr="000A0D05">
              <w:rPr>
                <w:rFonts w:ascii="Times New Roman" w:eastAsia="Times New Roman" w:hAnsi="Times New Roman" w:cs="Times New Roman"/>
                <w:b/>
                <w:bCs/>
                <w:color w:val="000000"/>
                <w:sz w:val="20"/>
                <w:szCs w:val="20"/>
              </w:rPr>
              <w:t>1.4</w:t>
            </w:r>
            <w:proofErr w:type="gramEnd"/>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20 gün ve üzeri özürlü devamsızlık yapan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724434" w:rsidRPr="000A0D05" w:rsidRDefault="00724434" w:rsidP="00724434">
            <w:pPr>
              <w:spacing w:after="0" w:line="240" w:lineRule="auto"/>
              <w:jc w:val="center"/>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20</w:t>
            </w:r>
          </w:p>
        </w:tc>
        <w:tc>
          <w:tcPr>
            <w:tcW w:w="886" w:type="dxa"/>
            <w:tcBorders>
              <w:top w:val="nil"/>
              <w:left w:val="nil"/>
              <w:bottom w:val="single" w:sz="4" w:space="0" w:color="auto"/>
              <w:right w:val="single" w:sz="4" w:space="0" w:color="auto"/>
            </w:tcBorders>
            <w:shd w:val="clear" w:color="auto" w:fill="auto"/>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%6 </w:t>
            </w:r>
          </w:p>
        </w:tc>
        <w:tc>
          <w:tcPr>
            <w:tcW w:w="699" w:type="dxa"/>
            <w:tcBorders>
              <w:top w:val="nil"/>
              <w:left w:val="nil"/>
              <w:bottom w:val="single" w:sz="4" w:space="0" w:color="auto"/>
              <w:right w:val="single" w:sz="4" w:space="0" w:color="auto"/>
            </w:tcBorders>
            <w:shd w:val="clear" w:color="auto" w:fill="auto"/>
            <w:vAlign w:val="center"/>
            <w:hideMark/>
          </w:tcPr>
          <w:p w:rsidR="00724434" w:rsidRPr="000A0D05" w:rsidRDefault="00AA7D32"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%4</w:t>
            </w:r>
            <w:r w:rsidR="00724434" w:rsidRPr="000A0D05">
              <w:rPr>
                <w:rFonts w:ascii="Times New Roman" w:eastAsia="Times New Roman" w:hAnsi="Times New Roman" w:cs="Times New Roman"/>
                <w:b/>
                <w:bCs/>
                <w:color w:val="000000"/>
                <w:sz w:val="20"/>
                <w:szCs w:val="20"/>
              </w:rPr>
              <w:t> </w:t>
            </w:r>
          </w:p>
        </w:tc>
        <w:tc>
          <w:tcPr>
            <w:tcW w:w="699" w:type="dxa"/>
            <w:tcBorders>
              <w:top w:val="nil"/>
              <w:left w:val="nil"/>
              <w:bottom w:val="single" w:sz="4" w:space="0" w:color="auto"/>
              <w:right w:val="single" w:sz="4" w:space="0" w:color="auto"/>
            </w:tcBorders>
            <w:shd w:val="clear" w:color="auto" w:fill="auto"/>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%3 </w:t>
            </w:r>
          </w:p>
        </w:tc>
        <w:tc>
          <w:tcPr>
            <w:tcW w:w="699" w:type="dxa"/>
            <w:tcBorders>
              <w:top w:val="nil"/>
              <w:left w:val="nil"/>
              <w:bottom w:val="single" w:sz="4" w:space="0" w:color="auto"/>
              <w:right w:val="single" w:sz="4" w:space="0" w:color="auto"/>
            </w:tcBorders>
            <w:shd w:val="clear" w:color="auto" w:fill="auto"/>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%3 </w:t>
            </w:r>
          </w:p>
        </w:tc>
        <w:tc>
          <w:tcPr>
            <w:tcW w:w="699" w:type="dxa"/>
            <w:tcBorders>
              <w:top w:val="nil"/>
              <w:left w:val="nil"/>
              <w:bottom w:val="single" w:sz="4" w:space="0" w:color="auto"/>
              <w:right w:val="single" w:sz="4" w:space="0" w:color="auto"/>
            </w:tcBorders>
            <w:shd w:val="clear" w:color="auto" w:fill="auto"/>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 </w:t>
            </w:r>
          </w:p>
        </w:tc>
        <w:tc>
          <w:tcPr>
            <w:tcW w:w="699" w:type="dxa"/>
            <w:tcBorders>
              <w:top w:val="nil"/>
              <w:left w:val="nil"/>
              <w:bottom w:val="single" w:sz="4" w:space="0" w:color="auto"/>
              <w:right w:val="single" w:sz="8" w:space="0" w:color="auto"/>
            </w:tcBorders>
            <w:shd w:val="clear" w:color="auto" w:fill="auto"/>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%1 </w:t>
            </w:r>
          </w:p>
        </w:tc>
      </w:tr>
      <w:tr w:rsidR="00724434" w:rsidRPr="00AA5DDD" w:rsidTr="00724434">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Koordinatör Birim</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Okul Müdürü, Müdür Yardımcıları</w:t>
            </w:r>
          </w:p>
        </w:tc>
      </w:tr>
      <w:tr w:rsidR="00724434" w:rsidRPr="00AA5DDD" w:rsidTr="00724434">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İşbirliği Yapılacak Birim(</w:t>
            </w:r>
            <w:proofErr w:type="spellStart"/>
            <w:r w:rsidRPr="000A0D05">
              <w:rPr>
                <w:rFonts w:ascii="Times New Roman" w:eastAsia="Times New Roman" w:hAnsi="Times New Roman" w:cs="Times New Roman"/>
                <w:b/>
                <w:bCs/>
                <w:color w:val="000000"/>
                <w:sz w:val="20"/>
                <w:szCs w:val="20"/>
              </w:rPr>
              <w:t>ler</w:t>
            </w:r>
            <w:proofErr w:type="spellEnd"/>
            <w:r w:rsidRPr="000A0D05">
              <w:rPr>
                <w:rFonts w:ascii="Times New Roman" w:eastAsia="Times New Roman" w:hAnsi="Times New Roman" w:cs="Times New Roman"/>
                <w:b/>
                <w:bCs/>
                <w:color w:val="000000"/>
                <w:sz w:val="20"/>
                <w:szCs w:val="20"/>
              </w:rPr>
              <w:t>)</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Sınıf Öğretmeni, Veli, Rehber öğretmenler  </w:t>
            </w:r>
          </w:p>
        </w:tc>
      </w:tr>
      <w:tr w:rsidR="00724434" w:rsidRPr="00AA5DDD" w:rsidTr="00724434">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Riskler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 xml:space="preserve">Öğrencilerin kursa devam etme konusunda devamsızlık yapmaları, </w:t>
            </w:r>
          </w:p>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Velilerin yeterli bilgi sahibi olmadıkları için bu tür kurslara karşı ön yargılı olmaları.</w:t>
            </w:r>
          </w:p>
        </w:tc>
      </w:tr>
      <w:tr w:rsidR="00724434" w:rsidRPr="00AA5DDD" w:rsidTr="00724434">
        <w:trPr>
          <w:trHeight w:val="1665"/>
        </w:trPr>
        <w:tc>
          <w:tcPr>
            <w:tcW w:w="1390" w:type="dxa"/>
            <w:tcBorders>
              <w:top w:val="nil"/>
              <w:left w:val="single" w:sz="8" w:space="0" w:color="auto"/>
              <w:bottom w:val="single" w:sz="8"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Stratejiler</w:t>
            </w:r>
          </w:p>
        </w:tc>
        <w:tc>
          <w:tcPr>
            <w:tcW w:w="8690" w:type="dxa"/>
            <w:gridSpan w:val="8"/>
            <w:tcBorders>
              <w:top w:val="single" w:sz="4" w:space="0" w:color="auto"/>
              <w:left w:val="nil"/>
              <w:bottom w:val="single" w:sz="8" w:space="0" w:color="auto"/>
              <w:right w:val="single" w:sz="8" w:space="0" w:color="000000"/>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S.1. Öğrencilerin Türkçe dersindeki eksikleri tespit edilerek İYEP aracılığıyla akademik yeterliklerinin artırılması sağlanacaktır.</w:t>
            </w:r>
            <w:r w:rsidRPr="000A0D05">
              <w:rPr>
                <w:rFonts w:ascii="Times New Roman" w:eastAsia="Times New Roman" w:hAnsi="Times New Roman" w:cs="Times New Roman"/>
                <w:color w:val="000000"/>
                <w:sz w:val="20"/>
                <w:szCs w:val="20"/>
              </w:rPr>
              <w:br/>
              <w:t>S.2 Öğrencilerin matematik derslerindeki eksikleri tespit edilerek İYEP aracılığıyla akademik yeterliklerinin artırılması sağlanacaktır.</w:t>
            </w:r>
            <w:r w:rsidRPr="000A0D05">
              <w:rPr>
                <w:rFonts w:ascii="Times New Roman" w:eastAsia="Times New Roman" w:hAnsi="Times New Roman" w:cs="Times New Roman"/>
                <w:color w:val="000000"/>
                <w:sz w:val="20"/>
                <w:szCs w:val="20"/>
              </w:rPr>
              <w:br/>
              <w:t>S.3 Dijital platformlar aracılığıyla öğrencilerin tamamlayıcı ve destekleyici eğitim almaları sağlanacaktır.</w:t>
            </w:r>
            <w:r w:rsidRPr="000A0D05">
              <w:rPr>
                <w:rFonts w:ascii="Times New Roman" w:eastAsia="Times New Roman" w:hAnsi="Times New Roman" w:cs="Times New Roman"/>
                <w:color w:val="000000"/>
                <w:sz w:val="20"/>
                <w:szCs w:val="20"/>
              </w:rPr>
              <w:br/>
              <w:t xml:space="preserve">S.4 </w:t>
            </w:r>
            <w:proofErr w:type="spellStart"/>
            <w:r w:rsidRPr="000A0D05">
              <w:rPr>
                <w:rFonts w:ascii="Times New Roman" w:eastAsia="Times New Roman" w:hAnsi="Times New Roman" w:cs="Times New Roman"/>
                <w:color w:val="000000"/>
                <w:sz w:val="20"/>
                <w:szCs w:val="20"/>
              </w:rPr>
              <w:t>İYEP’in</w:t>
            </w:r>
            <w:proofErr w:type="spellEnd"/>
            <w:r w:rsidRPr="000A0D05">
              <w:rPr>
                <w:rFonts w:ascii="Times New Roman" w:eastAsia="Times New Roman" w:hAnsi="Times New Roman" w:cs="Times New Roman"/>
                <w:color w:val="000000"/>
                <w:sz w:val="20"/>
                <w:szCs w:val="20"/>
              </w:rPr>
              <w:t xml:space="preserve"> ders içeriklerine katkı sağlayacak etkinlik, okuma </w:t>
            </w:r>
            <w:proofErr w:type="spellStart"/>
            <w:r w:rsidRPr="000A0D05">
              <w:rPr>
                <w:rFonts w:ascii="Times New Roman" w:eastAsia="Times New Roman" w:hAnsi="Times New Roman" w:cs="Times New Roman"/>
                <w:color w:val="000000"/>
                <w:sz w:val="20"/>
                <w:szCs w:val="20"/>
              </w:rPr>
              <w:t>vb</w:t>
            </w:r>
            <w:proofErr w:type="spellEnd"/>
            <w:r w:rsidRPr="000A0D05">
              <w:rPr>
                <w:rFonts w:ascii="Times New Roman" w:eastAsia="Times New Roman" w:hAnsi="Times New Roman" w:cs="Times New Roman"/>
                <w:color w:val="000000"/>
                <w:sz w:val="20"/>
                <w:szCs w:val="20"/>
              </w:rPr>
              <w:t xml:space="preserve"> aktivitelerin zenginleştirilmesi sağlanacaktır.</w:t>
            </w:r>
            <w:r w:rsidRPr="000A0D05">
              <w:rPr>
                <w:rFonts w:ascii="Times New Roman" w:eastAsia="Times New Roman" w:hAnsi="Times New Roman" w:cs="Times New Roman"/>
                <w:color w:val="000000"/>
                <w:sz w:val="20"/>
                <w:szCs w:val="20"/>
              </w:rPr>
              <w:br/>
              <w:t xml:space="preserve">S.5 İYEP içerikleri öğrencinin hazır </w:t>
            </w:r>
            <w:proofErr w:type="spellStart"/>
            <w:r w:rsidRPr="000A0D05">
              <w:rPr>
                <w:rFonts w:ascii="Times New Roman" w:eastAsia="Times New Roman" w:hAnsi="Times New Roman" w:cs="Times New Roman"/>
                <w:color w:val="000000"/>
                <w:sz w:val="20"/>
                <w:szCs w:val="20"/>
              </w:rPr>
              <w:t>bulunuşluk</w:t>
            </w:r>
            <w:proofErr w:type="spellEnd"/>
            <w:r w:rsidRPr="000A0D05">
              <w:rPr>
                <w:rFonts w:ascii="Times New Roman" w:eastAsia="Times New Roman" w:hAnsi="Times New Roman" w:cs="Times New Roman"/>
                <w:color w:val="000000"/>
                <w:sz w:val="20"/>
                <w:szCs w:val="20"/>
              </w:rPr>
              <w:t xml:space="preserve"> seviyesi dikkate alınarak hazırlanacaktır.</w:t>
            </w:r>
            <w:r w:rsidRPr="000A0D05">
              <w:rPr>
                <w:rFonts w:ascii="Times New Roman" w:eastAsia="Times New Roman" w:hAnsi="Times New Roman" w:cs="Times New Roman"/>
                <w:color w:val="000000"/>
                <w:sz w:val="20"/>
                <w:szCs w:val="20"/>
              </w:rPr>
              <w:br/>
              <w:t>S.6 Öğrencilerin devamsızlık nedenleri tespit edilerek devamsızlığa neden olan etmenler giderilecektir.</w:t>
            </w:r>
          </w:p>
        </w:tc>
      </w:tr>
      <w:tr w:rsidR="00724434" w:rsidRPr="00AA5DDD" w:rsidTr="00724434">
        <w:trPr>
          <w:trHeight w:val="300"/>
        </w:trPr>
        <w:tc>
          <w:tcPr>
            <w:tcW w:w="1390"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Maliyet Tahmini</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724434" w:rsidRPr="000A0D05" w:rsidRDefault="00AA7D32"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3000</w:t>
            </w:r>
          </w:p>
        </w:tc>
      </w:tr>
      <w:tr w:rsidR="00724434" w:rsidRPr="00AA5DDD" w:rsidTr="00724434">
        <w:trPr>
          <w:trHeight w:val="300"/>
        </w:trPr>
        <w:tc>
          <w:tcPr>
            <w:tcW w:w="1390" w:type="dxa"/>
            <w:tcBorders>
              <w:top w:val="nil"/>
              <w:left w:val="single" w:sz="8" w:space="0" w:color="auto"/>
              <w:bottom w:val="single" w:sz="4"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Tespitler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proofErr w:type="spellStart"/>
            <w:r w:rsidRPr="000A0D05">
              <w:rPr>
                <w:rFonts w:ascii="Times New Roman" w:eastAsia="Times New Roman" w:hAnsi="Times New Roman" w:cs="Times New Roman"/>
                <w:color w:val="000000"/>
                <w:sz w:val="20"/>
                <w:szCs w:val="20"/>
              </w:rPr>
              <w:t>İyep</w:t>
            </w:r>
            <w:proofErr w:type="spellEnd"/>
            <w:r w:rsidRPr="000A0D05">
              <w:rPr>
                <w:rFonts w:ascii="Times New Roman" w:eastAsia="Times New Roman" w:hAnsi="Times New Roman" w:cs="Times New Roman"/>
                <w:color w:val="000000"/>
                <w:sz w:val="20"/>
                <w:szCs w:val="20"/>
              </w:rPr>
              <w:t xml:space="preserve"> ve destek eğitim de dijital platformlar yerine  yazılı ve görsel materyallerin daha çok kullanılması.</w:t>
            </w:r>
          </w:p>
        </w:tc>
      </w:tr>
      <w:tr w:rsidR="00724434" w:rsidRPr="00AA5DDD" w:rsidTr="00724434">
        <w:trPr>
          <w:trHeight w:val="315"/>
        </w:trPr>
        <w:tc>
          <w:tcPr>
            <w:tcW w:w="1390" w:type="dxa"/>
            <w:tcBorders>
              <w:top w:val="nil"/>
              <w:left w:val="single" w:sz="8" w:space="0" w:color="auto"/>
              <w:bottom w:val="single" w:sz="8"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proofErr w:type="spellStart"/>
            <w:r w:rsidRPr="000A0D05">
              <w:rPr>
                <w:rFonts w:ascii="Times New Roman" w:eastAsia="Times New Roman" w:hAnsi="Times New Roman" w:cs="Times New Roman"/>
                <w:b/>
                <w:bCs/>
                <w:color w:val="000000"/>
                <w:sz w:val="20"/>
                <w:szCs w:val="20"/>
              </w:rPr>
              <w:t>İhityaçlar</w:t>
            </w:r>
            <w:proofErr w:type="spellEnd"/>
          </w:p>
        </w:tc>
        <w:tc>
          <w:tcPr>
            <w:tcW w:w="8690" w:type="dxa"/>
            <w:gridSpan w:val="8"/>
            <w:tcBorders>
              <w:top w:val="single" w:sz="4" w:space="0" w:color="auto"/>
              <w:left w:val="nil"/>
              <w:bottom w:val="single" w:sz="8" w:space="0" w:color="auto"/>
              <w:right w:val="single" w:sz="8" w:space="0" w:color="000000"/>
            </w:tcBorders>
            <w:shd w:val="clear" w:color="auto" w:fill="auto"/>
            <w:vAlign w:val="center"/>
            <w:hideMark/>
          </w:tcPr>
          <w:p w:rsidR="00724434" w:rsidRPr="000A0D05" w:rsidRDefault="00FE1E35" w:rsidP="00724434">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w:t>
            </w:r>
            <w:r w:rsidR="00724434" w:rsidRPr="000A0D05">
              <w:rPr>
                <w:rFonts w:ascii="Times New Roman" w:eastAsia="Times New Roman" w:hAnsi="Times New Roman" w:cs="Times New Roman"/>
                <w:color w:val="000000"/>
                <w:sz w:val="20"/>
                <w:szCs w:val="20"/>
              </w:rPr>
              <w:t>yep</w:t>
            </w:r>
            <w:proofErr w:type="spellEnd"/>
            <w:r w:rsidR="00724434" w:rsidRPr="000A0D05">
              <w:rPr>
                <w:rFonts w:ascii="Times New Roman" w:eastAsia="Times New Roman" w:hAnsi="Times New Roman" w:cs="Times New Roman"/>
                <w:color w:val="000000"/>
                <w:sz w:val="20"/>
                <w:szCs w:val="20"/>
              </w:rPr>
              <w:t xml:space="preserve"> öğrenci belirleme ve ölçme </w:t>
            </w:r>
            <w:proofErr w:type="spellStart"/>
            <w:proofErr w:type="gramStart"/>
            <w:r w:rsidR="00724434" w:rsidRPr="000A0D05">
              <w:rPr>
                <w:rFonts w:ascii="Times New Roman" w:eastAsia="Times New Roman" w:hAnsi="Times New Roman" w:cs="Times New Roman"/>
                <w:color w:val="000000"/>
                <w:sz w:val="20"/>
                <w:szCs w:val="20"/>
              </w:rPr>
              <w:t>araçları,Öğrenci</w:t>
            </w:r>
            <w:proofErr w:type="spellEnd"/>
            <w:proofErr w:type="gramEnd"/>
            <w:r w:rsidR="00724434" w:rsidRPr="000A0D05">
              <w:rPr>
                <w:rFonts w:ascii="Times New Roman" w:eastAsia="Times New Roman" w:hAnsi="Times New Roman" w:cs="Times New Roman"/>
                <w:color w:val="000000"/>
                <w:sz w:val="20"/>
                <w:szCs w:val="20"/>
              </w:rPr>
              <w:t xml:space="preserve"> ders kitapları</w:t>
            </w:r>
          </w:p>
        </w:tc>
      </w:tr>
    </w:tbl>
    <w:p w:rsidR="00724434" w:rsidRDefault="00724434" w:rsidP="008473DA">
      <w:pPr>
        <w:autoSpaceDE w:val="0"/>
        <w:autoSpaceDN w:val="0"/>
        <w:adjustRightInd w:val="0"/>
        <w:spacing w:line="360" w:lineRule="auto"/>
        <w:jc w:val="both"/>
        <w:rPr>
          <w:rFonts w:ascii="Times New Roman" w:eastAsia="Times New Roman" w:hAnsi="Times New Roman" w:cs="Times New Roman"/>
          <w:b/>
          <w:lang w:eastAsia="tr-TR"/>
        </w:rPr>
      </w:pPr>
    </w:p>
    <w:p w:rsidR="000A0D05" w:rsidRDefault="000A0D05" w:rsidP="008473DA">
      <w:pPr>
        <w:autoSpaceDE w:val="0"/>
        <w:autoSpaceDN w:val="0"/>
        <w:adjustRightInd w:val="0"/>
        <w:spacing w:line="360" w:lineRule="auto"/>
        <w:jc w:val="both"/>
        <w:rPr>
          <w:rFonts w:ascii="Times New Roman" w:eastAsia="Times New Roman" w:hAnsi="Times New Roman" w:cs="Times New Roman"/>
          <w:b/>
          <w:lang w:eastAsia="tr-TR"/>
        </w:rPr>
      </w:pPr>
    </w:p>
    <w:p w:rsidR="000A0D05" w:rsidRDefault="000A0D05" w:rsidP="008473DA">
      <w:pPr>
        <w:autoSpaceDE w:val="0"/>
        <w:autoSpaceDN w:val="0"/>
        <w:adjustRightInd w:val="0"/>
        <w:spacing w:line="360" w:lineRule="auto"/>
        <w:jc w:val="both"/>
        <w:rPr>
          <w:rFonts w:ascii="Times New Roman" w:eastAsia="Times New Roman" w:hAnsi="Times New Roman" w:cs="Times New Roman"/>
          <w:b/>
          <w:lang w:eastAsia="tr-TR"/>
        </w:rPr>
      </w:pPr>
    </w:p>
    <w:p w:rsidR="000A0D05" w:rsidRDefault="000A0D05" w:rsidP="008473DA">
      <w:pPr>
        <w:autoSpaceDE w:val="0"/>
        <w:autoSpaceDN w:val="0"/>
        <w:adjustRightInd w:val="0"/>
        <w:spacing w:line="360" w:lineRule="auto"/>
        <w:jc w:val="both"/>
        <w:rPr>
          <w:rFonts w:ascii="Times New Roman" w:eastAsia="Times New Roman" w:hAnsi="Times New Roman" w:cs="Times New Roman"/>
          <w:b/>
          <w:lang w:eastAsia="tr-TR"/>
        </w:rPr>
      </w:pPr>
    </w:p>
    <w:p w:rsidR="000A0D05" w:rsidRPr="00AA5DDD" w:rsidRDefault="000A0D05" w:rsidP="008473DA">
      <w:pPr>
        <w:autoSpaceDE w:val="0"/>
        <w:autoSpaceDN w:val="0"/>
        <w:adjustRightInd w:val="0"/>
        <w:spacing w:line="360" w:lineRule="auto"/>
        <w:jc w:val="both"/>
        <w:rPr>
          <w:rFonts w:ascii="Times New Roman" w:eastAsia="Times New Roman" w:hAnsi="Times New Roman" w:cs="Times New Roman"/>
          <w:b/>
          <w:lang w:eastAsia="tr-TR"/>
        </w:rPr>
      </w:pPr>
    </w:p>
    <w:tbl>
      <w:tblPr>
        <w:tblW w:w="10080" w:type="dxa"/>
        <w:tblInd w:w="98" w:type="dxa"/>
        <w:tblLook w:val="04A0" w:firstRow="1" w:lastRow="0" w:firstColumn="1" w:lastColumn="0" w:noHBand="0" w:noVBand="1"/>
      </w:tblPr>
      <w:tblGrid>
        <w:gridCol w:w="1385"/>
        <w:gridCol w:w="3101"/>
        <w:gridCol w:w="920"/>
        <w:gridCol w:w="1039"/>
        <w:gridCol w:w="727"/>
        <w:gridCol w:w="727"/>
        <w:gridCol w:w="727"/>
        <w:gridCol w:w="727"/>
        <w:gridCol w:w="727"/>
      </w:tblGrid>
      <w:tr w:rsidR="00724434" w:rsidRPr="00AA5DDD" w:rsidTr="009170B1">
        <w:trPr>
          <w:trHeight w:val="499"/>
        </w:trPr>
        <w:tc>
          <w:tcPr>
            <w:tcW w:w="1385"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lastRenderedPageBreak/>
              <w:t xml:space="preserve">TEMA: </w:t>
            </w:r>
          </w:p>
        </w:tc>
        <w:tc>
          <w:tcPr>
            <w:tcW w:w="8695" w:type="dxa"/>
            <w:gridSpan w:val="8"/>
            <w:tcBorders>
              <w:top w:val="single" w:sz="8" w:space="0" w:color="auto"/>
              <w:left w:val="nil"/>
              <w:bottom w:val="single" w:sz="4" w:space="0" w:color="auto"/>
              <w:right w:val="single" w:sz="8" w:space="0" w:color="000000"/>
            </w:tcBorders>
            <w:shd w:val="clear" w:color="000000" w:fill="F8CBAC"/>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ERİŞİM</w:t>
            </w:r>
          </w:p>
        </w:tc>
      </w:tr>
      <w:tr w:rsidR="00724434" w:rsidRPr="00AA5DDD" w:rsidTr="009170B1">
        <w:trPr>
          <w:trHeight w:val="499"/>
        </w:trPr>
        <w:tc>
          <w:tcPr>
            <w:tcW w:w="1385" w:type="dxa"/>
            <w:tcBorders>
              <w:top w:val="nil"/>
              <w:left w:val="single" w:sz="8" w:space="0" w:color="auto"/>
              <w:bottom w:val="single" w:sz="4" w:space="0" w:color="auto"/>
              <w:right w:val="single" w:sz="4" w:space="0" w:color="auto"/>
            </w:tcBorders>
            <w:shd w:val="clear" w:color="000000" w:fill="F8CBAC"/>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STRATEJİK AMAÇ 1.</w:t>
            </w:r>
          </w:p>
        </w:tc>
        <w:tc>
          <w:tcPr>
            <w:tcW w:w="8695" w:type="dxa"/>
            <w:gridSpan w:val="8"/>
            <w:tcBorders>
              <w:top w:val="single" w:sz="4" w:space="0" w:color="auto"/>
              <w:left w:val="nil"/>
              <w:bottom w:val="single" w:sz="4" w:space="0" w:color="auto"/>
              <w:right w:val="single" w:sz="8" w:space="0" w:color="000000"/>
            </w:tcBorders>
            <w:shd w:val="clear" w:color="000000" w:fill="F8CBAC"/>
            <w:vAlign w:val="center"/>
            <w:hideMark/>
          </w:tcPr>
          <w:p w:rsidR="00724434" w:rsidRPr="009170B1" w:rsidRDefault="009170B1" w:rsidP="00724434">
            <w:pPr>
              <w:spacing w:after="0" w:line="240" w:lineRule="auto"/>
              <w:rPr>
                <w:rFonts w:ascii="Times New Roman" w:eastAsia="Times New Roman" w:hAnsi="Times New Roman" w:cs="Times New Roman"/>
                <w:color w:val="000000"/>
                <w:sz w:val="20"/>
                <w:szCs w:val="20"/>
              </w:rPr>
            </w:pPr>
            <w:r w:rsidRPr="009170B1">
              <w:rPr>
                <w:rFonts w:ascii="Times New Roman" w:eastAsia="Times New Roman" w:hAnsi="Times New Roman" w:cs="Times New Roman"/>
                <w:color w:val="215868" w:themeColor="accent5" w:themeShade="80"/>
                <w:lang w:eastAsia="tr-TR"/>
              </w:rPr>
              <w:t xml:space="preserve">Okulumuz hedef kitlesinde bulunan bütün öğrencilerin adil şartlarda en iyi eğitimi alması konusunda eğitime ve öğretime erişimi </w:t>
            </w:r>
            <w:r w:rsidRPr="009170B1">
              <w:rPr>
                <w:rFonts w:ascii="Times New Roman" w:eastAsia="Times New Roman" w:hAnsi="Times New Roman" w:cs="Times New Roman"/>
                <w:lang w:eastAsia="tr-TR"/>
              </w:rPr>
              <w:t>sağlamak.</w:t>
            </w:r>
          </w:p>
        </w:tc>
      </w:tr>
      <w:tr w:rsidR="00724434" w:rsidRPr="00AA5DDD" w:rsidTr="009170B1">
        <w:trPr>
          <w:trHeight w:val="499"/>
        </w:trPr>
        <w:tc>
          <w:tcPr>
            <w:tcW w:w="1385" w:type="dxa"/>
            <w:tcBorders>
              <w:top w:val="nil"/>
              <w:left w:val="single" w:sz="8" w:space="0" w:color="auto"/>
              <w:bottom w:val="single" w:sz="4" w:space="0" w:color="auto"/>
              <w:right w:val="single" w:sz="4" w:space="0" w:color="auto"/>
            </w:tcBorders>
            <w:shd w:val="clear" w:color="000000" w:fill="C09200"/>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 xml:space="preserve">Hedef </w:t>
            </w:r>
            <w:proofErr w:type="gramStart"/>
            <w:r w:rsidRPr="000A0D05">
              <w:rPr>
                <w:rFonts w:ascii="Times New Roman" w:eastAsia="Times New Roman" w:hAnsi="Times New Roman" w:cs="Times New Roman"/>
                <w:b/>
                <w:bCs/>
                <w:color w:val="000000"/>
                <w:sz w:val="20"/>
                <w:szCs w:val="20"/>
              </w:rPr>
              <w:t>1.2</w:t>
            </w:r>
            <w:proofErr w:type="gramEnd"/>
            <w:r w:rsidRPr="000A0D05">
              <w:rPr>
                <w:rFonts w:ascii="Times New Roman" w:eastAsia="Times New Roman" w:hAnsi="Times New Roman" w:cs="Times New Roman"/>
                <w:b/>
                <w:bCs/>
                <w:color w:val="000000"/>
                <w:sz w:val="20"/>
                <w:szCs w:val="20"/>
              </w:rPr>
              <w:t>.</w:t>
            </w:r>
          </w:p>
        </w:tc>
        <w:tc>
          <w:tcPr>
            <w:tcW w:w="8695" w:type="dxa"/>
            <w:gridSpan w:val="8"/>
            <w:tcBorders>
              <w:top w:val="single" w:sz="4" w:space="0" w:color="auto"/>
              <w:left w:val="nil"/>
              <w:bottom w:val="single" w:sz="4" w:space="0" w:color="auto"/>
              <w:right w:val="single" w:sz="8" w:space="0" w:color="000000"/>
            </w:tcBorders>
            <w:shd w:val="clear" w:color="000000" w:fill="C09200"/>
            <w:vAlign w:val="center"/>
            <w:hideMark/>
          </w:tcPr>
          <w:p w:rsidR="00724434" w:rsidRPr="009170B1" w:rsidRDefault="009170B1" w:rsidP="00724434">
            <w:pPr>
              <w:spacing w:after="0" w:line="240" w:lineRule="auto"/>
              <w:rPr>
                <w:rFonts w:ascii="Times New Roman" w:eastAsia="Times New Roman" w:hAnsi="Times New Roman" w:cs="Times New Roman"/>
                <w:color w:val="000000"/>
                <w:sz w:val="20"/>
                <w:szCs w:val="20"/>
              </w:rPr>
            </w:pPr>
            <w:r w:rsidRPr="009170B1">
              <w:rPr>
                <w:rFonts w:ascii="Times New Roman" w:eastAsia="Times New Roman" w:hAnsi="Times New Roman" w:cs="Times New Roman"/>
                <w:color w:val="215868" w:themeColor="accent5" w:themeShade="80"/>
                <w:lang w:eastAsia="tr-TR"/>
              </w:rPr>
              <w:t>Plan dönemi sonuna kadar tüm öğrenciler ve özellikle okul öncesi eğitimindeki öğrenci devamsızlıklarının asgari seviyeye indirilmesi</w:t>
            </w:r>
            <w:r w:rsidRPr="009170B1">
              <w:rPr>
                <w:rFonts w:ascii="Times New Roman" w:eastAsia="Times New Roman" w:hAnsi="Times New Roman" w:cs="Times New Roman"/>
                <w:color w:val="000000"/>
                <w:sz w:val="20"/>
                <w:szCs w:val="20"/>
              </w:rPr>
              <w:t xml:space="preserve"> </w:t>
            </w:r>
          </w:p>
        </w:tc>
      </w:tr>
      <w:tr w:rsidR="00724434" w:rsidRPr="00AA5DDD" w:rsidTr="009170B1">
        <w:trPr>
          <w:trHeight w:val="499"/>
        </w:trPr>
        <w:tc>
          <w:tcPr>
            <w:tcW w:w="1385" w:type="dxa"/>
            <w:tcBorders>
              <w:top w:val="nil"/>
              <w:left w:val="single" w:sz="8" w:space="0" w:color="auto"/>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PG NO</w:t>
            </w:r>
          </w:p>
        </w:tc>
        <w:tc>
          <w:tcPr>
            <w:tcW w:w="3101" w:type="dxa"/>
            <w:tcBorders>
              <w:top w:val="single" w:sz="4" w:space="0" w:color="auto"/>
              <w:left w:val="nil"/>
              <w:bottom w:val="single" w:sz="4" w:space="0" w:color="auto"/>
              <w:right w:val="single" w:sz="4" w:space="0" w:color="000000"/>
            </w:tcBorders>
            <w:shd w:val="clear" w:color="000000" w:fill="FFDA65"/>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Hedefe Etkisi (%)</w:t>
            </w:r>
          </w:p>
        </w:tc>
        <w:tc>
          <w:tcPr>
            <w:tcW w:w="1039"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Başlangıç Değeri</w:t>
            </w:r>
          </w:p>
        </w:tc>
        <w:tc>
          <w:tcPr>
            <w:tcW w:w="727"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2024 Hedef</w:t>
            </w:r>
          </w:p>
        </w:tc>
        <w:tc>
          <w:tcPr>
            <w:tcW w:w="727"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2025 Hedef</w:t>
            </w:r>
          </w:p>
        </w:tc>
        <w:tc>
          <w:tcPr>
            <w:tcW w:w="727"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2026 Hedef</w:t>
            </w:r>
          </w:p>
        </w:tc>
        <w:tc>
          <w:tcPr>
            <w:tcW w:w="727"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2027 Hedef</w:t>
            </w:r>
          </w:p>
        </w:tc>
        <w:tc>
          <w:tcPr>
            <w:tcW w:w="727" w:type="dxa"/>
            <w:tcBorders>
              <w:top w:val="nil"/>
              <w:left w:val="nil"/>
              <w:bottom w:val="single" w:sz="4" w:space="0" w:color="auto"/>
              <w:right w:val="single" w:sz="8"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2028 Hedef</w:t>
            </w:r>
          </w:p>
        </w:tc>
      </w:tr>
      <w:tr w:rsidR="00724434" w:rsidRPr="00AA5DDD" w:rsidTr="009170B1">
        <w:trPr>
          <w:trHeight w:val="499"/>
        </w:trPr>
        <w:tc>
          <w:tcPr>
            <w:tcW w:w="1385" w:type="dxa"/>
            <w:tcBorders>
              <w:top w:val="nil"/>
              <w:left w:val="single" w:sz="8" w:space="0" w:color="auto"/>
              <w:bottom w:val="single" w:sz="4" w:space="0" w:color="auto"/>
              <w:right w:val="single" w:sz="4" w:space="0" w:color="auto"/>
            </w:tcBorders>
            <w:shd w:val="clear" w:color="000000" w:fill="FFE799"/>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 xml:space="preserve">PG </w:t>
            </w:r>
            <w:proofErr w:type="gramStart"/>
            <w:r w:rsidRPr="000A0D05">
              <w:rPr>
                <w:rFonts w:ascii="Times New Roman" w:eastAsia="Times New Roman" w:hAnsi="Times New Roman" w:cs="Times New Roman"/>
                <w:b/>
                <w:bCs/>
                <w:color w:val="000000"/>
                <w:sz w:val="20"/>
                <w:szCs w:val="20"/>
              </w:rPr>
              <w:t>1.1</w:t>
            </w:r>
            <w:proofErr w:type="gramEnd"/>
            <w:r w:rsidRPr="000A0D05">
              <w:rPr>
                <w:rFonts w:ascii="Times New Roman" w:eastAsia="Times New Roman" w:hAnsi="Times New Roman" w:cs="Times New Roman"/>
                <w:b/>
                <w:bCs/>
                <w:color w:val="000000"/>
                <w:sz w:val="20"/>
                <w:szCs w:val="20"/>
              </w:rPr>
              <w:t xml:space="preserve"> </w:t>
            </w:r>
          </w:p>
        </w:tc>
        <w:tc>
          <w:tcPr>
            <w:tcW w:w="3101" w:type="dxa"/>
            <w:tcBorders>
              <w:top w:val="single" w:sz="4" w:space="0" w:color="auto"/>
              <w:left w:val="nil"/>
              <w:bottom w:val="single" w:sz="4" w:space="0" w:color="auto"/>
              <w:right w:val="single" w:sz="4" w:space="0" w:color="000000"/>
            </w:tcBorders>
            <w:shd w:val="clear" w:color="auto" w:fill="auto"/>
            <w:vAlign w:val="center"/>
            <w:hideMark/>
          </w:tcPr>
          <w:p w:rsidR="00724434" w:rsidRPr="009170B1" w:rsidRDefault="009170B1" w:rsidP="00724434">
            <w:pPr>
              <w:spacing w:after="0" w:line="240" w:lineRule="auto"/>
              <w:rPr>
                <w:rFonts w:ascii="Times New Roman" w:eastAsia="Times New Roman" w:hAnsi="Times New Roman" w:cs="Times New Roman"/>
                <w:color w:val="000000"/>
                <w:sz w:val="20"/>
                <w:szCs w:val="20"/>
              </w:rPr>
            </w:pPr>
            <w:r w:rsidRPr="009170B1">
              <w:rPr>
                <w:rFonts w:ascii="Times New Roman" w:eastAsia="Cambria" w:hAnsi="Times New Roman" w:cs="Times New Roman"/>
                <w:b/>
                <w:bCs/>
                <w:spacing w:val="-1"/>
              </w:rPr>
              <w:t xml:space="preserve"> </w:t>
            </w:r>
            <w:r w:rsidRPr="009170B1">
              <w:rPr>
                <w:rFonts w:ascii="Times New Roman" w:eastAsia="Times New Roman" w:hAnsi="Times New Roman" w:cs="Times New Roman"/>
                <w:lang w:eastAsia="tr-TR"/>
              </w:rPr>
              <w:t>Okul öncesi eğitimde devamsızlık yapan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724434" w:rsidRPr="000A0D05" w:rsidRDefault="009170B1" w:rsidP="00724434">
            <w:pPr>
              <w:spacing w:after="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50</w:t>
            </w:r>
          </w:p>
        </w:tc>
        <w:tc>
          <w:tcPr>
            <w:tcW w:w="1039" w:type="dxa"/>
            <w:tcBorders>
              <w:top w:val="nil"/>
              <w:left w:val="nil"/>
              <w:bottom w:val="single" w:sz="4" w:space="0" w:color="auto"/>
              <w:right w:val="single" w:sz="4" w:space="0" w:color="auto"/>
            </w:tcBorders>
            <w:shd w:val="clear" w:color="auto" w:fill="auto"/>
            <w:vAlign w:val="center"/>
          </w:tcPr>
          <w:p w:rsidR="00724434" w:rsidRPr="000A0D05" w:rsidRDefault="009170B1" w:rsidP="00724434">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%30</w:t>
            </w:r>
          </w:p>
        </w:tc>
        <w:tc>
          <w:tcPr>
            <w:tcW w:w="727" w:type="dxa"/>
            <w:tcBorders>
              <w:top w:val="nil"/>
              <w:left w:val="nil"/>
              <w:bottom w:val="single" w:sz="4" w:space="0" w:color="auto"/>
              <w:right w:val="single" w:sz="4" w:space="0" w:color="auto"/>
            </w:tcBorders>
            <w:shd w:val="clear" w:color="auto" w:fill="auto"/>
            <w:vAlign w:val="center"/>
          </w:tcPr>
          <w:p w:rsidR="00724434" w:rsidRPr="000A0D05" w:rsidRDefault="009170B1" w:rsidP="00724434">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%30</w:t>
            </w:r>
          </w:p>
        </w:tc>
        <w:tc>
          <w:tcPr>
            <w:tcW w:w="727" w:type="dxa"/>
            <w:tcBorders>
              <w:top w:val="nil"/>
              <w:left w:val="nil"/>
              <w:bottom w:val="single" w:sz="4" w:space="0" w:color="auto"/>
              <w:right w:val="single" w:sz="4" w:space="0" w:color="auto"/>
            </w:tcBorders>
            <w:shd w:val="clear" w:color="auto" w:fill="auto"/>
            <w:vAlign w:val="center"/>
          </w:tcPr>
          <w:p w:rsidR="00724434" w:rsidRPr="000A0D05" w:rsidRDefault="009170B1" w:rsidP="00724434">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r w:rsidR="00EA7DA1" w:rsidRPr="000A0D05">
              <w:rPr>
                <w:rFonts w:ascii="Times New Roman" w:eastAsia="Times New Roman" w:hAnsi="Times New Roman" w:cs="Times New Roman"/>
                <w:bCs/>
                <w:color w:val="000000"/>
                <w:sz w:val="20"/>
                <w:szCs w:val="20"/>
              </w:rPr>
              <w:t>5</w:t>
            </w:r>
          </w:p>
        </w:tc>
        <w:tc>
          <w:tcPr>
            <w:tcW w:w="727" w:type="dxa"/>
            <w:tcBorders>
              <w:top w:val="nil"/>
              <w:left w:val="nil"/>
              <w:bottom w:val="single" w:sz="4" w:space="0" w:color="auto"/>
              <w:right w:val="single" w:sz="4" w:space="0" w:color="auto"/>
            </w:tcBorders>
            <w:shd w:val="clear" w:color="auto" w:fill="auto"/>
            <w:vAlign w:val="center"/>
          </w:tcPr>
          <w:p w:rsidR="00724434" w:rsidRPr="000A0D05" w:rsidRDefault="009170B1" w:rsidP="00724434">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r w:rsidR="00EA7DA1" w:rsidRPr="000A0D05">
              <w:rPr>
                <w:rFonts w:ascii="Times New Roman" w:eastAsia="Times New Roman" w:hAnsi="Times New Roman" w:cs="Times New Roman"/>
                <w:bCs/>
                <w:color w:val="000000"/>
                <w:sz w:val="20"/>
                <w:szCs w:val="20"/>
              </w:rPr>
              <w:t>0</w:t>
            </w:r>
          </w:p>
        </w:tc>
        <w:tc>
          <w:tcPr>
            <w:tcW w:w="727" w:type="dxa"/>
            <w:tcBorders>
              <w:top w:val="nil"/>
              <w:left w:val="nil"/>
              <w:bottom w:val="single" w:sz="4" w:space="0" w:color="auto"/>
              <w:right w:val="single" w:sz="4" w:space="0" w:color="auto"/>
            </w:tcBorders>
            <w:shd w:val="clear" w:color="auto" w:fill="auto"/>
            <w:vAlign w:val="center"/>
          </w:tcPr>
          <w:p w:rsidR="00724434" w:rsidRPr="000A0D05" w:rsidRDefault="009170B1" w:rsidP="00724434">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r w:rsidR="00EA7DA1" w:rsidRPr="000A0D05">
              <w:rPr>
                <w:rFonts w:ascii="Times New Roman" w:eastAsia="Times New Roman" w:hAnsi="Times New Roman" w:cs="Times New Roman"/>
                <w:bCs/>
                <w:color w:val="000000"/>
                <w:sz w:val="20"/>
                <w:szCs w:val="20"/>
              </w:rPr>
              <w:t>5</w:t>
            </w:r>
          </w:p>
        </w:tc>
        <w:tc>
          <w:tcPr>
            <w:tcW w:w="727" w:type="dxa"/>
            <w:tcBorders>
              <w:top w:val="nil"/>
              <w:left w:val="nil"/>
              <w:bottom w:val="single" w:sz="4" w:space="0" w:color="auto"/>
              <w:right w:val="single" w:sz="8" w:space="0" w:color="auto"/>
            </w:tcBorders>
            <w:shd w:val="clear" w:color="auto" w:fill="auto"/>
            <w:vAlign w:val="center"/>
          </w:tcPr>
          <w:p w:rsidR="00724434" w:rsidRPr="000A0D05" w:rsidRDefault="009170B1" w:rsidP="00724434">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r w:rsidR="00EA7DA1" w:rsidRPr="000A0D05">
              <w:rPr>
                <w:rFonts w:ascii="Times New Roman" w:eastAsia="Times New Roman" w:hAnsi="Times New Roman" w:cs="Times New Roman"/>
                <w:bCs/>
                <w:color w:val="000000"/>
                <w:sz w:val="20"/>
                <w:szCs w:val="20"/>
              </w:rPr>
              <w:t>5</w:t>
            </w:r>
          </w:p>
        </w:tc>
      </w:tr>
      <w:tr w:rsidR="00724434" w:rsidRPr="00AA5DDD" w:rsidTr="009170B1">
        <w:trPr>
          <w:trHeight w:val="499"/>
        </w:trPr>
        <w:tc>
          <w:tcPr>
            <w:tcW w:w="1385" w:type="dxa"/>
            <w:tcBorders>
              <w:top w:val="nil"/>
              <w:left w:val="single" w:sz="8" w:space="0" w:color="auto"/>
              <w:bottom w:val="single" w:sz="4" w:space="0" w:color="auto"/>
              <w:right w:val="single" w:sz="4" w:space="0" w:color="auto"/>
            </w:tcBorders>
            <w:shd w:val="clear" w:color="000000" w:fill="FFE799"/>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 xml:space="preserve">PG </w:t>
            </w:r>
            <w:proofErr w:type="gramStart"/>
            <w:r w:rsidRPr="000A0D05">
              <w:rPr>
                <w:rFonts w:ascii="Times New Roman" w:eastAsia="Times New Roman" w:hAnsi="Times New Roman" w:cs="Times New Roman"/>
                <w:b/>
                <w:bCs/>
                <w:color w:val="000000"/>
                <w:sz w:val="20"/>
                <w:szCs w:val="20"/>
              </w:rPr>
              <w:t>1.2</w:t>
            </w:r>
            <w:proofErr w:type="gramEnd"/>
          </w:p>
        </w:tc>
        <w:tc>
          <w:tcPr>
            <w:tcW w:w="3101" w:type="dxa"/>
            <w:tcBorders>
              <w:top w:val="single" w:sz="4" w:space="0" w:color="auto"/>
              <w:left w:val="nil"/>
              <w:bottom w:val="single" w:sz="4" w:space="0" w:color="auto"/>
              <w:right w:val="single" w:sz="4" w:space="0" w:color="000000"/>
            </w:tcBorders>
            <w:shd w:val="clear" w:color="auto" w:fill="auto"/>
            <w:vAlign w:val="center"/>
            <w:hideMark/>
          </w:tcPr>
          <w:p w:rsidR="00724434" w:rsidRPr="009170B1" w:rsidRDefault="009170B1" w:rsidP="00724434">
            <w:pPr>
              <w:spacing w:after="0" w:line="240" w:lineRule="auto"/>
              <w:rPr>
                <w:rFonts w:ascii="Times New Roman" w:eastAsia="Times New Roman" w:hAnsi="Times New Roman" w:cs="Times New Roman"/>
                <w:color w:val="000000"/>
                <w:sz w:val="20"/>
                <w:szCs w:val="20"/>
              </w:rPr>
            </w:pPr>
            <w:r w:rsidRPr="009170B1">
              <w:rPr>
                <w:rFonts w:ascii="Times New Roman" w:eastAsia="Cambria" w:hAnsi="Times New Roman" w:cs="Times New Roman"/>
                <w:bCs/>
                <w:spacing w:val="-1"/>
              </w:rPr>
              <w:t>Kesin kaydı yapılan öğrencilerin uyum haftasına katılım oranı(%)</w:t>
            </w:r>
          </w:p>
        </w:tc>
        <w:tc>
          <w:tcPr>
            <w:tcW w:w="920" w:type="dxa"/>
            <w:tcBorders>
              <w:top w:val="nil"/>
              <w:left w:val="nil"/>
              <w:bottom w:val="single" w:sz="4" w:space="0" w:color="auto"/>
              <w:right w:val="single" w:sz="4" w:space="0" w:color="auto"/>
            </w:tcBorders>
            <w:shd w:val="clear" w:color="auto" w:fill="auto"/>
            <w:noWrap/>
            <w:vAlign w:val="center"/>
            <w:hideMark/>
          </w:tcPr>
          <w:p w:rsidR="00724434" w:rsidRPr="000A0D05" w:rsidRDefault="009170B1" w:rsidP="00724434">
            <w:pPr>
              <w:spacing w:after="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50</w:t>
            </w:r>
          </w:p>
        </w:tc>
        <w:tc>
          <w:tcPr>
            <w:tcW w:w="1039" w:type="dxa"/>
            <w:tcBorders>
              <w:top w:val="nil"/>
              <w:left w:val="nil"/>
              <w:bottom w:val="single" w:sz="4" w:space="0" w:color="auto"/>
              <w:right w:val="single" w:sz="4" w:space="0" w:color="auto"/>
            </w:tcBorders>
            <w:shd w:val="clear" w:color="auto" w:fill="auto"/>
            <w:vAlign w:val="center"/>
          </w:tcPr>
          <w:p w:rsidR="00724434" w:rsidRPr="000A0D05" w:rsidRDefault="009170B1" w:rsidP="00724434">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%90</w:t>
            </w:r>
          </w:p>
        </w:tc>
        <w:tc>
          <w:tcPr>
            <w:tcW w:w="727" w:type="dxa"/>
            <w:tcBorders>
              <w:top w:val="nil"/>
              <w:left w:val="nil"/>
              <w:bottom w:val="single" w:sz="4" w:space="0" w:color="auto"/>
              <w:right w:val="single" w:sz="4" w:space="0" w:color="auto"/>
            </w:tcBorders>
            <w:shd w:val="clear" w:color="auto" w:fill="auto"/>
            <w:vAlign w:val="center"/>
          </w:tcPr>
          <w:p w:rsidR="00724434" w:rsidRPr="000A0D05" w:rsidRDefault="009170B1" w:rsidP="00724434">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%9</w:t>
            </w:r>
            <w:r w:rsidR="001D74B4" w:rsidRPr="000A0D05">
              <w:rPr>
                <w:rFonts w:ascii="Times New Roman" w:eastAsia="Times New Roman" w:hAnsi="Times New Roman" w:cs="Times New Roman"/>
                <w:bCs/>
                <w:color w:val="000000"/>
                <w:sz w:val="20"/>
                <w:szCs w:val="20"/>
              </w:rPr>
              <w:t>0</w:t>
            </w:r>
          </w:p>
        </w:tc>
        <w:tc>
          <w:tcPr>
            <w:tcW w:w="727" w:type="dxa"/>
            <w:tcBorders>
              <w:top w:val="nil"/>
              <w:left w:val="nil"/>
              <w:bottom w:val="single" w:sz="4" w:space="0" w:color="auto"/>
              <w:right w:val="single" w:sz="4" w:space="0" w:color="auto"/>
            </w:tcBorders>
            <w:shd w:val="clear" w:color="auto" w:fill="auto"/>
            <w:vAlign w:val="center"/>
          </w:tcPr>
          <w:p w:rsidR="00724434" w:rsidRPr="000A0D05" w:rsidRDefault="009170B1" w:rsidP="00724434">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%9</w:t>
            </w:r>
            <w:r w:rsidR="001D74B4" w:rsidRPr="000A0D05">
              <w:rPr>
                <w:rFonts w:ascii="Times New Roman" w:eastAsia="Times New Roman" w:hAnsi="Times New Roman" w:cs="Times New Roman"/>
                <w:bCs/>
                <w:color w:val="000000"/>
                <w:sz w:val="20"/>
                <w:szCs w:val="20"/>
              </w:rPr>
              <w:t>0</w:t>
            </w:r>
          </w:p>
        </w:tc>
        <w:tc>
          <w:tcPr>
            <w:tcW w:w="727" w:type="dxa"/>
            <w:tcBorders>
              <w:top w:val="nil"/>
              <w:left w:val="nil"/>
              <w:bottom w:val="single" w:sz="4" w:space="0" w:color="auto"/>
              <w:right w:val="single" w:sz="4" w:space="0" w:color="auto"/>
            </w:tcBorders>
            <w:shd w:val="clear" w:color="auto" w:fill="auto"/>
            <w:vAlign w:val="center"/>
          </w:tcPr>
          <w:p w:rsidR="00724434" w:rsidRPr="000A0D05" w:rsidRDefault="009170B1" w:rsidP="00724434">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%9</w:t>
            </w:r>
            <w:r w:rsidR="001D74B4" w:rsidRPr="000A0D05">
              <w:rPr>
                <w:rFonts w:ascii="Times New Roman" w:eastAsia="Times New Roman" w:hAnsi="Times New Roman" w:cs="Times New Roman"/>
                <w:bCs/>
                <w:color w:val="000000"/>
                <w:sz w:val="20"/>
                <w:szCs w:val="20"/>
              </w:rPr>
              <w:t>0</w:t>
            </w:r>
          </w:p>
        </w:tc>
        <w:tc>
          <w:tcPr>
            <w:tcW w:w="727" w:type="dxa"/>
            <w:tcBorders>
              <w:top w:val="nil"/>
              <w:left w:val="nil"/>
              <w:bottom w:val="single" w:sz="4" w:space="0" w:color="auto"/>
              <w:right w:val="single" w:sz="4" w:space="0" w:color="auto"/>
            </w:tcBorders>
            <w:shd w:val="clear" w:color="auto" w:fill="auto"/>
            <w:vAlign w:val="center"/>
          </w:tcPr>
          <w:p w:rsidR="00724434" w:rsidRPr="000A0D05" w:rsidRDefault="009170B1" w:rsidP="00724434">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%90</w:t>
            </w:r>
          </w:p>
        </w:tc>
        <w:tc>
          <w:tcPr>
            <w:tcW w:w="727" w:type="dxa"/>
            <w:tcBorders>
              <w:top w:val="nil"/>
              <w:left w:val="nil"/>
              <w:bottom w:val="single" w:sz="4" w:space="0" w:color="auto"/>
              <w:right w:val="single" w:sz="8" w:space="0" w:color="auto"/>
            </w:tcBorders>
            <w:shd w:val="clear" w:color="auto" w:fill="auto"/>
            <w:vAlign w:val="center"/>
          </w:tcPr>
          <w:p w:rsidR="00724434" w:rsidRPr="000A0D05" w:rsidRDefault="009170B1" w:rsidP="00724434">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%9</w:t>
            </w:r>
            <w:r w:rsidR="001D74B4" w:rsidRPr="000A0D05">
              <w:rPr>
                <w:rFonts w:ascii="Times New Roman" w:eastAsia="Times New Roman" w:hAnsi="Times New Roman" w:cs="Times New Roman"/>
                <w:bCs/>
                <w:color w:val="000000"/>
                <w:sz w:val="20"/>
                <w:szCs w:val="20"/>
              </w:rPr>
              <w:t>0</w:t>
            </w:r>
          </w:p>
        </w:tc>
      </w:tr>
      <w:tr w:rsidR="00724434" w:rsidRPr="00AA5DDD" w:rsidTr="009170B1">
        <w:trPr>
          <w:trHeight w:val="499"/>
        </w:trPr>
        <w:tc>
          <w:tcPr>
            <w:tcW w:w="1385" w:type="dxa"/>
            <w:tcBorders>
              <w:top w:val="nil"/>
              <w:left w:val="single" w:sz="8" w:space="0" w:color="auto"/>
              <w:bottom w:val="single" w:sz="4"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Koordinatör Birim</w:t>
            </w:r>
          </w:p>
        </w:tc>
        <w:tc>
          <w:tcPr>
            <w:tcW w:w="8695" w:type="dxa"/>
            <w:gridSpan w:val="8"/>
            <w:tcBorders>
              <w:top w:val="single" w:sz="4" w:space="0" w:color="auto"/>
              <w:left w:val="nil"/>
              <w:bottom w:val="single" w:sz="4" w:space="0" w:color="auto"/>
              <w:right w:val="single" w:sz="8" w:space="0" w:color="000000"/>
            </w:tcBorders>
            <w:shd w:val="clear" w:color="auto" w:fill="auto"/>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Okul Müdürü, Müdür Yardımcıları</w:t>
            </w:r>
          </w:p>
        </w:tc>
      </w:tr>
      <w:tr w:rsidR="00724434" w:rsidRPr="00AA5DDD" w:rsidTr="009170B1">
        <w:trPr>
          <w:trHeight w:val="499"/>
        </w:trPr>
        <w:tc>
          <w:tcPr>
            <w:tcW w:w="1385" w:type="dxa"/>
            <w:tcBorders>
              <w:top w:val="nil"/>
              <w:left w:val="single" w:sz="8" w:space="0" w:color="auto"/>
              <w:bottom w:val="single" w:sz="4"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İşbirliği Yapılacak Birim(</w:t>
            </w:r>
            <w:proofErr w:type="spellStart"/>
            <w:r w:rsidRPr="000A0D05">
              <w:rPr>
                <w:rFonts w:ascii="Times New Roman" w:eastAsia="Times New Roman" w:hAnsi="Times New Roman" w:cs="Times New Roman"/>
                <w:b/>
                <w:bCs/>
                <w:color w:val="000000"/>
                <w:sz w:val="20"/>
                <w:szCs w:val="20"/>
              </w:rPr>
              <w:t>ler</w:t>
            </w:r>
            <w:proofErr w:type="spellEnd"/>
            <w:r w:rsidRPr="000A0D05">
              <w:rPr>
                <w:rFonts w:ascii="Times New Roman" w:eastAsia="Times New Roman" w:hAnsi="Times New Roman" w:cs="Times New Roman"/>
                <w:b/>
                <w:bCs/>
                <w:color w:val="000000"/>
                <w:sz w:val="20"/>
                <w:szCs w:val="20"/>
              </w:rPr>
              <w:t>)</w:t>
            </w:r>
          </w:p>
        </w:tc>
        <w:tc>
          <w:tcPr>
            <w:tcW w:w="8695" w:type="dxa"/>
            <w:gridSpan w:val="8"/>
            <w:tcBorders>
              <w:top w:val="single" w:sz="4" w:space="0" w:color="auto"/>
              <w:left w:val="nil"/>
              <w:bottom w:val="single" w:sz="4" w:space="0" w:color="auto"/>
              <w:right w:val="single" w:sz="8" w:space="0" w:color="000000"/>
            </w:tcBorders>
            <w:shd w:val="clear" w:color="auto" w:fill="auto"/>
            <w:vAlign w:val="center"/>
            <w:hideMark/>
          </w:tcPr>
          <w:p w:rsidR="00724434" w:rsidRPr="000A0D05" w:rsidRDefault="00AA7D32"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Sını</w:t>
            </w:r>
            <w:r w:rsidR="00724434" w:rsidRPr="000A0D05">
              <w:rPr>
                <w:rFonts w:ascii="Times New Roman" w:eastAsia="Times New Roman" w:hAnsi="Times New Roman" w:cs="Times New Roman"/>
                <w:color w:val="000000"/>
                <w:sz w:val="20"/>
                <w:szCs w:val="20"/>
              </w:rPr>
              <w:t>f</w:t>
            </w:r>
            <w:r w:rsidRPr="000A0D05">
              <w:rPr>
                <w:rFonts w:ascii="Times New Roman" w:eastAsia="Times New Roman" w:hAnsi="Times New Roman" w:cs="Times New Roman"/>
                <w:color w:val="000000"/>
                <w:sz w:val="20"/>
                <w:szCs w:val="20"/>
              </w:rPr>
              <w:t xml:space="preserve"> </w:t>
            </w:r>
            <w:r w:rsidR="00724434" w:rsidRPr="000A0D05">
              <w:rPr>
                <w:rFonts w:ascii="Times New Roman" w:eastAsia="Times New Roman" w:hAnsi="Times New Roman" w:cs="Times New Roman"/>
                <w:color w:val="000000"/>
                <w:sz w:val="20"/>
                <w:szCs w:val="20"/>
              </w:rPr>
              <w:t>Öğretmeni, Veli, Rehber öğretmenler  </w:t>
            </w:r>
          </w:p>
        </w:tc>
      </w:tr>
      <w:tr w:rsidR="00724434" w:rsidRPr="00AA5DDD" w:rsidTr="009170B1">
        <w:trPr>
          <w:trHeight w:val="499"/>
        </w:trPr>
        <w:tc>
          <w:tcPr>
            <w:tcW w:w="1385" w:type="dxa"/>
            <w:tcBorders>
              <w:top w:val="nil"/>
              <w:left w:val="single" w:sz="8" w:space="0" w:color="auto"/>
              <w:bottom w:val="single" w:sz="4"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Riskler</w:t>
            </w:r>
          </w:p>
        </w:tc>
        <w:tc>
          <w:tcPr>
            <w:tcW w:w="8695" w:type="dxa"/>
            <w:gridSpan w:val="8"/>
            <w:tcBorders>
              <w:top w:val="single" w:sz="4" w:space="0" w:color="auto"/>
              <w:left w:val="nil"/>
              <w:bottom w:val="single" w:sz="4" w:space="0" w:color="auto"/>
              <w:right w:val="single" w:sz="8" w:space="0" w:color="000000"/>
            </w:tcBorders>
            <w:shd w:val="clear" w:color="auto" w:fill="auto"/>
            <w:vAlign w:val="center"/>
            <w:hideMark/>
          </w:tcPr>
          <w:p w:rsidR="00724434" w:rsidRPr="000A0D05" w:rsidRDefault="00724434" w:rsidP="009170B1">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 </w:t>
            </w:r>
            <w:r w:rsidR="009170B1">
              <w:rPr>
                <w:rFonts w:ascii="Times New Roman" w:eastAsia="Times New Roman" w:hAnsi="Times New Roman" w:cs="Times New Roman"/>
                <w:color w:val="000000"/>
                <w:sz w:val="20"/>
                <w:szCs w:val="20"/>
              </w:rPr>
              <w:t>Okulumuzun bulunduğu mahallenin göç vermesi sebebiyle öğrenci sayısının devamlı azalması</w:t>
            </w:r>
          </w:p>
        </w:tc>
      </w:tr>
      <w:tr w:rsidR="00724434" w:rsidRPr="00AA5DDD" w:rsidTr="009170B1">
        <w:trPr>
          <w:trHeight w:val="1665"/>
        </w:trPr>
        <w:tc>
          <w:tcPr>
            <w:tcW w:w="1385" w:type="dxa"/>
            <w:tcBorders>
              <w:top w:val="nil"/>
              <w:left w:val="single" w:sz="8" w:space="0" w:color="auto"/>
              <w:bottom w:val="single" w:sz="8"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Stratejiler</w:t>
            </w:r>
          </w:p>
        </w:tc>
        <w:tc>
          <w:tcPr>
            <w:tcW w:w="8695" w:type="dxa"/>
            <w:gridSpan w:val="8"/>
            <w:tcBorders>
              <w:top w:val="single" w:sz="4" w:space="0" w:color="auto"/>
              <w:left w:val="nil"/>
              <w:bottom w:val="single" w:sz="8" w:space="0" w:color="auto"/>
              <w:right w:val="single" w:sz="8" w:space="0" w:color="000000"/>
            </w:tcBorders>
            <w:shd w:val="clear" w:color="000000" w:fill="FFF3CB"/>
            <w:vAlign w:val="center"/>
            <w:hideMark/>
          </w:tcPr>
          <w:p w:rsidR="009170B1" w:rsidRPr="009170B1" w:rsidRDefault="009170B1" w:rsidP="009170B1">
            <w:pPr>
              <w:pStyle w:val="TableParagraph"/>
              <w:spacing w:line="233" w:lineRule="exact"/>
              <w:rPr>
                <w:rFonts w:ascii="Times New Roman" w:eastAsia="Cambria" w:hAnsi="Times New Roman" w:cs="Times New Roman"/>
                <w:spacing w:val="-1"/>
                <w:sz w:val="20"/>
                <w:szCs w:val="20"/>
              </w:rPr>
            </w:pPr>
            <w:r w:rsidRPr="009170B1">
              <w:rPr>
                <w:rFonts w:ascii="Times New Roman" w:eastAsia="Cambria" w:hAnsi="Times New Roman" w:cs="Times New Roman"/>
                <w:spacing w:val="-1"/>
                <w:sz w:val="20"/>
                <w:szCs w:val="20"/>
              </w:rPr>
              <w:t>S</w:t>
            </w:r>
            <w:r>
              <w:rPr>
                <w:rFonts w:ascii="Times New Roman" w:eastAsia="Cambria" w:hAnsi="Times New Roman" w:cs="Times New Roman"/>
                <w:spacing w:val="-1"/>
                <w:sz w:val="20"/>
                <w:szCs w:val="20"/>
              </w:rPr>
              <w:t>.</w:t>
            </w:r>
            <w:r w:rsidRPr="009170B1">
              <w:rPr>
                <w:rFonts w:ascii="Times New Roman" w:eastAsia="Cambria" w:hAnsi="Times New Roman" w:cs="Times New Roman"/>
                <w:spacing w:val="-1"/>
                <w:sz w:val="20"/>
                <w:szCs w:val="20"/>
              </w:rPr>
              <w:t xml:space="preserve">1Kesin </w:t>
            </w:r>
            <w:proofErr w:type="spellStart"/>
            <w:r w:rsidRPr="009170B1">
              <w:rPr>
                <w:rFonts w:ascii="Times New Roman" w:eastAsia="Cambria" w:hAnsi="Times New Roman" w:cs="Times New Roman"/>
                <w:spacing w:val="-1"/>
                <w:sz w:val="20"/>
                <w:szCs w:val="20"/>
              </w:rPr>
              <w:t>kaydı</w:t>
            </w:r>
            <w:proofErr w:type="spellEnd"/>
            <w:r w:rsidRPr="009170B1">
              <w:rPr>
                <w:rFonts w:ascii="Times New Roman" w:eastAsia="Cambria" w:hAnsi="Times New Roman" w:cs="Times New Roman"/>
                <w:spacing w:val="-1"/>
                <w:sz w:val="20"/>
                <w:szCs w:val="20"/>
              </w:rPr>
              <w:t xml:space="preserve"> </w:t>
            </w:r>
            <w:proofErr w:type="spellStart"/>
            <w:r w:rsidRPr="009170B1">
              <w:rPr>
                <w:rFonts w:ascii="Times New Roman" w:eastAsia="Cambria" w:hAnsi="Times New Roman" w:cs="Times New Roman"/>
                <w:spacing w:val="-1"/>
                <w:sz w:val="20"/>
                <w:szCs w:val="20"/>
              </w:rPr>
              <w:t>yapılan</w:t>
            </w:r>
            <w:proofErr w:type="spellEnd"/>
            <w:r w:rsidRPr="009170B1">
              <w:rPr>
                <w:rFonts w:ascii="Times New Roman" w:eastAsia="Cambria" w:hAnsi="Times New Roman" w:cs="Times New Roman"/>
                <w:spacing w:val="-1"/>
                <w:sz w:val="20"/>
                <w:szCs w:val="20"/>
              </w:rPr>
              <w:t xml:space="preserve"> </w:t>
            </w:r>
            <w:proofErr w:type="spellStart"/>
            <w:r w:rsidRPr="009170B1">
              <w:rPr>
                <w:rFonts w:ascii="Times New Roman" w:eastAsia="Cambria" w:hAnsi="Times New Roman" w:cs="Times New Roman"/>
                <w:spacing w:val="-1"/>
                <w:sz w:val="20"/>
                <w:szCs w:val="20"/>
              </w:rPr>
              <w:t>öğrencileri</w:t>
            </w:r>
            <w:proofErr w:type="spellEnd"/>
            <w:r w:rsidRPr="009170B1">
              <w:rPr>
                <w:rFonts w:ascii="Times New Roman" w:eastAsia="Cambria" w:hAnsi="Times New Roman" w:cs="Times New Roman"/>
                <w:spacing w:val="-1"/>
                <w:sz w:val="20"/>
                <w:szCs w:val="20"/>
              </w:rPr>
              <w:t xml:space="preserve"> </w:t>
            </w:r>
            <w:proofErr w:type="spellStart"/>
            <w:r w:rsidRPr="009170B1">
              <w:rPr>
                <w:rFonts w:ascii="Times New Roman" w:eastAsia="Cambria" w:hAnsi="Times New Roman" w:cs="Times New Roman"/>
                <w:spacing w:val="-1"/>
                <w:sz w:val="20"/>
                <w:szCs w:val="20"/>
              </w:rPr>
              <w:t>uyum</w:t>
            </w:r>
            <w:proofErr w:type="spellEnd"/>
            <w:r w:rsidRPr="009170B1">
              <w:rPr>
                <w:rFonts w:ascii="Times New Roman" w:eastAsia="Cambria" w:hAnsi="Times New Roman" w:cs="Times New Roman"/>
                <w:spacing w:val="-1"/>
                <w:sz w:val="20"/>
                <w:szCs w:val="20"/>
              </w:rPr>
              <w:t xml:space="preserve"> </w:t>
            </w:r>
            <w:proofErr w:type="spellStart"/>
            <w:r w:rsidRPr="009170B1">
              <w:rPr>
                <w:rFonts w:ascii="Times New Roman" w:eastAsia="Cambria" w:hAnsi="Times New Roman" w:cs="Times New Roman"/>
                <w:spacing w:val="-1"/>
                <w:sz w:val="20"/>
                <w:szCs w:val="20"/>
              </w:rPr>
              <w:t>haftasına</w:t>
            </w:r>
            <w:proofErr w:type="spellEnd"/>
            <w:r w:rsidRPr="009170B1">
              <w:rPr>
                <w:rFonts w:ascii="Times New Roman" w:eastAsia="Cambria" w:hAnsi="Times New Roman" w:cs="Times New Roman"/>
                <w:spacing w:val="-1"/>
                <w:sz w:val="20"/>
                <w:szCs w:val="20"/>
              </w:rPr>
              <w:t xml:space="preserve"> </w:t>
            </w:r>
            <w:proofErr w:type="spellStart"/>
            <w:r w:rsidRPr="009170B1">
              <w:rPr>
                <w:rFonts w:ascii="Times New Roman" w:eastAsia="Cambria" w:hAnsi="Times New Roman" w:cs="Times New Roman"/>
                <w:spacing w:val="-1"/>
                <w:sz w:val="20"/>
                <w:szCs w:val="20"/>
              </w:rPr>
              <w:t>katılımını</w:t>
            </w:r>
            <w:proofErr w:type="spellEnd"/>
            <w:r w:rsidRPr="009170B1">
              <w:rPr>
                <w:rFonts w:ascii="Times New Roman" w:eastAsia="Cambria" w:hAnsi="Times New Roman" w:cs="Times New Roman"/>
                <w:spacing w:val="-1"/>
                <w:sz w:val="20"/>
                <w:szCs w:val="20"/>
              </w:rPr>
              <w:t xml:space="preserve"> </w:t>
            </w:r>
            <w:proofErr w:type="spellStart"/>
            <w:r w:rsidRPr="009170B1">
              <w:rPr>
                <w:rFonts w:ascii="Times New Roman" w:eastAsia="Cambria" w:hAnsi="Times New Roman" w:cs="Times New Roman"/>
                <w:spacing w:val="-1"/>
                <w:sz w:val="20"/>
                <w:szCs w:val="20"/>
              </w:rPr>
              <w:t>sağlamak</w:t>
            </w:r>
            <w:proofErr w:type="spellEnd"/>
          </w:p>
          <w:p w:rsidR="009170B1" w:rsidRPr="009170B1" w:rsidRDefault="009170B1" w:rsidP="009170B1">
            <w:pPr>
              <w:rPr>
                <w:rStyle w:val="fontstyle01"/>
                <w:sz w:val="20"/>
                <w:szCs w:val="20"/>
              </w:rPr>
            </w:pPr>
            <w:r w:rsidRPr="009170B1">
              <w:rPr>
                <w:rStyle w:val="fontstyle01"/>
                <w:sz w:val="20"/>
                <w:szCs w:val="20"/>
              </w:rPr>
              <w:t>S</w:t>
            </w:r>
            <w:r>
              <w:rPr>
                <w:rStyle w:val="fontstyle01"/>
                <w:sz w:val="20"/>
                <w:szCs w:val="20"/>
              </w:rPr>
              <w:t>.</w:t>
            </w:r>
            <w:r w:rsidRPr="009170B1">
              <w:rPr>
                <w:rStyle w:val="fontstyle01"/>
                <w:sz w:val="20"/>
                <w:szCs w:val="20"/>
              </w:rPr>
              <w:t>2 Okul öncesi eğitimde ebeveyn bilgilendirme çalışmaları yapılacaktır.</w:t>
            </w:r>
            <w:r w:rsidRPr="009170B1">
              <w:rPr>
                <w:rFonts w:ascii="Times New Roman" w:hAnsi="Times New Roman" w:cs="Times New Roman"/>
                <w:color w:val="000000"/>
                <w:sz w:val="20"/>
                <w:szCs w:val="20"/>
              </w:rPr>
              <w:br/>
            </w:r>
            <w:r w:rsidRPr="009170B1">
              <w:rPr>
                <w:rStyle w:val="fontstyle01"/>
                <w:sz w:val="20"/>
                <w:szCs w:val="20"/>
              </w:rPr>
              <w:t>S</w:t>
            </w:r>
            <w:r>
              <w:rPr>
                <w:rStyle w:val="fontstyle01"/>
                <w:sz w:val="20"/>
                <w:szCs w:val="20"/>
              </w:rPr>
              <w:t>.</w:t>
            </w:r>
            <w:r w:rsidRPr="009170B1">
              <w:rPr>
                <w:rStyle w:val="fontstyle01"/>
                <w:sz w:val="20"/>
                <w:szCs w:val="20"/>
              </w:rPr>
              <w:t xml:space="preserve">3 Devamsızlık yapan öğrenciler için velisine günlük olarak mail </w:t>
            </w:r>
            <w:proofErr w:type="gramStart"/>
            <w:r w:rsidRPr="009170B1">
              <w:rPr>
                <w:rStyle w:val="fontstyle01"/>
                <w:sz w:val="20"/>
                <w:szCs w:val="20"/>
              </w:rPr>
              <w:t>yada</w:t>
            </w:r>
            <w:proofErr w:type="gramEnd"/>
            <w:r w:rsidRPr="009170B1">
              <w:rPr>
                <w:rStyle w:val="fontstyle01"/>
                <w:sz w:val="20"/>
                <w:szCs w:val="20"/>
              </w:rPr>
              <w:t xml:space="preserve"> telefon ile iletişim kurulacak.</w:t>
            </w:r>
            <w:r w:rsidRPr="009170B1">
              <w:rPr>
                <w:rFonts w:ascii="Times New Roman" w:hAnsi="Times New Roman" w:cs="Times New Roman"/>
                <w:color w:val="000000"/>
                <w:sz w:val="20"/>
                <w:szCs w:val="20"/>
              </w:rPr>
              <w:br/>
            </w:r>
            <w:r w:rsidRPr="009170B1">
              <w:rPr>
                <w:rStyle w:val="fontstyle01"/>
                <w:sz w:val="20"/>
                <w:szCs w:val="20"/>
              </w:rPr>
              <w:t>S</w:t>
            </w:r>
            <w:r>
              <w:rPr>
                <w:rStyle w:val="fontstyle01"/>
                <w:sz w:val="20"/>
                <w:szCs w:val="20"/>
              </w:rPr>
              <w:t>.</w:t>
            </w:r>
            <w:r w:rsidRPr="009170B1">
              <w:rPr>
                <w:rStyle w:val="fontstyle01"/>
                <w:sz w:val="20"/>
                <w:szCs w:val="20"/>
              </w:rPr>
              <w:t>4 Kesin kaydı yapılan öğrenci velileri ile iletişime geçilecek</w:t>
            </w:r>
          </w:p>
          <w:p w:rsidR="00724434" w:rsidRPr="000A0D05" w:rsidRDefault="00724434" w:rsidP="00724434">
            <w:pPr>
              <w:spacing w:after="0" w:line="240" w:lineRule="auto"/>
              <w:rPr>
                <w:rFonts w:ascii="Times New Roman" w:eastAsia="Times New Roman" w:hAnsi="Times New Roman" w:cs="Times New Roman"/>
                <w:color w:val="000000"/>
                <w:sz w:val="20"/>
                <w:szCs w:val="20"/>
              </w:rPr>
            </w:pPr>
          </w:p>
        </w:tc>
      </w:tr>
      <w:tr w:rsidR="00724434" w:rsidRPr="00AA5DDD" w:rsidTr="009170B1">
        <w:trPr>
          <w:trHeight w:val="300"/>
        </w:trPr>
        <w:tc>
          <w:tcPr>
            <w:tcW w:w="1385"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Maliyet Tahmini</w:t>
            </w:r>
          </w:p>
        </w:tc>
        <w:tc>
          <w:tcPr>
            <w:tcW w:w="8695" w:type="dxa"/>
            <w:gridSpan w:val="8"/>
            <w:tcBorders>
              <w:top w:val="single" w:sz="4" w:space="0" w:color="auto"/>
              <w:left w:val="nil"/>
              <w:bottom w:val="single" w:sz="4" w:space="0" w:color="auto"/>
              <w:right w:val="single" w:sz="8" w:space="0" w:color="000000"/>
            </w:tcBorders>
            <w:shd w:val="clear" w:color="auto" w:fill="auto"/>
            <w:vAlign w:val="center"/>
            <w:hideMark/>
          </w:tcPr>
          <w:p w:rsidR="00724434" w:rsidRPr="000A0D05" w:rsidRDefault="00AA7D32"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2000</w:t>
            </w:r>
          </w:p>
        </w:tc>
      </w:tr>
      <w:tr w:rsidR="00724434" w:rsidRPr="00AA5DDD" w:rsidTr="009170B1">
        <w:trPr>
          <w:trHeight w:val="300"/>
        </w:trPr>
        <w:tc>
          <w:tcPr>
            <w:tcW w:w="1385" w:type="dxa"/>
            <w:tcBorders>
              <w:top w:val="nil"/>
              <w:left w:val="single" w:sz="8" w:space="0" w:color="auto"/>
              <w:bottom w:val="single" w:sz="4"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Tespitler</w:t>
            </w:r>
          </w:p>
        </w:tc>
        <w:tc>
          <w:tcPr>
            <w:tcW w:w="8695" w:type="dxa"/>
            <w:gridSpan w:val="8"/>
            <w:tcBorders>
              <w:top w:val="single" w:sz="4" w:space="0" w:color="auto"/>
              <w:left w:val="nil"/>
              <w:bottom w:val="single" w:sz="4" w:space="0" w:color="auto"/>
              <w:right w:val="single" w:sz="8" w:space="0" w:color="000000"/>
            </w:tcBorders>
            <w:shd w:val="clear" w:color="auto" w:fill="auto"/>
            <w:vAlign w:val="center"/>
            <w:hideMark/>
          </w:tcPr>
          <w:p w:rsidR="009170B1" w:rsidRPr="009170B1" w:rsidRDefault="009170B1" w:rsidP="009170B1">
            <w:pPr>
              <w:pStyle w:val="TableParagraph"/>
              <w:spacing w:line="200" w:lineRule="exact"/>
              <w:rPr>
                <w:rFonts w:ascii="Times New Roman" w:hAnsi="Times New Roman" w:cs="Times New Roman"/>
                <w:sz w:val="20"/>
                <w:szCs w:val="20"/>
              </w:rPr>
            </w:pPr>
            <w:proofErr w:type="spellStart"/>
            <w:r w:rsidRPr="009170B1">
              <w:rPr>
                <w:rFonts w:ascii="Times New Roman" w:hAnsi="Times New Roman" w:cs="Times New Roman"/>
                <w:sz w:val="20"/>
                <w:szCs w:val="20"/>
              </w:rPr>
              <w:t>Anasınıfı</w:t>
            </w:r>
            <w:proofErr w:type="spellEnd"/>
            <w:r w:rsidRPr="009170B1">
              <w:rPr>
                <w:rFonts w:ascii="Times New Roman" w:hAnsi="Times New Roman" w:cs="Times New Roman"/>
                <w:sz w:val="20"/>
                <w:szCs w:val="20"/>
              </w:rPr>
              <w:t xml:space="preserve"> </w:t>
            </w:r>
            <w:proofErr w:type="spellStart"/>
            <w:r w:rsidRPr="009170B1">
              <w:rPr>
                <w:rFonts w:ascii="Times New Roman" w:hAnsi="Times New Roman" w:cs="Times New Roman"/>
                <w:sz w:val="20"/>
                <w:szCs w:val="20"/>
              </w:rPr>
              <w:t>öğrenci</w:t>
            </w:r>
            <w:proofErr w:type="spellEnd"/>
            <w:r w:rsidRPr="009170B1">
              <w:rPr>
                <w:rFonts w:ascii="Times New Roman" w:hAnsi="Times New Roman" w:cs="Times New Roman"/>
                <w:sz w:val="20"/>
                <w:szCs w:val="20"/>
              </w:rPr>
              <w:t xml:space="preserve"> </w:t>
            </w:r>
            <w:proofErr w:type="spellStart"/>
            <w:r w:rsidRPr="009170B1">
              <w:rPr>
                <w:rFonts w:ascii="Times New Roman" w:hAnsi="Times New Roman" w:cs="Times New Roman"/>
                <w:sz w:val="20"/>
                <w:szCs w:val="20"/>
              </w:rPr>
              <w:t>sayısının</w:t>
            </w:r>
            <w:proofErr w:type="spellEnd"/>
            <w:r w:rsidRPr="009170B1">
              <w:rPr>
                <w:rFonts w:ascii="Times New Roman" w:hAnsi="Times New Roman" w:cs="Times New Roman"/>
                <w:sz w:val="20"/>
                <w:szCs w:val="20"/>
              </w:rPr>
              <w:t xml:space="preserve"> </w:t>
            </w:r>
            <w:proofErr w:type="spellStart"/>
            <w:r w:rsidRPr="009170B1">
              <w:rPr>
                <w:rFonts w:ascii="Times New Roman" w:hAnsi="Times New Roman" w:cs="Times New Roman"/>
                <w:sz w:val="20"/>
                <w:szCs w:val="20"/>
              </w:rPr>
              <w:t>giderek</w:t>
            </w:r>
            <w:proofErr w:type="spellEnd"/>
            <w:r w:rsidRPr="009170B1">
              <w:rPr>
                <w:rFonts w:ascii="Times New Roman" w:hAnsi="Times New Roman" w:cs="Times New Roman"/>
                <w:sz w:val="20"/>
                <w:szCs w:val="20"/>
              </w:rPr>
              <w:t xml:space="preserve"> </w:t>
            </w:r>
            <w:proofErr w:type="spellStart"/>
            <w:r w:rsidRPr="009170B1">
              <w:rPr>
                <w:rFonts w:ascii="Times New Roman" w:hAnsi="Times New Roman" w:cs="Times New Roman"/>
                <w:sz w:val="20"/>
                <w:szCs w:val="20"/>
              </w:rPr>
              <w:t>azalması</w:t>
            </w:r>
            <w:proofErr w:type="spellEnd"/>
          </w:p>
          <w:p w:rsidR="00724434" w:rsidRPr="000A0D05" w:rsidRDefault="00724434" w:rsidP="009170B1">
            <w:pPr>
              <w:spacing w:after="0" w:line="240" w:lineRule="auto"/>
              <w:rPr>
                <w:rFonts w:ascii="Times New Roman" w:eastAsia="Times New Roman" w:hAnsi="Times New Roman" w:cs="Times New Roman"/>
                <w:color w:val="000000"/>
                <w:sz w:val="20"/>
                <w:szCs w:val="20"/>
              </w:rPr>
            </w:pPr>
          </w:p>
        </w:tc>
      </w:tr>
      <w:tr w:rsidR="00724434" w:rsidRPr="00AA5DDD" w:rsidTr="009170B1">
        <w:trPr>
          <w:trHeight w:val="315"/>
        </w:trPr>
        <w:tc>
          <w:tcPr>
            <w:tcW w:w="1385" w:type="dxa"/>
            <w:tcBorders>
              <w:top w:val="nil"/>
              <w:left w:val="single" w:sz="8" w:space="0" w:color="auto"/>
              <w:bottom w:val="single" w:sz="8" w:space="0" w:color="auto"/>
              <w:right w:val="single" w:sz="4" w:space="0" w:color="auto"/>
            </w:tcBorders>
            <w:shd w:val="clear" w:color="000000" w:fill="FFF3CB"/>
            <w:vAlign w:val="center"/>
            <w:hideMark/>
          </w:tcPr>
          <w:p w:rsidR="00724434" w:rsidRPr="000A0D05" w:rsidRDefault="00FE1E35" w:rsidP="00724434">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İhti</w:t>
            </w:r>
            <w:r w:rsidR="00724434" w:rsidRPr="000A0D05">
              <w:rPr>
                <w:rFonts w:ascii="Times New Roman" w:eastAsia="Times New Roman" w:hAnsi="Times New Roman" w:cs="Times New Roman"/>
                <w:b/>
                <w:bCs/>
                <w:color w:val="000000"/>
                <w:sz w:val="20"/>
                <w:szCs w:val="20"/>
              </w:rPr>
              <w:t>yaçlar</w:t>
            </w:r>
          </w:p>
        </w:tc>
        <w:tc>
          <w:tcPr>
            <w:tcW w:w="8695" w:type="dxa"/>
            <w:gridSpan w:val="8"/>
            <w:tcBorders>
              <w:top w:val="single" w:sz="4" w:space="0" w:color="auto"/>
              <w:left w:val="nil"/>
              <w:bottom w:val="single" w:sz="8" w:space="0" w:color="auto"/>
              <w:right w:val="single" w:sz="8" w:space="0" w:color="000000"/>
            </w:tcBorders>
            <w:shd w:val="clear" w:color="auto" w:fill="auto"/>
            <w:vAlign w:val="center"/>
            <w:hideMark/>
          </w:tcPr>
          <w:p w:rsidR="00FE1E35" w:rsidRDefault="00FE1E35" w:rsidP="00FE1E35">
            <w:pPr>
              <w:spacing w:after="0" w:line="240" w:lineRule="auto"/>
              <w:rPr>
                <w:rFonts w:ascii="Times New Roman" w:eastAsia="Cambria" w:hAnsi="Times New Roman" w:cs="Times New Roman"/>
                <w:sz w:val="20"/>
                <w:szCs w:val="20"/>
              </w:rPr>
            </w:pPr>
            <w:proofErr w:type="spellStart"/>
            <w:r>
              <w:rPr>
                <w:rFonts w:ascii="Times New Roman" w:hAnsi="Times New Roman" w:cs="Times New Roman"/>
                <w:sz w:val="20"/>
                <w:szCs w:val="20"/>
                <w:lang w:val="en-US"/>
              </w:rPr>
              <w:t>Eğitim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ma</w:t>
            </w:r>
            <w:r>
              <w:rPr>
                <w:rFonts w:ascii="Times New Roman" w:hAnsi="Times New Roman" w:cs="Times New Roman"/>
                <w:sz w:val="20"/>
                <w:szCs w:val="20"/>
                <w:lang w:val="en-US"/>
              </w:rPr>
              <w:t>teryalleri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ihtiyacının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giderilmesi</w:t>
            </w:r>
            <w:proofErr w:type="spellEnd"/>
            <w:r>
              <w:rPr>
                <w:rFonts w:ascii="Times New Roman" w:hAnsi="Times New Roman" w:cs="Times New Roman"/>
                <w:sz w:val="20"/>
                <w:szCs w:val="20"/>
                <w:lang w:val="en-US"/>
              </w:rPr>
              <w:t>.</w:t>
            </w:r>
          </w:p>
          <w:p w:rsidR="009170B1" w:rsidRPr="000A0D05" w:rsidRDefault="00FE1E35" w:rsidP="00FE1E35">
            <w:pPr>
              <w:spacing w:after="0" w:line="240" w:lineRule="auto"/>
              <w:rPr>
                <w:rFonts w:ascii="Times New Roman" w:eastAsia="Times New Roman" w:hAnsi="Times New Roman" w:cs="Times New Roman"/>
                <w:color w:val="000000"/>
                <w:sz w:val="20"/>
                <w:szCs w:val="20"/>
              </w:rPr>
            </w:pPr>
            <w:r>
              <w:rPr>
                <w:rFonts w:ascii="Times New Roman" w:eastAsia="Cambria" w:hAnsi="Times New Roman" w:cs="Times New Roman"/>
                <w:sz w:val="20"/>
                <w:szCs w:val="20"/>
              </w:rPr>
              <w:t>Giyim ve kırtasiye desteği</w:t>
            </w:r>
          </w:p>
        </w:tc>
      </w:tr>
    </w:tbl>
    <w:p w:rsidR="00BC68E3" w:rsidRDefault="00BC68E3" w:rsidP="00BC68E3">
      <w:pPr>
        <w:spacing w:after="160" w:line="300" w:lineRule="auto"/>
        <w:rPr>
          <w:rFonts w:ascii="Times New Roman" w:eastAsia="Times New Roman" w:hAnsi="Times New Roman" w:cs="Times New Roman"/>
          <w:lang w:eastAsia="tr-TR"/>
        </w:rPr>
      </w:pPr>
    </w:p>
    <w:p w:rsidR="000A0D05" w:rsidRDefault="000A0D05" w:rsidP="00BC68E3">
      <w:pPr>
        <w:spacing w:after="160" w:line="300" w:lineRule="auto"/>
        <w:rPr>
          <w:rFonts w:ascii="Times New Roman" w:eastAsia="Times New Roman" w:hAnsi="Times New Roman" w:cs="Times New Roman"/>
          <w:lang w:eastAsia="tr-TR"/>
        </w:rPr>
      </w:pPr>
    </w:p>
    <w:p w:rsidR="000A0D05" w:rsidRDefault="000A0D05" w:rsidP="00BC68E3">
      <w:pPr>
        <w:spacing w:after="160" w:line="300" w:lineRule="auto"/>
        <w:rPr>
          <w:rFonts w:ascii="Times New Roman" w:eastAsia="Times New Roman" w:hAnsi="Times New Roman" w:cs="Times New Roman"/>
          <w:lang w:eastAsia="tr-TR"/>
        </w:rPr>
      </w:pPr>
    </w:p>
    <w:p w:rsidR="000A0D05" w:rsidRDefault="000A0D05" w:rsidP="00BC68E3">
      <w:pPr>
        <w:spacing w:after="160" w:line="300" w:lineRule="auto"/>
        <w:rPr>
          <w:rFonts w:ascii="Times New Roman" w:eastAsia="Times New Roman" w:hAnsi="Times New Roman" w:cs="Times New Roman"/>
          <w:lang w:eastAsia="tr-TR"/>
        </w:rPr>
      </w:pPr>
    </w:p>
    <w:p w:rsidR="000A0D05" w:rsidRDefault="000A0D05" w:rsidP="00BC68E3">
      <w:pPr>
        <w:spacing w:after="160" w:line="300" w:lineRule="auto"/>
        <w:rPr>
          <w:rFonts w:ascii="Times New Roman" w:eastAsia="Times New Roman" w:hAnsi="Times New Roman" w:cs="Times New Roman"/>
          <w:lang w:eastAsia="tr-TR"/>
        </w:rPr>
      </w:pPr>
    </w:p>
    <w:p w:rsidR="000A0D05" w:rsidRDefault="000A0D05" w:rsidP="00BC68E3">
      <w:pPr>
        <w:spacing w:after="160" w:line="300" w:lineRule="auto"/>
        <w:rPr>
          <w:rFonts w:ascii="Times New Roman" w:eastAsia="Times New Roman" w:hAnsi="Times New Roman" w:cs="Times New Roman"/>
          <w:lang w:eastAsia="tr-TR"/>
        </w:rPr>
      </w:pPr>
    </w:p>
    <w:p w:rsidR="00FE1E35" w:rsidRDefault="00FE1E35" w:rsidP="00BC68E3">
      <w:pPr>
        <w:spacing w:after="160" w:line="300" w:lineRule="auto"/>
        <w:rPr>
          <w:rFonts w:ascii="Times New Roman" w:eastAsia="Times New Roman" w:hAnsi="Times New Roman" w:cs="Times New Roman"/>
          <w:lang w:eastAsia="tr-TR"/>
        </w:rPr>
      </w:pPr>
    </w:p>
    <w:p w:rsidR="009170B1" w:rsidRDefault="009170B1" w:rsidP="00BC68E3">
      <w:pPr>
        <w:spacing w:after="160" w:line="300" w:lineRule="auto"/>
        <w:rPr>
          <w:rFonts w:ascii="Times New Roman" w:eastAsia="Times New Roman" w:hAnsi="Times New Roman" w:cs="Times New Roman"/>
          <w:lang w:eastAsia="tr-TR"/>
        </w:rPr>
      </w:pPr>
    </w:p>
    <w:p w:rsidR="009170B1" w:rsidRDefault="009170B1" w:rsidP="00BC68E3">
      <w:pPr>
        <w:spacing w:after="160" w:line="300" w:lineRule="auto"/>
        <w:rPr>
          <w:rFonts w:ascii="Times New Roman" w:eastAsia="Times New Roman" w:hAnsi="Times New Roman" w:cs="Times New Roman"/>
          <w:lang w:eastAsia="tr-TR"/>
        </w:rPr>
      </w:pPr>
    </w:p>
    <w:p w:rsidR="000A0D05" w:rsidRPr="00AA5DDD" w:rsidRDefault="000A0D05" w:rsidP="00BC68E3">
      <w:pPr>
        <w:spacing w:after="160" w:line="300" w:lineRule="auto"/>
        <w:rPr>
          <w:rFonts w:ascii="Times New Roman" w:eastAsia="Times New Roman" w:hAnsi="Times New Roman" w:cs="Times New Roman"/>
          <w:lang w:eastAsia="tr-TR"/>
        </w:rPr>
      </w:pPr>
    </w:p>
    <w:p w:rsidR="00724434" w:rsidRPr="00AA5DDD" w:rsidRDefault="00724434" w:rsidP="00BC68E3">
      <w:pPr>
        <w:spacing w:after="160" w:line="300" w:lineRule="auto"/>
        <w:rPr>
          <w:rFonts w:ascii="Times New Roman" w:eastAsia="Times New Roman" w:hAnsi="Times New Roman" w:cs="Times New Roman"/>
          <w:lang w:eastAsia="tr-TR"/>
        </w:rPr>
      </w:pPr>
    </w:p>
    <w:tbl>
      <w:tblPr>
        <w:tblW w:w="10080" w:type="dxa"/>
        <w:tblInd w:w="98" w:type="dxa"/>
        <w:tblLook w:val="04A0" w:firstRow="1" w:lastRow="0" w:firstColumn="1" w:lastColumn="0" w:noHBand="0" w:noVBand="1"/>
      </w:tblPr>
      <w:tblGrid>
        <w:gridCol w:w="1478"/>
        <w:gridCol w:w="2858"/>
        <w:gridCol w:w="920"/>
        <w:gridCol w:w="1039"/>
        <w:gridCol w:w="757"/>
        <w:gridCol w:w="757"/>
        <w:gridCol w:w="757"/>
        <w:gridCol w:w="757"/>
        <w:gridCol w:w="757"/>
      </w:tblGrid>
      <w:tr w:rsidR="00724434" w:rsidRPr="00AA5DDD" w:rsidTr="00724434">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lastRenderedPageBreak/>
              <w:t xml:space="preserve">TEMA: </w:t>
            </w:r>
          </w:p>
        </w:tc>
        <w:tc>
          <w:tcPr>
            <w:tcW w:w="16560" w:type="dxa"/>
            <w:gridSpan w:val="8"/>
            <w:tcBorders>
              <w:top w:val="single" w:sz="8" w:space="0" w:color="auto"/>
              <w:left w:val="nil"/>
              <w:bottom w:val="single" w:sz="4" w:space="0" w:color="auto"/>
              <w:right w:val="single" w:sz="8" w:space="0" w:color="000000"/>
            </w:tcBorders>
            <w:shd w:val="clear" w:color="000000" w:fill="F8CBAC"/>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KALİTE</w:t>
            </w:r>
          </w:p>
        </w:tc>
      </w:tr>
      <w:tr w:rsidR="00724434" w:rsidRPr="00AA5DDD" w:rsidTr="00724434">
        <w:trPr>
          <w:trHeight w:val="499"/>
        </w:trPr>
        <w:tc>
          <w:tcPr>
            <w:tcW w:w="2180" w:type="dxa"/>
            <w:tcBorders>
              <w:top w:val="nil"/>
              <w:left w:val="single" w:sz="8" w:space="0" w:color="auto"/>
              <w:bottom w:val="single" w:sz="4" w:space="0" w:color="auto"/>
              <w:right w:val="single" w:sz="4" w:space="0" w:color="auto"/>
            </w:tcBorders>
            <w:shd w:val="clear" w:color="000000" w:fill="F8CBAC"/>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STRATEJİK AMAÇ 2.</w:t>
            </w:r>
          </w:p>
        </w:tc>
        <w:tc>
          <w:tcPr>
            <w:tcW w:w="16560" w:type="dxa"/>
            <w:gridSpan w:val="8"/>
            <w:tcBorders>
              <w:top w:val="single" w:sz="4" w:space="0" w:color="auto"/>
              <w:left w:val="nil"/>
              <w:bottom w:val="single" w:sz="4" w:space="0" w:color="auto"/>
              <w:right w:val="single" w:sz="8" w:space="0" w:color="000000"/>
            </w:tcBorders>
            <w:shd w:val="clear" w:color="000000" w:fill="F8CBAC"/>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 xml:space="preserve"> Öğrencilere medeniyetimizin ve insanlığın ortak değerleriyle çağın gereklerine uygun bilgi, beceri, tutum ve davranışlar kazandırılacaktır.</w:t>
            </w:r>
          </w:p>
        </w:tc>
      </w:tr>
      <w:tr w:rsidR="00724434" w:rsidRPr="00AA5DDD" w:rsidTr="00724434">
        <w:trPr>
          <w:trHeight w:val="499"/>
        </w:trPr>
        <w:tc>
          <w:tcPr>
            <w:tcW w:w="2180" w:type="dxa"/>
            <w:tcBorders>
              <w:top w:val="nil"/>
              <w:left w:val="single" w:sz="8" w:space="0" w:color="auto"/>
              <w:bottom w:val="single" w:sz="4" w:space="0" w:color="auto"/>
              <w:right w:val="single" w:sz="4" w:space="0" w:color="auto"/>
            </w:tcBorders>
            <w:shd w:val="clear" w:color="000000" w:fill="C09200"/>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 xml:space="preserve">Hedef </w:t>
            </w:r>
            <w:proofErr w:type="gramStart"/>
            <w:r w:rsidRPr="000A0D05">
              <w:rPr>
                <w:rFonts w:ascii="Times New Roman" w:eastAsia="Times New Roman" w:hAnsi="Times New Roman" w:cs="Times New Roman"/>
                <w:b/>
                <w:bCs/>
                <w:color w:val="000000"/>
                <w:sz w:val="20"/>
                <w:szCs w:val="20"/>
              </w:rPr>
              <w:t>2.1</w:t>
            </w:r>
            <w:proofErr w:type="gramEnd"/>
            <w:r w:rsidRPr="000A0D05">
              <w:rPr>
                <w:rFonts w:ascii="Times New Roman" w:eastAsia="Times New Roman" w:hAnsi="Times New Roman" w:cs="Times New Roman"/>
                <w:b/>
                <w:bCs/>
                <w:color w:val="000000"/>
                <w:sz w:val="20"/>
                <w:szCs w:val="20"/>
              </w:rPr>
              <w:t>.</w:t>
            </w:r>
          </w:p>
        </w:tc>
        <w:tc>
          <w:tcPr>
            <w:tcW w:w="16560" w:type="dxa"/>
            <w:gridSpan w:val="8"/>
            <w:tcBorders>
              <w:top w:val="single" w:sz="4" w:space="0" w:color="auto"/>
              <w:left w:val="nil"/>
              <w:bottom w:val="single" w:sz="4" w:space="0" w:color="auto"/>
              <w:right w:val="single" w:sz="8" w:space="0" w:color="000000"/>
            </w:tcBorders>
            <w:shd w:val="clear" w:color="000000" w:fill="C09200"/>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 xml:space="preserve"> Öğrencilere evrensel değerler, sağlıklı yaşam ve çevre bilinci duyarlılığı kazandırılacaktır.</w:t>
            </w:r>
          </w:p>
        </w:tc>
      </w:tr>
      <w:tr w:rsidR="00724434" w:rsidRPr="00AA5DDD" w:rsidTr="00724434">
        <w:trPr>
          <w:trHeight w:val="499"/>
        </w:trPr>
        <w:tc>
          <w:tcPr>
            <w:tcW w:w="2180" w:type="dxa"/>
            <w:tcBorders>
              <w:top w:val="nil"/>
              <w:left w:val="single" w:sz="8" w:space="0" w:color="auto"/>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PG NO</w:t>
            </w:r>
          </w:p>
        </w:tc>
        <w:tc>
          <w:tcPr>
            <w:tcW w:w="10120" w:type="dxa"/>
            <w:tcBorders>
              <w:top w:val="single" w:sz="4" w:space="0" w:color="auto"/>
              <w:left w:val="nil"/>
              <w:bottom w:val="single" w:sz="4" w:space="0" w:color="auto"/>
              <w:right w:val="single" w:sz="4" w:space="0" w:color="000000"/>
            </w:tcBorders>
            <w:shd w:val="clear" w:color="000000" w:fill="FFDA65"/>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Hedefe Etkisi (%)</w:t>
            </w:r>
          </w:p>
        </w:tc>
        <w:tc>
          <w:tcPr>
            <w:tcW w:w="920"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Başlangıç Değeri</w:t>
            </w:r>
          </w:p>
        </w:tc>
        <w:tc>
          <w:tcPr>
            <w:tcW w:w="920"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2024 Hedef</w:t>
            </w:r>
          </w:p>
        </w:tc>
        <w:tc>
          <w:tcPr>
            <w:tcW w:w="920"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2025 Hedef</w:t>
            </w:r>
          </w:p>
        </w:tc>
        <w:tc>
          <w:tcPr>
            <w:tcW w:w="920"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2026 Hedef</w:t>
            </w:r>
          </w:p>
        </w:tc>
        <w:tc>
          <w:tcPr>
            <w:tcW w:w="920"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2027 Hedef</w:t>
            </w:r>
          </w:p>
        </w:tc>
        <w:tc>
          <w:tcPr>
            <w:tcW w:w="920" w:type="dxa"/>
            <w:tcBorders>
              <w:top w:val="nil"/>
              <w:left w:val="nil"/>
              <w:bottom w:val="single" w:sz="4" w:space="0" w:color="auto"/>
              <w:right w:val="single" w:sz="8"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2028 Hedef</w:t>
            </w:r>
          </w:p>
        </w:tc>
      </w:tr>
      <w:tr w:rsidR="00724434" w:rsidRPr="00AA5DDD" w:rsidTr="00724434">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 xml:space="preserve">PG </w:t>
            </w:r>
            <w:proofErr w:type="gramStart"/>
            <w:r w:rsidRPr="000A0D05">
              <w:rPr>
                <w:rFonts w:ascii="Times New Roman" w:eastAsia="Times New Roman" w:hAnsi="Times New Roman" w:cs="Times New Roman"/>
                <w:b/>
                <w:bCs/>
                <w:color w:val="000000"/>
                <w:sz w:val="20"/>
                <w:szCs w:val="20"/>
              </w:rPr>
              <w:t>2.1</w:t>
            </w:r>
            <w:proofErr w:type="gramEnd"/>
            <w:r w:rsidRPr="000A0D05">
              <w:rPr>
                <w:rFonts w:ascii="Times New Roman" w:eastAsia="Times New Roman" w:hAnsi="Times New Roman" w:cs="Times New Roman"/>
                <w:b/>
                <w:bCs/>
                <w:color w:val="000000"/>
                <w:sz w:val="20"/>
                <w:szCs w:val="20"/>
              </w:rPr>
              <w:t xml:space="preserve"> </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Öğrenci başına okunan kitap sayısı</w:t>
            </w:r>
          </w:p>
        </w:tc>
        <w:tc>
          <w:tcPr>
            <w:tcW w:w="920" w:type="dxa"/>
            <w:tcBorders>
              <w:top w:val="nil"/>
              <w:left w:val="nil"/>
              <w:bottom w:val="single" w:sz="4" w:space="0" w:color="auto"/>
              <w:right w:val="single" w:sz="4" w:space="0" w:color="auto"/>
            </w:tcBorders>
            <w:shd w:val="clear" w:color="auto" w:fill="auto"/>
            <w:noWrap/>
            <w:vAlign w:val="center"/>
            <w:hideMark/>
          </w:tcPr>
          <w:p w:rsidR="00724434" w:rsidRPr="000A0D05" w:rsidRDefault="00724434" w:rsidP="00724434">
            <w:pPr>
              <w:spacing w:after="0" w:line="240" w:lineRule="auto"/>
              <w:jc w:val="center"/>
              <w:rPr>
                <w:rFonts w:ascii="Times New Roman" w:eastAsia="Times New Roman" w:hAnsi="Times New Roman" w:cs="Times New Roman"/>
                <w:color w:val="333333"/>
                <w:sz w:val="20"/>
                <w:szCs w:val="20"/>
              </w:rPr>
            </w:pPr>
            <w:r w:rsidRPr="000A0D05">
              <w:rPr>
                <w:rFonts w:ascii="Times New Roman" w:eastAsia="Times New Roman" w:hAnsi="Times New Roman" w:cs="Times New Roman"/>
                <w:color w:val="333333"/>
                <w:sz w:val="20"/>
                <w:szCs w:val="20"/>
              </w:rPr>
              <w:t>40</w:t>
            </w:r>
          </w:p>
        </w:tc>
        <w:tc>
          <w:tcPr>
            <w:tcW w:w="920"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8 </w:t>
            </w:r>
          </w:p>
        </w:tc>
        <w:tc>
          <w:tcPr>
            <w:tcW w:w="920"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11 </w:t>
            </w:r>
          </w:p>
        </w:tc>
        <w:tc>
          <w:tcPr>
            <w:tcW w:w="920"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13 </w:t>
            </w:r>
          </w:p>
        </w:tc>
        <w:tc>
          <w:tcPr>
            <w:tcW w:w="920"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15 </w:t>
            </w:r>
          </w:p>
        </w:tc>
        <w:tc>
          <w:tcPr>
            <w:tcW w:w="920"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17 </w:t>
            </w:r>
          </w:p>
        </w:tc>
        <w:tc>
          <w:tcPr>
            <w:tcW w:w="920"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21 </w:t>
            </w:r>
          </w:p>
        </w:tc>
      </w:tr>
      <w:tr w:rsidR="00724434" w:rsidRPr="00AA5DDD" w:rsidTr="00724434">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 xml:space="preserve">PG </w:t>
            </w:r>
            <w:proofErr w:type="gramStart"/>
            <w:r w:rsidRPr="000A0D05">
              <w:rPr>
                <w:rFonts w:ascii="Times New Roman" w:eastAsia="Times New Roman" w:hAnsi="Times New Roman" w:cs="Times New Roman"/>
                <w:b/>
                <w:bCs/>
                <w:color w:val="000000"/>
                <w:sz w:val="20"/>
                <w:szCs w:val="20"/>
              </w:rPr>
              <w:t>2.2</w:t>
            </w:r>
            <w:proofErr w:type="gramEnd"/>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Sağlıklı ve dengeli beslenme ile ilgili düzenlenen faaliyet sayısı (</w:t>
            </w:r>
            <w:proofErr w:type="spellStart"/>
            <w:proofErr w:type="gramStart"/>
            <w:r w:rsidRPr="000A0D05">
              <w:rPr>
                <w:rFonts w:ascii="Times New Roman" w:eastAsia="Times New Roman" w:hAnsi="Times New Roman" w:cs="Times New Roman"/>
                <w:color w:val="000000"/>
                <w:sz w:val="20"/>
                <w:szCs w:val="20"/>
              </w:rPr>
              <w:t>Eğitim,faaliyet</w:t>
            </w:r>
            <w:proofErr w:type="spellEnd"/>
            <w:proofErr w:type="gramEnd"/>
            <w:r w:rsidRPr="000A0D05">
              <w:rPr>
                <w:rFonts w:ascii="Times New Roman" w:eastAsia="Times New Roman" w:hAnsi="Times New Roman" w:cs="Times New Roman"/>
                <w:color w:val="000000"/>
                <w:sz w:val="20"/>
                <w:szCs w:val="20"/>
              </w:rPr>
              <w:t>, gezi Proje, vb.)</w:t>
            </w:r>
          </w:p>
        </w:tc>
        <w:tc>
          <w:tcPr>
            <w:tcW w:w="920" w:type="dxa"/>
            <w:tcBorders>
              <w:top w:val="nil"/>
              <w:left w:val="nil"/>
              <w:bottom w:val="single" w:sz="4" w:space="0" w:color="auto"/>
              <w:right w:val="single" w:sz="4" w:space="0" w:color="auto"/>
            </w:tcBorders>
            <w:shd w:val="clear" w:color="auto" w:fill="auto"/>
            <w:noWrap/>
            <w:vAlign w:val="center"/>
            <w:hideMark/>
          </w:tcPr>
          <w:p w:rsidR="00724434" w:rsidRPr="000A0D05" w:rsidRDefault="00724434" w:rsidP="00724434">
            <w:pPr>
              <w:spacing w:after="0" w:line="240" w:lineRule="auto"/>
              <w:jc w:val="center"/>
              <w:rPr>
                <w:rFonts w:ascii="Times New Roman" w:eastAsia="Times New Roman" w:hAnsi="Times New Roman" w:cs="Times New Roman"/>
                <w:color w:val="333333"/>
                <w:sz w:val="20"/>
                <w:szCs w:val="20"/>
              </w:rPr>
            </w:pPr>
            <w:r w:rsidRPr="000A0D05">
              <w:rPr>
                <w:rFonts w:ascii="Times New Roman" w:eastAsia="Times New Roman" w:hAnsi="Times New Roman" w:cs="Times New Roman"/>
                <w:color w:val="333333"/>
                <w:sz w:val="20"/>
                <w:szCs w:val="20"/>
              </w:rPr>
              <w:t>30</w:t>
            </w:r>
          </w:p>
        </w:tc>
        <w:tc>
          <w:tcPr>
            <w:tcW w:w="920" w:type="dxa"/>
            <w:tcBorders>
              <w:top w:val="nil"/>
              <w:left w:val="nil"/>
              <w:bottom w:val="single" w:sz="8" w:space="0" w:color="auto"/>
              <w:right w:val="single" w:sz="8" w:space="0" w:color="auto"/>
            </w:tcBorders>
            <w:shd w:val="clear" w:color="auto" w:fill="auto"/>
            <w:vAlign w:val="bottom"/>
            <w:hideMark/>
          </w:tcPr>
          <w:p w:rsidR="00724434" w:rsidRPr="000A0D05" w:rsidRDefault="009C19CB" w:rsidP="0072443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p>
        </w:tc>
        <w:tc>
          <w:tcPr>
            <w:tcW w:w="920" w:type="dxa"/>
            <w:tcBorders>
              <w:top w:val="nil"/>
              <w:left w:val="nil"/>
              <w:bottom w:val="single" w:sz="8" w:space="0" w:color="auto"/>
              <w:right w:val="single" w:sz="8" w:space="0" w:color="auto"/>
            </w:tcBorders>
            <w:shd w:val="clear" w:color="auto" w:fill="auto"/>
            <w:vAlign w:val="bottom"/>
            <w:hideMark/>
          </w:tcPr>
          <w:p w:rsidR="00724434" w:rsidRPr="000A0D05" w:rsidRDefault="009C19CB" w:rsidP="0072443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r w:rsidR="00724434" w:rsidRPr="000A0D05">
              <w:rPr>
                <w:rFonts w:ascii="Times New Roman" w:eastAsia="Times New Roman" w:hAnsi="Times New Roman" w:cs="Times New Roman"/>
                <w:b/>
                <w:bCs/>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724434" w:rsidRPr="000A0D05" w:rsidRDefault="009C19CB" w:rsidP="0072443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w:t>
            </w:r>
            <w:r w:rsidR="00724434" w:rsidRPr="000A0D05">
              <w:rPr>
                <w:rFonts w:ascii="Times New Roman" w:eastAsia="Times New Roman" w:hAnsi="Times New Roman" w:cs="Times New Roman"/>
                <w:b/>
                <w:bCs/>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724434" w:rsidRPr="000A0D05" w:rsidRDefault="009C19CB" w:rsidP="0072443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w:t>
            </w:r>
            <w:r w:rsidR="00724434" w:rsidRPr="000A0D05">
              <w:rPr>
                <w:rFonts w:ascii="Times New Roman" w:eastAsia="Times New Roman" w:hAnsi="Times New Roman" w:cs="Times New Roman"/>
                <w:b/>
                <w:bCs/>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724434" w:rsidRPr="000A0D05" w:rsidRDefault="009C19CB" w:rsidP="0072443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w:t>
            </w:r>
            <w:r w:rsidR="00724434" w:rsidRPr="000A0D05">
              <w:rPr>
                <w:rFonts w:ascii="Times New Roman" w:eastAsia="Times New Roman" w:hAnsi="Times New Roman" w:cs="Times New Roman"/>
                <w:b/>
                <w:bCs/>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724434" w:rsidRPr="000A0D05" w:rsidRDefault="009C19CB" w:rsidP="0072443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w:t>
            </w:r>
            <w:r w:rsidR="00724434" w:rsidRPr="000A0D05">
              <w:rPr>
                <w:rFonts w:ascii="Times New Roman" w:eastAsia="Times New Roman" w:hAnsi="Times New Roman" w:cs="Times New Roman"/>
                <w:b/>
                <w:bCs/>
                <w:color w:val="000000"/>
                <w:sz w:val="20"/>
                <w:szCs w:val="20"/>
              </w:rPr>
              <w:t> </w:t>
            </w:r>
          </w:p>
        </w:tc>
      </w:tr>
      <w:tr w:rsidR="00724434" w:rsidRPr="00AA5DDD" w:rsidTr="00724434">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 xml:space="preserve">PG </w:t>
            </w:r>
            <w:proofErr w:type="gramStart"/>
            <w:r w:rsidRPr="000A0D05">
              <w:rPr>
                <w:rFonts w:ascii="Times New Roman" w:eastAsia="Times New Roman" w:hAnsi="Times New Roman" w:cs="Times New Roman"/>
                <w:b/>
                <w:bCs/>
                <w:color w:val="000000"/>
                <w:sz w:val="20"/>
                <w:szCs w:val="20"/>
              </w:rPr>
              <w:t>2.3</w:t>
            </w:r>
            <w:proofErr w:type="gramEnd"/>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Çevre bilincinin artırılmasına yönelik düzenlenen faaliyet sayısı (</w:t>
            </w:r>
            <w:proofErr w:type="spellStart"/>
            <w:proofErr w:type="gramStart"/>
            <w:r w:rsidRPr="000A0D05">
              <w:rPr>
                <w:rFonts w:ascii="Times New Roman" w:eastAsia="Times New Roman" w:hAnsi="Times New Roman" w:cs="Times New Roman"/>
                <w:color w:val="000000"/>
                <w:sz w:val="20"/>
                <w:szCs w:val="20"/>
              </w:rPr>
              <w:t>Eğitim,faaliyet</w:t>
            </w:r>
            <w:proofErr w:type="spellEnd"/>
            <w:proofErr w:type="gramEnd"/>
            <w:r w:rsidRPr="000A0D05">
              <w:rPr>
                <w:rFonts w:ascii="Times New Roman" w:eastAsia="Times New Roman" w:hAnsi="Times New Roman" w:cs="Times New Roman"/>
                <w:color w:val="000000"/>
                <w:sz w:val="20"/>
                <w:szCs w:val="20"/>
              </w:rPr>
              <w:t>, gezi Proje, vb.)</w:t>
            </w:r>
          </w:p>
        </w:tc>
        <w:tc>
          <w:tcPr>
            <w:tcW w:w="920" w:type="dxa"/>
            <w:tcBorders>
              <w:top w:val="nil"/>
              <w:left w:val="nil"/>
              <w:bottom w:val="single" w:sz="4" w:space="0" w:color="auto"/>
              <w:right w:val="single" w:sz="4" w:space="0" w:color="auto"/>
            </w:tcBorders>
            <w:shd w:val="clear" w:color="auto" w:fill="auto"/>
            <w:noWrap/>
            <w:vAlign w:val="center"/>
            <w:hideMark/>
          </w:tcPr>
          <w:p w:rsidR="00724434" w:rsidRPr="000A0D05" w:rsidRDefault="00724434" w:rsidP="00724434">
            <w:pPr>
              <w:spacing w:after="0" w:line="240" w:lineRule="auto"/>
              <w:jc w:val="center"/>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30</w:t>
            </w:r>
          </w:p>
        </w:tc>
        <w:tc>
          <w:tcPr>
            <w:tcW w:w="920" w:type="dxa"/>
            <w:tcBorders>
              <w:top w:val="nil"/>
              <w:left w:val="nil"/>
              <w:bottom w:val="single" w:sz="8" w:space="0" w:color="auto"/>
              <w:right w:val="single" w:sz="8" w:space="0" w:color="auto"/>
            </w:tcBorders>
            <w:shd w:val="clear" w:color="auto" w:fill="auto"/>
            <w:vAlign w:val="bottom"/>
            <w:hideMark/>
          </w:tcPr>
          <w:p w:rsidR="00724434" w:rsidRPr="000A0D05" w:rsidRDefault="009C19CB" w:rsidP="0072443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p>
        </w:tc>
        <w:tc>
          <w:tcPr>
            <w:tcW w:w="920" w:type="dxa"/>
            <w:tcBorders>
              <w:top w:val="nil"/>
              <w:left w:val="nil"/>
              <w:bottom w:val="single" w:sz="8" w:space="0" w:color="auto"/>
              <w:right w:val="single" w:sz="8" w:space="0" w:color="auto"/>
            </w:tcBorders>
            <w:shd w:val="clear" w:color="auto" w:fill="auto"/>
            <w:vAlign w:val="bottom"/>
            <w:hideMark/>
          </w:tcPr>
          <w:p w:rsidR="00724434" w:rsidRPr="000A0D05" w:rsidRDefault="009C19CB" w:rsidP="0072443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r w:rsidR="00724434" w:rsidRPr="000A0D05">
              <w:rPr>
                <w:rFonts w:ascii="Times New Roman" w:eastAsia="Times New Roman" w:hAnsi="Times New Roman" w:cs="Times New Roman"/>
                <w:b/>
                <w:bCs/>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724434" w:rsidRPr="000A0D05" w:rsidRDefault="009C19CB" w:rsidP="0072443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w:t>
            </w:r>
            <w:r w:rsidR="00724434" w:rsidRPr="000A0D05">
              <w:rPr>
                <w:rFonts w:ascii="Times New Roman" w:eastAsia="Times New Roman" w:hAnsi="Times New Roman" w:cs="Times New Roman"/>
                <w:b/>
                <w:bCs/>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724434" w:rsidRPr="000A0D05" w:rsidRDefault="009C19CB" w:rsidP="0072443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w:t>
            </w:r>
            <w:r w:rsidR="00724434" w:rsidRPr="000A0D05">
              <w:rPr>
                <w:rFonts w:ascii="Times New Roman" w:eastAsia="Times New Roman" w:hAnsi="Times New Roman" w:cs="Times New Roman"/>
                <w:b/>
                <w:bCs/>
                <w:color w:val="000000"/>
                <w:sz w:val="20"/>
                <w:szCs w:val="20"/>
              </w:rPr>
              <w:t> </w:t>
            </w:r>
          </w:p>
        </w:tc>
        <w:tc>
          <w:tcPr>
            <w:tcW w:w="920" w:type="dxa"/>
            <w:tcBorders>
              <w:top w:val="nil"/>
              <w:left w:val="nil"/>
              <w:bottom w:val="single" w:sz="8" w:space="0" w:color="auto"/>
              <w:right w:val="single" w:sz="8" w:space="0" w:color="auto"/>
            </w:tcBorders>
            <w:shd w:val="clear" w:color="auto" w:fill="auto"/>
            <w:vAlign w:val="bottom"/>
            <w:hideMark/>
          </w:tcPr>
          <w:p w:rsidR="00724434" w:rsidRPr="000A0D05" w:rsidRDefault="009C19CB" w:rsidP="0072443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w:t>
            </w:r>
          </w:p>
        </w:tc>
        <w:tc>
          <w:tcPr>
            <w:tcW w:w="920" w:type="dxa"/>
            <w:tcBorders>
              <w:top w:val="nil"/>
              <w:left w:val="nil"/>
              <w:bottom w:val="single" w:sz="8" w:space="0" w:color="auto"/>
              <w:right w:val="single" w:sz="8" w:space="0" w:color="auto"/>
            </w:tcBorders>
            <w:shd w:val="clear" w:color="auto" w:fill="auto"/>
            <w:vAlign w:val="bottom"/>
            <w:hideMark/>
          </w:tcPr>
          <w:p w:rsidR="00724434" w:rsidRPr="000A0D05" w:rsidRDefault="009C19CB" w:rsidP="0072443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w:t>
            </w:r>
            <w:r w:rsidR="00724434" w:rsidRPr="000A0D05">
              <w:rPr>
                <w:rFonts w:ascii="Times New Roman" w:eastAsia="Times New Roman" w:hAnsi="Times New Roman" w:cs="Times New Roman"/>
                <w:b/>
                <w:bCs/>
                <w:color w:val="000000"/>
                <w:sz w:val="20"/>
                <w:szCs w:val="20"/>
              </w:rPr>
              <w:t> </w:t>
            </w:r>
          </w:p>
        </w:tc>
      </w:tr>
      <w:tr w:rsidR="00724434" w:rsidRPr="00AA5DDD" w:rsidTr="00724434">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Koordinatör Birim</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 Okul müdürü, Müdür yardımcıları, Sınıf öğretmenleri, Rehber öğretmenler</w:t>
            </w:r>
          </w:p>
        </w:tc>
      </w:tr>
      <w:tr w:rsidR="00724434" w:rsidRPr="00AA5DDD" w:rsidTr="00724434">
        <w:trPr>
          <w:trHeight w:val="499"/>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İşbirliği Yapılacak Birim(</w:t>
            </w:r>
            <w:proofErr w:type="spellStart"/>
            <w:r w:rsidRPr="000A0D05">
              <w:rPr>
                <w:rFonts w:ascii="Times New Roman" w:eastAsia="Times New Roman" w:hAnsi="Times New Roman" w:cs="Times New Roman"/>
                <w:b/>
                <w:bCs/>
                <w:color w:val="000000"/>
                <w:sz w:val="20"/>
                <w:szCs w:val="20"/>
              </w:rPr>
              <w:t>ler</w:t>
            </w:r>
            <w:proofErr w:type="spellEnd"/>
            <w:r w:rsidRPr="000A0D05">
              <w:rPr>
                <w:rFonts w:ascii="Times New Roman" w:eastAsia="Times New Roman" w:hAnsi="Times New Roman" w:cs="Times New Roman"/>
                <w:b/>
                <w:bCs/>
                <w:color w:val="000000"/>
                <w:sz w:val="20"/>
                <w:szCs w:val="20"/>
              </w:rPr>
              <w:t>)</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 xml:space="preserve">İl Sağlığı Birimleri, </w:t>
            </w:r>
            <w:proofErr w:type="spellStart"/>
            <w:proofErr w:type="gramStart"/>
            <w:r w:rsidRPr="000A0D05">
              <w:rPr>
                <w:rFonts w:ascii="Times New Roman" w:eastAsia="Times New Roman" w:hAnsi="Times New Roman" w:cs="Times New Roman"/>
                <w:color w:val="000000"/>
                <w:sz w:val="20"/>
                <w:szCs w:val="20"/>
              </w:rPr>
              <w:t>Belediyeler,İl</w:t>
            </w:r>
            <w:proofErr w:type="spellEnd"/>
            <w:proofErr w:type="gramEnd"/>
            <w:r w:rsidRPr="000A0D05">
              <w:rPr>
                <w:rFonts w:ascii="Times New Roman" w:eastAsia="Times New Roman" w:hAnsi="Times New Roman" w:cs="Times New Roman"/>
                <w:color w:val="000000"/>
                <w:sz w:val="20"/>
                <w:szCs w:val="20"/>
              </w:rPr>
              <w:t xml:space="preserve"> Milli Eğitim Müdürlükleri </w:t>
            </w:r>
          </w:p>
        </w:tc>
      </w:tr>
      <w:tr w:rsidR="00724434" w:rsidRPr="00AA5DDD" w:rsidTr="00724434">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Riskle</w:t>
            </w:r>
            <w:r w:rsidR="00EA7DA1" w:rsidRPr="000A0D05">
              <w:rPr>
                <w:rFonts w:ascii="Times New Roman" w:eastAsia="Times New Roman" w:hAnsi="Times New Roman" w:cs="Times New Roman"/>
                <w:b/>
                <w:bCs/>
                <w:color w:val="000000"/>
                <w:sz w:val="20"/>
                <w:szCs w:val="20"/>
              </w:rPr>
              <w:t>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Öğrencilere aile de kitap okuma ve sağlıklı beslenme konusunda yeterince rol model ol</w:t>
            </w:r>
            <w:r w:rsidR="00EA7DA1" w:rsidRPr="000A0D05">
              <w:rPr>
                <w:rFonts w:ascii="Times New Roman" w:eastAsia="Times New Roman" w:hAnsi="Times New Roman" w:cs="Times New Roman"/>
                <w:color w:val="000000"/>
                <w:sz w:val="20"/>
                <w:szCs w:val="20"/>
              </w:rPr>
              <w:t>a</w:t>
            </w:r>
            <w:r w:rsidRPr="000A0D05">
              <w:rPr>
                <w:rFonts w:ascii="Times New Roman" w:eastAsia="Times New Roman" w:hAnsi="Times New Roman" w:cs="Times New Roman"/>
                <w:color w:val="000000"/>
                <w:sz w:val="20"/>
                <w:szCs w:val="20"/>
              </w:rPr>
              <w:t>cak kişilerin olmaması.</w:t>
            </w:r>
          </w:p>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Yeterli eğitimlerin sağlanamaması</w:t>
            </w:r>
          </w:p>
          <w:p w:rsidR="00724434" w:rsidRPr="000A0D05" w:rsidRDefault="00724434" w:rsidP="00724434">
            <w:pPr>
              <w:spacing w:after="0" w:line="240" w:lineRule="auto"/>
              <w:rPr>
                <w:rFonts w:ascii="Times New Roman" w:eastAsia="Times New Roman" w:hAnsi="Times New Roman" w:cs="Times New Roman"/>
                <w:color w:val="000000"/>
                <w:sz w:val="20"/>
                <w:szCs w:val="20"/>
              </w:rPr>
            </w:pPr>
          </w:p>
        </w:tc>
      </w:tr>
      <w:tr w:rsidR="00724434" w:rsidRPr="00AA5DDD" w:rsidTr="00724434">
        <w:trPr>
          <w:trHeight w:val="1935"/>
        </w:trPr>
        <w:tc>
          <w:tcPr>
            <w:tcW w:w="2180" w:type="dxa"/>
            <w:tcBorders>
              <w:top w:val="nil"/>
              <w:left w:val="single" w:sz="8" w:space="0" w:color="auto"/>
              <w:bottom w:val="single" w:sz="8"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Stratejiler</w:t>
            </w:r>
          </w:p>
        </w:tc>
        <w:tc>
          <w:tcPr>
            <w:tcW w:w="16560" w:type="dxa"/>
            <w:gridSpan w:val="8"/>
            <w:tcBorders>
              <w:top w:val="single" w:sz="4" w:space="0" w:color="auto"/>
              <w:left w:val="nil"/>
              <w:bottom w:val="single" w:sz="8" w:space="0" w:color="auto"/>
              <w:right w:val="single" w:sz="8" w:space="0" w:color="000000"/>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S</w:t>
            </w:r>
            <w:r w:rsidR="00285A58">
              <w:rPr>
                <w:rFonts w:ascii="Times New Roman" w:eastAsia="Times New Roman" w:hAnsi="Times New Roman" w:cs="Times New Roman"/>
                <w:color w:val="000000"/>
                <w:sz w:val="20"/>
                <w:szCs w:val="20"/>
              </w:rPr>
              <w:t>.</w:t>
            </w:r>
            <w:r w:rsidRPr="000A0D05">
              <w:rPr>
                <w:rFonts w:ascii="Times New Roman" w:eastAsia="Times New Roman" w:hAnsi="Times New Roman" w:cs="Times New Roman"/>
                <w:color w:val="000000"/>
                <w:sz w:val="20"/>
                <w:szCs w:val="20"/>
              </w:rPr>
              <w:t xml:space="preserve">1 </w:t>
            </w:r>
            <w:proofErr w:type="gramStart"/>
            <w:r w:rsidRPr="000A0D05">
              <w:rPr>
                <w:rFonts w:ascii="Times New Roman" w:eastAsia="Times New Roman" w:hAnsi="Times New Roman" w:cs="Times New Roman"/>
                <w:color w:val="000000"/>
                <w:sz w:val="20"/>
                <w:szCs w:val="20"/>
              </w:rPr>
              <w:t>Okul kütüphanesi</w:t>
            </w:r>
            <w:proofErr w:type="gramEnd"/>
            <w:r w:rsidRPr="000A0D05">
              <w:rPr>
                <w:rFonts w:ascii="Times New Roman" w:eastAsia="Times New Roman" w:hAnsi="Times New Roman" w:cs="Times New Roman"/>
                <w:color w:val="000000"/>
                <w:sz w:val="20"/>
                <w:szCs w:val="20"/>
              </w:rPr>
              <w:t xml:space="preserve"> zenginleştirilecek, öğrencilerin kütüphaneden yararlanması sağlanacaktır. </w:t>
            </w:r>
          </w:p>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S</w:t>
            </w:r>
            <w:r w:rsidR="00285A58">
              <w:rPr>
                <w:rFonts w:ascii="Times New Roman" w:eastAsia="Times New Roman" w:hAnsi="Times New Roman" w:cs="Times New Roman"/>
                <w:color w:val="000000"/>
                <w:sz w:val="20"/>
                <w:szCs w:val="20"/>
              </w:rPr>
              <w:t>.</w:t>
            </w:r>
            <w:r w:rsidRPr="000A0D05">
              <w:rPr>
                <w:rFonts w:ascii="Times New Roman" w:eastAsia="Times New Roman" w:hAnsi="Times New Roman" w:cs="Times New Roman"/>
                <w:color w:val="000000"/>
                <w:sz w:val="20"/>
                <w:szCs w:val="20"/>
              </w:rPr>
              <w:t>2 Türkçe dersinde ders saatinin bir bölümü okumaya ayrılacak ve okul müdürlüğünce planlanan zamanlarda okuma etkinlikleri düzenlenecektir.</w:t>
            </w:r>
            <w:r w:rsidRPr="000A0D05">
              <w:rPr>
                <w:rFonts w:ascii="Times New Roman" w:eastAsia="Times New Roman" w:hAnsi="Times New Roman" w:cs="Times New Roman"/>
                <w:color w:val="000000"/>
                <w:sz w:val="20"/>
                <w:szCs w:val="20"/>
              </w:rPr>
              <w:br/>
              <w:t>S</w:t>
            </w:r>
            <w:r w:rsidR="00285A58">
              <w:rPr>
                <w:rFonts w:ascii="Times New Roman" w:eastAsia="Times New Roman" w:hAnsi="Times New Roman" w:cs="Times New Roman"/>
                <w:color w:val="000000"/>
                <w:sz w:val="20"/>
                <w:szCs w:val="20"/>
              </w:rPr>
              <w:t>.</w:t>
            </w:r>
            <w:r w:rsidRPr="000A0D05">
              <w:rPr>
                <w:rFonts w:ascii="Times New Roman" w:eastAsia="Times New Roman" w:hAnsi="Times New Roman" w:cs="Times New Roman"/>
                <w:color w:val="000000"/>
                <w:sz w:val="20"/>
                <w:szCs w:val="20"/>
              </w:rPr>
              <w:t>3 Serbest etkinlikler saati, öğrencilerin sanatsal, sportif ve kültürel faaliyetlere katılım sağlayacağı şekilde düzenlenecektir.</w:t>
            </w:r>
            <w:r w:rsidRPr="000A0D05">
              <w:rPr>
                <w:rFonts w:ascii="Times New Roman" w:eastAsia="Times New Roman" w:hAnsi="Times New Roman" w:cs="Times New Roman"/>
                <w:color w:val="000000"/>
                <w:sz w:val="20"/>
                <w:szCs w:val="20"/>
              </w:rPr>
              <w:br/>
              <w:t>S</w:t>
            </w:r>
            <w:r w:rsidR="00285A58">
              <w:rPr>
                <w:rFonts w:ascii="Times New Roman" w:eastAsia="Times New Roman" w:hAnsi="Times New Roman" w:cs="Times New Roman"/>
                <w:color w:val="000000"/>
                <w:sz w:val="20"/>
                <w:szCs w:val="20"/>
              </w:rPr>
              <w:t>.</w:t>
            </w:r>
            <w:r w:rsidRPr="000A0D05">
              <w:rPr>
                <w:rFonts w:ascii="Times New Roman" w:eastAsia="Times New Roman" w:hAnsi="Times New Roman" w:cs="Times New Roman"/>
                <w:color w:val="000000"/>
                <w:sz w:val="20"/>
                <w:szCs w:val="20"/>
              </w:rPr>
              <w:t>4 Öğrencilere sağlıklı ve dengeli beslenmelerine yönelik bilgilendirme eğitimleri ve etkinlikler yapılacaktır.</w:t>
            </w:r>
            <w:r w:rsidRPr="000A0D05">
              <w:rPr>
                <w:rFonts w:ascii="Times New Roman" w:eastAsia="Times New Roman" w:hAnsi="Times New Roman" w:cs="Times New Roman"/>
                <w:color w:val="000000"/>
                <w:sz w:val="20"/>
                <w:szCs w:val="20"/>
              </w:rPr>
              <w:br/>
              <w:t>S</w:t>
            </w:r>
            <w:r w:rsidR="00285A58">
              <w:rPr>
                <w:rFonts w:ascii="Times New Roman" w:eastAsia="Times New Roman" w:hAnsi="Times New Roman" w:cs="Times New Roman"/>
                <w:color w:val="000000"/>
                <w:sz w:val="20"/>
                <w:szCs w:val="20"/>
              </w:rPr>
              <w:t>.</w:t>
            </w:r>
            <w:r w:rsidRPr="000A0D05">
              <w:rPr>
                <w:rFonts w:ascii="Times New Roman" w:eastAsia="Times New Roman" w:hAnsi="Times New Roman" w:cs="Times New Roman"/>
                <w:color w:val="000000"/>
                <w:sz w:val="20"/>
                <w:szCs w:val="20"/>
              </w:rPr>
              <w:t>5 Öğrencilerin çevre bilincinin artırılmasına yönelik etkinlikler yapılacaktır.</w:t>
            </w:r>
            <w:r w:rsidRPr="000A0D05">
              <w:rPr>
                <w:rFonts w:ascii="Times New Roman" w:eastAsia="Times New Roman" w:hAnsi="Times New Roman" w:cs="Times New Roman"/>
                <w:color w:val="000000"/>
                <w:sz w:val="20"/>
                <w:szCs w:val="20"/>
              </w:rPr>
              <w:br/>
              <w:t>S</w:t>
            </w:r>
            <w:r w:rsidR="00285A58">
              <w:rPr>
                <w:rFonts w:ascii="Times New Roman" w:eastAsia="Times New Roman" w:hAnsi="Times New Roman" w:cs="Times New Roman"/>
                <w:color w:val="000000"/>
                <w:sz w:val="20"/>
                <w:szCs w:val="20"/>
              </w:rPr>
              <w:t>.</w:t>
            </w:r>
            <w:r w:rsidRPr="000A0D05">
              <w:rPr>
                <w:rFonts w:ascii="Times New Roman" w:eastAsia="Times New Roman" w:hAnsi="Times New Roman" w:cs="Times New Roman"/>
                <w:color w:val="000000"/>
                <w:sz w:val="20"/>
                <w:szCs w:val="20"/>
              </w:rPr>
              <w:t>6 Öğrencilere, nezaket ve görgü kuralları konusunda eğitimler verilerek konuya ilişkin etkinlikler düzenlenecektir.</w:t>
            </w:r>
          </w:p>
        </w:tc>
      </w:tr>
      <w:tr w:rsidR="00724434" w:rsidRPr="00AA5DDD" w:rsidTr="00724434">
        <w:trPr>
          <w:trHeight w:val="300"/>
        </w:trPr>
        <w:tc>
          <w:tcPr>
            <w:tcW w:w="2180"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Maliyet Tahmini</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724434" w:rsidRPr="000A0D05" w:rsidRDefault="00EA7DA1"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3000</w:t>
            </w:r>
          </w:p>
        </w:tc>
      </w:tr>
      <w:tr w:rsidR="00724434" w:rsidRPr="00AA5DDD" w:rsidTr="00724434">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Tespitler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Yapılan eğitimlere velilerin katılım oranının az olması.</w:t>
            </w:r>
          </w:p>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Verilen eğitimlerin sadece okulda kalması günlük hayatta uygulanması için velilerin yeterli desteği sağlamaması.</w:t>
            </w:r>
          </w:p>
          <w:p w:rsidR="00EA7DA1" w:rsidRPr="000A0D05" w:rsidRDefault="00EA7DA1" w:rsidP="00724434">
            <w:pPr>
              <w:spacing w:after="0" w:line="240" w:lineRule="auto"/>
              <w:rPr>
                <w:rStyle w:val="fontstyle01"/>
                <w:sz w:val="20"/>
                <w:szCs w:val="20"/>
              </w:rPr>
            </w:pPr>
            <w:r w:rsidRPr="000A0D05">
              <w:rPr>
                <w:rStyle w:val="fontstyle01"/>
                <w:sz w:val="20"/>
                <w:szCs w:val="20"/>
              </w:rPr>
              <w:t>İlgili kurum ve kuruluşlarla iş birliği çalışmaları,</w:t>
            </w:r>
          </w:p>
          <w:p w:rsidR="00EA7DA1" w:rsidRPr="000A0D05" w:rsidRDefault="00EA7DA1" w:rsidP="00724434">
            <w:pPr>
              <w:spacing w:after="0" w:line="240" w:lineRule="auto"/>
              <w:rPr>
                <w:rFonts w:ascii="Times New Roman" w:eastAsia="Times New Roman" w:hAnsi="Times New Roman" w:cs="Times New Roman"/>
                <w:color w:val="000000"/>
                <w:sz w:val="20"/>
                <w:szCs w:val="20"/>
              </w:rPr>
            </w:pPr>
            <w:r w:rsidRPr="000A0D05">
              <w:rPr>
                <w:rStyle w:val="fontstyle01"/>
                <w:sz w:val="20"/>
                <w:szCs w:val="20"/>
              </w:rPr>
              <w:t>Okullar arası farklılıkları tespit etmek ve kaynakları adaletli bir şekilde paylaştırmak için sistem kurulması</w:t>
            </w:r>
          </w:p>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 </w:t>
            </w:r>
          </w:p>
        </w:tc>
      </w:tr>
      <w:tr w:rsidR="00724434" w:rsidRPr="000A0D05" w:rsidTr="00724434">
        <w:trPr>
          <w:trHeight w:val="315"/>
        </w:trPr>
        <w:tc>
          <w:tcPr>
            <w:tcW w:w="2180" w:type="dxa"/>
            <w:tcBorders>
              <w:top w:val="nil"/>
              <w:left w:val="single" w:sz="8" w:space="0" w:color="auto"/>
              <w:bottom w:val="single" w:sz="8"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İhtiyaçlar</w:t>
            </w:r>
          </w:p>
        </w:tc>
        <w:tc>
          <w:tcPr>
            <w:tcW w:w="16560" w:type="dxa"/>
            <w:gridSpan w:val="8"/>
            <w:tcBorders>
              <w:top w:val="single" w:sz="4" w:space="0" w:color="auto"/>
              <w:left w:val="nil"/>
              <w:bottom w:val="single" w:sz="8" w:space="0" w:color="auto"/>
              <w:right w:val="single" w:sz="8" w:space="0" w:color="000000"/>
            </w:tcBorders>
            <w:shd w:val="clear" w:color="auto" w:fill="auto"/>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 Eğitimler için diğer kurumlarla iş birliklerinin yapılması</w:t>
            </w:r>
          </w:p>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Bilgilendirme için afiş, broşür gibi materyallerin sağlanması</w:t>
            </w:r>
          </w:p>
          <w:p w:rsidR="00724434" w:rsidRPr="000A0D05" w:rsidRDefault="00EA7DA1" w:rsidP="00EA7DA1">
            <w:pPr>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Okul bahçelerindeki oyun alanlarını düzenleme çalışmalarının yapılması.</w:t>
            </w:r>
          </w:p>
        </w:tc>
      </w:tr>
    </w:tbl>
    <w:tbl>
      <w:tblPr>
        <w:tblpPr w:leftFromText="141" w:rightFromText="141" w:vertAnchor="text" w:horzAnchor="margin" w:tblpY="-12320"/>
        <w:tblW w:w="8874" w:type="dxa"/>
        <w:tblLook w:val="04A0" w:firstRow="1" w:lastRow="0" w:firstColumn="1" w:lastColumn="0" w:noHBand="0" w:noVBand="1"/>
      </w:tblPr>
      <w:tblGrid>
        <w:gridCol w:w="1350"/>
        <w:gridCol w:w="1712"/>
        <w:gridCol w:w="322"/>
        <w:gridCol w:w="816"/>
        <w:gridCol w:w="1039"/>
        <w:gridCol w:w="727"/>
        <w:gridCol w:w="727"/>
        <w:gridCol w:w="727"/>
        <w:gridCol w:w="727"/>
        <w:gridCol w:w="727"/>
      </w:tblGrid>
      <w:tr w:rsidR="00724434" w:rsidRPr="000A0D05" w:rsidTr="009C19CB">
        <w:trPr>
          <w:trHeight w:val="419"/>
        </w:trPr>
        <w:tc>
          <w:tcPr>
            <w:tcW w:w="1305"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724434" w:rsidRPr="000A0D05" w:rsidRDefault="00724434" w:rsidP="009C19CB">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lastRenderedPageBreak/>
              <w:t xml:space="preserve">TEMA: </w:t>
            </w:r>
          </w:p>
        </w:tc>
        <w:tc>
          <w:tcPr>
            <w:tcW w:w="7569" w:type="dxa"/>
            <w:gridSpan w:val="9"/>
            <w:tcBorders>
              <w:top w:val="single" w:sz="8" w:space="0" w:color="auto"/>
              <w:left w:val="nil"/>
              <w:bottom w:val="single" w:sz="4" w:space="0" w:color="auto"/>
              <w:right w:val="single" w:sz="8" w:space="0" w:color="000000"/>
            </w:tcBorders>
            <w:shd w:val="clear" w:color="000000" w:fill="F8CBAC"/>
            <w:vAlign w:val="center"/>
            <w:hideMark/>
          </w:tcPr>
          <w:p w:rsidR="00724434" w:rsidRPr="000A0D05" w:rsidRDefault="00724434" w:rsidP="009C19CB">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KALİTE</w:t>
            </w:r>
          </w:p>
        </w:tc>
      </w:tr>
      <w:tr w:rsidR="00724434" w:rsidRPr="000A0D05" w:rsidTr="009C19CB">
        <w:trPr>
          <w:trHeight w:val="419"/>
        </w:trPr>
        <w:tc>
          <w:tcPr>
            <w:tcW w:w="1305" w:type="dxa"/>
            <w:tcBorders>
              <w:top w:val="nil"/>
              <w:left w:val="single" w:sz="8" w:space="0" w:color="auto"/>
              <w:bottom w:val="single" w:sz="4" w:space="0" w:color="auto"/>
              <w:right w:val="single" w:sz="4" w:space="0" w:color="auto"/>
            </w:tcBorders>
            <w:shd w:val="clear" w:color="000000" w:fill="F8CBAC"/>
            <w:vAlign w:val="center"/>
            <w:hideMark/>
          </w:tcPr>
          <w:p w:rsidR="00724434" w:rsidRPr="000A0D05" w:rsidRDefault="00724434" w:rsidP="009C19CB">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STRATEJİK AMAÇ 2.</w:t>
            </w:r>
          </w:p>
        </w:tc>
        <w:tc>
          <w:tcPr>
            <w:tcW w:w="7569" w:type="dxa"/>
            <w:gridSpan w:val="9"/>
            <w:tcBorders>
              <w:top w:val="single" w:sz="4" w:space="0" w:color="auto"/>
              <w:left w:val="nil"/>
              <w:bottom w:val="single" w:sz="4" w:space="0" w:color="auto"/>
              <w:right w:val="single" w:sz="8" w:space="0" w:color="000000"/>
            </w:tcBorders>
            <w:shd w:val="clear" w:color="000000" w:fill="F8CBAC"/>
            <w:vAlign w:val="center"/>
            <w:hideMark/>
          </w:tcPr>
          <w:p w:rsidR="00724434" w:rsidRPr="000A0D05" w:rsidRDefault="00724434" w:rsidP="009C19CB">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Öğrencilere medeniyetimizin ve insanlığın ortak değerleriyle çağın gereklerine uygun bilgi, beceri, tutum ve davranışlar kazandırılacaktır.</w:t>
            </w:r>
          </w:p>
        </w:tc>
      </w:tr>
      <w:tr w:rsidR="00724434" w:rsidRPr="000A0D05" w:rsidTr="009C19CB">
        <w:trPr>
          <w:trHeight w:val="419"/>
        </w:trPr>
        <w:tc>
          <w:tcPr>
            <w:tcW w:w="1305" w:type="dxa"/>
            <w:tcBorders>
              <w:top w:val="nil"/>
              <w:left w:val="single" w:sz="8" w:space="0" w:color="auto"/>
              <w:bottom w:val="single" w:sz="4" w:space="0" w:color="auto"/>
              <w:right w:val="single" w:sz="4" w:space="0" w:color="auto"/>
            </w:tcBorders>
            <w:shd w:val="clear" w:color="000000" w:fill="C09200"/>
            <w:vAlign w:val="center"/>
            <w:hideMark/>
          </w:tcPr>
          <w:p w:rsidR="00724434" w:rsidRPr="000A0D05" w:rsidRDefault="00724434" w:rsidP="009C19CB">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 xml:space="preserve">Hedef </w:t>
            </w:r>
            <w:proofErr w:type="gramStart"/>
            <w:r w:rsidRPr="000A0D05">
              <w:rPr>
                <w:rFonts w:ascii="Times New Roman" w:eastAsia="Times New Roman" w:hAnsi="Times New Roman" w:cs="Times New Roman"/>
                <w:b/>
                <w:bCs/>
                <w:color w:val="000000"/>
                <w:sz w:val="20"/>
                <w:szCs w:val="20"/>
              </w:rPr>
              <w:t>2.2</w:t>
            </w:r>
            <w:proofErr w:type="gramEnd"/>
            <w:r w:rsidRPr="000A0D05">
              <w:rPr>
                <w:rFonts w:ascii="Times New Roman" w:eastAsia="Times New Roman" w:hAnsi="Times New Roman" w:cs="Times New Roman"/>
                <w:b/>
                <w:bCs/>
                <w:color w:val="000000"/>
                <w:sz w:val="20"/>
                <w:szCs w:val="20"/>
              </w:rPr>
              <w:t>.</w:t>
            </w:r>
          </w:p>
        </w:tc>
        <w:tc>
          <w:tcPr>
            <w:tcW w:w="7569" w:type="dxa"/>
            <w:gridSpan w:val="9"/>
            <w:tcBorders>
              <w:top w:val="single" w:sz="4" w:space="0" w:color="auto"/>
              <w:left w:val="nil"/>
              <w:bottom w:val="single" w:sz="4" w:space="0" w:color="auto"/>
              <w:right w:val="single" w:sz="8" w:space="0" w:color="000000"/>
            </w:tcBorders>
            <w:shd w:val="clear" w:color="000000" w:fill="C09200"/>
            <w:vAlign w:val="center"/>
            <w:hideMark/>
          </w:tcPr>
          <w:p w:rsidR="00724434" w:rsidRPr="000A0D05" w:rsidRDefault="00724434" w:rsidP="009C19CB">
            <w:pPr>
              <w:pStyle w:val="Balk3"/>
              <w:jc w:val="both"/>
              <w:rPr>
                <w:rFonts w:ascii="Times New Roman" w:hAnsi="Times New Roman" w:cs="Times New Roman"/>
                <w:color w:val="000000" w:themeColor="text1"/>
                <w:sz w:val="20"/>
                <w:szCs w:val="20"/>
              </w:rPr>
            </w:pPr>
            <w:r w:rsidRPr="000A0D05">
              <w:rPr>
                <w:rFonts w:ascii="Times New Roman" w:hAnsi="Times New Roman" w:cs="Times New Roman"/>
                <w:color w:val="000000" w:themeColor="text1"/>
                <w:sz w:val="20"/>
                <w:szCs w:val="20"/>
              </w:rPr>
              <w:t>Tüm paydaşlarımızı da sürece dâhil eden bir anlayış ile öğrencilerimizin akademik başarıları ve sosyal, kültürel ve sportif faaliyetlere etkin katılımı artırılacaktır.</w:t>
            </w:r>
          </w:p>
          <w:p w:rsidR="00724434" w:rsidRPr="000A0D05" w:rsidRDefault="00724434" w:rsidP="009C19CB">
            <w:pPr>
              <w:spacing w:after="0" w:line="240" w:lineRule="auto"/>
              <w:rPr>
                <w:rFonts w:ascii="Times New Roman" w:eastAsia="Times New Roman" w:hAnsi="Times New Roman" w:cs="Times New Roman"/>
                <w:color w:val="000000"/>
                <w:sz w:val="20"/>
                <w:szCs w:val="20"/>
              </w:rPr>
            </w:pPr>
          </w:p>
        </w:tc>
      </w:tr>
      <w:tr w:rsidR="009C19CB" w:rsidRPr="000A0D05" w:rsidTr="009C19CB">
        <w:trPr>
          <w:trHeight w:val="419"/>
        </w:trPr>
        <w:tc>
          <w:tcPr>
            <w:tcW w:w="1305" w:type="dxa"/>
            <w:tcBorders>
              <w:top w:val="nil"/>
              <w:left w:val="single" w:sz="8" w:space="0" w:color="auto"/>
              <w:bottom w:val="single" w:sz="4" w:space="0" w:color="auto"/>
              <w:right w:val="single" w:sz="4" w:space="0" w:color="auto"/>
            </w:tcBorders>
            <w:shd w:val="clear" w:color="000000" w:fill="FFDA65"/>
            <w:vAlign w:val="center"/>
            <w:hideMark/>
          </w:tcPr>
          <w:p w:rsidR="00724434" w:rsidRPr="000A0D05" w:rsidRDefault="00724434" w:rsidP="009C19CB">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PG NO</w:t>
            </w:r>
          </w:p>
        </w:tc>
        <w:tc>
          <w:tcPr>
            <w:tcW w:w="1895" w:type="dxa"/>
            <w:tcBorders>
              <w:top w:val="single" w:sz="4" w:space="0" w:color="auto"/>
              <w:left w:val="nil"/>
              <w:bottom w:val="single" w:sz="4" w:space="0" w:color="auto"/>
              <w:right w:val="single" w:sz="4" w:space="0" w:color="auto"/>
            </w:tcBorders>
            <w:shd w:val="clear" w:color="000000" w:fill="FFDA65"/>
            <w:vAlign w:val="center"/>
            <w:hideMark/>
          </w:tcPr>
          <w:p w:rsidR="00724434" w:rsidRPr="000A0D05" w:rsidRDefault="00724434" w:rsidP="009C19CB">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Performans Göstergeleri</w:t>
            </w:r>
          </w:p>
        </w:tc>
        <w:tc>
          <w:tcPr>
            <w:tcW w:w="345"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9C19CB">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 </w:t>
            </w:r>
          </w:p>
        </w:tc>
        <w:tc>
          <w:tcPr>
            <w:tcW w:w="810"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9C19CB">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Hedefe Etkisi (%)</w:t>
            </w:r>
          </w:p>
        </w:tc>
        <w:tc>
          <w:tcPr>
            <w:tcW w:w="1004"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9C19CB">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Başlangıç Değeri</w:t>
            </w:r>
          </w:p>
        </w:tc>
        <w:tc>
          <w:tcPr>
            <w:tcW w:w="703"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9C19CB">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2024 Hedef</w:t>
            </w:r>
          </w:p>
        </w:tc>
        <w:tc>
          <w:tcPr>
            <w:tcW w:w="703"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9C19CB">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2025 Hedef</w:t>
            </w:r>
          </w:p>
        </w:tc>
        <w:tc>
          <w:tcPr>
            <w:tcW w:w="703"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9C19CB">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2026 Hedef</w:t>
            </w:r>
          </w:p>
        </w:tc>
        <w:tc>
          <w:tcPr>
            <w:tcW w:w="703"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9C19CB">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2027 Hedef</w:t>
            </w:r>
          </w:p>
        </w:tc>
        <w:tc>
          <w:tcPr>
            <w:tcW w:w="703" w:type="dxa"/>
            <w:tcBorders>
              <w:top w:val="nil"/>
              <w:left w:val="nil"/>
              <w:bottom w:val="single" w:sz="4" w:space="0" w:color="auto"/>
              <w:right w:val="single" w:sz="8" w:space="0" w:color="auto"/>
            </w:tcBorders>
            <w:shd w:val="clear" w:color="000000" w:fill="FFDA65"/>
            <w:vAlign w:val="center"/>
            <w:hideMark/>
          </w:tcPr>
          <w:p w:rsidR="00724434" w:rsidRPr="000A0D05" w:rsidRDefault="00724434" w:rsidP="009C19CB">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2028 Hedef</w:t>
            </w:r>
          </w:p>
        </w:tc>
      </w:tr>
      <w:tr w:rsidR="00724434" w:rsidRPr="000A0D05" w:rsidTr="009C19CB">
        <w:trPr>
          <w:trHeight w:val="419"/>
        </w:trPr>
        <w:tc>
          <w:tcPr>
            <w:tcW w:w="1305" w:type="dxa"/>
            <w:tcBorders>
              <w:top w:val="nil"/>
              <w:left w:val="single" w:sz="8" w:space="0" w:color="auto"/>
              <w:bottom w:val="single" w:sz="4" w:space="0" w:color="auto"/>
              <w:right w:val="single" w:sz="4" w:space="0" w:color="auto"/>
            </w:tcBorders>
            <w:shd w:val="clear" w:color="000000" w:fill="FFE799"/>
            <w:vAlign w:val="center"/>
            <w:hideMark/>
          </w:tcPr>
          <w:p w:rsidR="00724434" w:rsidRPr="000A0D05" w:rsidRDefault="00383CE0" w:rsidP="009C19CB">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2</w:t>
            </w:r>
            <w:r w:rsidR="00724434" w:rsidRPr="000A0D05">
              <w:rPr>
                <w:rFonts w:ascii="Times New Roman" w:eastAsia="Times New Roman" w:hAnsi="Times New Roman" w:cs="Times New Roman"/>
                <w:b/>
                <w:bCs/>
                <w:color w:val="000000"/>
                <w:sz w:val="20"/>
                <w:szCs w:val="20"/>
              </w:rPr>
              <w:t xml:space="preserve">.1.1 </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724434" w:rsidRPr="000A0D05" w:rsidRDefault="00724434" w:rsidP="009C19CB">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Okulda bir eğitim ve öğretim döneminde bilimsel, kültürel, sanatsal ve sportif alanlarda en az bir faaliyete katılan öğrenci oranı (%)</w:t>
            </w:r>
          </w:p>
        </w:tc>
        <w:tc>
          <w:tcPr>
            <w:tcW w:w="810" w:type="dxa"/>
            <w:tcBorders>
              <w:top w:val="nil"/>
              <w:left w:val="nil"/>
              <w:bottom w:val="single" w:sz="4" w:space="0" w:color="auto"/>
              <w:right w:val="single" w:sz="4" w:space="0" w:color="auto"/>
            </w:tcBorders>
            <w:shd w:val="clear" w:color="auto" w:fill="auto"/>
            <w:noWrap/>
            <w:vAlign w:val="center"/>
            <w:hideMark/>
          </w:tcPr>
          <w:p w:rsidR="00724434" w:rsidRPr="000A0D05" w:rsidRDefault="00724434" w:rsidP="00FE1E35">
            <w:pPr>
              <w:spacing w:after="0" w:line="240" w:lineRule="auto"/>
              <w:jc w:val="center"/>
              <w:rPr>
                <w:rFonts w:ascii="Times New Roman" w:eastAsia="Times New Roman" w:hAnsi="Times New Roman" w:cs="Times New Roman"/>
                <w:color w:val="333333"/>
                <w:sz w:val="20"/>
                <w:szCs w:val="20"/>
              </w:rPr>
            </w:pPr>
            <w:r w:rsidRPr="000A0D05">
              <w:rPr>
                <w:rFonts w:ascii="Times New Roman" w:eastAsia="Times New Roman" w:hAnsi="Times New Roman" w:cs="Times New Roman"/>
                <w:color w:val="333333"/>
                <w:sz w:val="20"/>
                <w:szCs w:val="20"/>
              </w:rPr>
              <w:t>25</w:t>
            </w:r>
          </w:p>
        </w:tc>
        <w:tc>
          <w:tcPr>
            <w:tcW w:w="1004" w:type="dxa"/>
            <w:tcBorders>
              <w:top w:val="nil"/>
              <w:left w:val="nil"/>
              <w:bottom w:val="single" w:sz="8" w:space="0" w:color="auto"/>
              <w:right w:val="single" w:sz="8" w:space="0" w:color="auto"/>
            </w:tcBorders>
            <w:shd w:val="clear" w:color="auto" w:fill="auto"/>
            <w:vAlign w:val="bottom"/>
            <w:hideMark/>
          </w:tcPr>
          <w:p w:rsidR="00724434" w:rsidRPr="000A0D05" w:rsidRDefault="00FE1E35" w:rsidP="00FE1E35">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bookmarkStart w:id="3" w:name="_GoBack"/>
            <w:bookmarkEnd w:id="3"/>
            <w:r w:rsidR="00724434" w:rsidRPr="000A0D05">
              <w:rPr>
                <w:rFonts w:ascii="Times New Roman" w:eastAsia="Times New Roman" w:hAnsi="Times New Roman" w:cs="Times New Roman"/>
                <w:b/>
                <w:bCs/>
                <w:color w:val="000000"/>
                <w:sz w:val="20"/>
                <w:szCs w:val="20"/>
              </w:rPr>
              <w:t>%10</w:t>
            </w:r>
          </w:p>
        </w:tc>
        <w:tc>
          <w:tcPr>
            <w:tcW w:w="703"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FE1E35">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%12</w:t>
            </w:r>
          </w:p>
        </w:tc>
        <w:tc>
          <w:tcPr>
            <w:tcW w:w="703"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FE1E35">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%16</w:t>
            </w:r>
          </w:p>
        </w:tc>
        <w:tc>
          <w:tcPr>
            <w:tcW w:w="703"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FE1E35">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%19</w:t>
            </w:r>
          </w:p>
        </w:tc>
        <w:tc>
          <w:tcPr>
            <w:tcW w:w="703"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FE1E35">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%21</w:t>
            </w:r>
          </w:p>
        </w:tc>
        <w:tc>
          <w:tcPr>
            <w:tcW w:w="703"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FE1E35">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%24</w:t>
            </w:r>
          </w:p>
        </w:tc>
      </w:tr>
      <w:tr w:rsidR="00724434" w:rsidRPr="000A0D05" w:rsidTr="009C19CB">
        <w:trPr>
          <w:trHeight w:val="419"/>
        </w:trPr>
        <w:tc>
          <w:tcPr>
            <w:tcW w:w="1305" w:type="dxa"/>
            <w:tcBorders>
              <w:top w:val="nil"/>
              <w:left w:val="single" w:sz="8" w:space="0" w:color="auto"/>
              <w:bottom w:val="single" w:sz="4" w:space="0" w:color="auto"/>
              <w:right w:val="single" w:sz="4" w:space="0" w:color="auto"/>
            </w:tcBorders>
            <w:shd w:val="clear" w:color="000000" w:fill="FFE799"/>
            <w:vAlign w:val="center"/>
            <w:hideMark/>
          </w:tcPr>
          <w:p w:rsidR="00724434" w:rsidRPr="000A0D05" w:rsidRDefault="00383CE0" w:rsidP="009C19CB">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2</w:t>
            </w:r>
            <w:r w:rsidR="00724434" w:rsidRPr="000A0D05">
              <w:rPr>
                <w:rFonts w:ascii="Times New Roman" w:eastAsia="Times New Roman" w:hAnsi="Times New Roman" w:cs="Times New Roman"/>
                <w:b/>
                <w:bCs/>
                <w:color w:val="000000"/>
                <w:sz w:val="20"/>
                <w:szCs w:val="20"/>
              </w:rPr>
              <w:t>.1.2</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724434" w:rsidRPr="000A0D05" w:rsidRDefault="00724434" w:rsidP="009C19CB">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 xml:space="preserve"> Bir eğitim ve öğretim yılında yerel, ulusal ve uluslararası proje, yarışma vb. etkinliklere katılan öğrenci oranı (%)</w:t>
            </w:r>
          </w:p>
        </w:tc>
        <w:tc>
          <w:tcPr>
            <w:tcW w:w="810" w:type="dxa"/>
            <w:tcBorders>
              <w:top w:val="nil"/>
              <w:left w:val="nil"/>
              <w:bottom w:val="single" w:sz="4" w:space="0" w:color="auto"/>
              <w:right w:val="single" w:sz="4" w:space="0" w:color="auto"/>
            </w:tcBorders>
            <w:shd w:val="clear" w:color="auto" w:fill="auto"/>
            <w:noWrap/>
            <w:vAlign w:val="center"/>
            <w:hideMark/>
          </w:tcPr>
          <w:p w:rsidR="00724434" w:rsidRPr="000A0D05" w:rsidRDefault="00724434" w:rsidP="00FE1E35">
            <w:pPr>
              <w:spacing w:after="0" w:line="240" w:lineRule="auto"/>
              <w:jc w:val="center"/>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25</w:t>
            </w:r>
          </w:p>
        </w:tc>
        <w:tc>
          <w:tcPr>
            <w:tcW w:w="1004"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FE1E35">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%3</w:t>
            </w:r>
          </w:p>
        </w:tc>
        <w:tc>
          <w:tcPr>
            <w:tcW w:w="703"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FE1E35">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%6</w:t>
            </w:r>
          </w:p>
        </w:tc>
        <w:tc>
          <w:tcPr>
            <w:tcW w:w="703"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FE1E35">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%10</w:t>
            </w:r>
          </w:p>
        </w:tc>
        <w:tc>
          <w:tcPr>
            <w:tcW w:w="703"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FE1E35">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%12</w:t>
            </w:r>
          </w:p>
        </w:tc>
        <w:tc>
          <w:tcPr>
            <w:tcW w:w="703"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FE1E35">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%15</w:t>
            </w:r>
          </w:p>
        </w:tc>
        <w:tc>
          <w:tcPr>
            <w:tcW w:w="703"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FE1E35">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%18</w:t>
            </w:r>
          </w:p>
        </w:tc>
      </w:tr>
      <w:tr w:rsidR="00724434" w:rsidRPr="000A0D05" w:rsidTr="009C19CB">
        <w:trPr>
          <w:trHeight w:val="419"/>
        </w:trPr>
        <w:tc>
          <w:tcPr>
            <w:tcW w:w="1305" w:type="dxa"/>
            <w:tcBorders>
              <w:top w:val="nil"/>
              <w:left w:val="single" w:sz="8" w:space="0" w:color="auto"/>
              <w:bottom w:val="single" w:sz="4" w:space="0" w:color="auto"/>
              <w:right w:val="single" w:sz="4" w:space="0" w:color="auto"/>
            </w:tcBorders>
            <w:shd w:val="clear" w:color="000000" w:fill="FFE799"/>
            <w:vAlign w:val="center"/>
            <w:hideMark/>
          </w:tcPr>
          <w:p w:rsidR="00724434" w:rsidRPr="000A0D05" w:rsidRDefault="00383CE0" w:rsidP="009C19CB">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2</w:t>
            </w:r>
            <w:r w:rsidR="00724434" w:rsidRPr="000A0D05">
              <w:rPr>
                <w:rFonts w:ascii="Times New Roman" w:eastAsia="Times New Roman" w:hAnsi="Times New Roman" w:cs="Times New Roman"/>
                <w:b/>
                <w:bCs/>
                <w:color w:val="000000"/>
                <w:sz w:val="20"/>
                <w:szCs w:val="20"/>
              </w:rPr>
              <w:t>.1.3</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724434" w:rsidRPr="000A0D05" w:rsidRDefault="00724434" w:rsidP="009C19CB">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Okulda bir eğitim ve öğretim yılında geleneksel çocuk oyunları alt başlığında en az bir faaliyete katılan öğrenci oranı (%)</w:t>
            </w:r>
          </w:p>
        </w:tc>
        <w:tc>
          <w:tcPr>
            <w:tcW w:w="810" w:type="dxa"/>
            <w:tcBorders>
              <w:top w:val="nil"/>
              <w:left w:val="nil"/>
              <w:bottom w:val="single" w:sz="4" w:space="0" w:color="auto"/>
              <w:right w:val="single" w:sz="4" w:space="0" w:color="auto"/>
            </w:tcBorders>
            <w:shd w:val="clear" w:color="auto" w:fill="auto"/>
            <w:noWrap/>
            <w:vAlign w:val="center"/>
            <w:hideMark/>
          </w:tcPr>
          <w:p w:rsidR="00724434" w:rsidRPr="000A0D05" w:rsidRDefault="00724434" w:rsidP="00FE1E35">
            <w:pPr>
              <w:spacing w:after="0" w:line="240" w:lineRule="auto"/>
              <w:jc w:val="center"/>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25</w:t>
            </w:r>
          </w:p>
        </w:tc>
        <w:tc>
          <w:tcPr>
            <w:tcW w:w="1004"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FE1E35">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%4</w:t>
            </w:r>
          </w:p>
        </w:tc>
        <w:tc>
          <w:tcPr>
            <w:tcW w:w="703"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FE1E35">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%7</w:t>
            </w:r>
          </w:p>
        </w:tc>
        <w:tc>
          <w:tcPr>
            <w:tcW w:w="703"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FE1E35">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%10</w:t>
            </w:r>
          </w:p>
        </w:tc>
        <w:tc>
          <w:tcPr>
            <w:tcW w:w="703"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FE1E35">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%14</w:t>
            </w:r>
          </w:p>
        </w:tc>
        <w:tc>
          <w:tcPr>
            <w:tcW w:w="703"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FE1E35">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%16</w:t>
            </w:r>
          </w:p>
        </w:tc>
        <w:tc>
          <w:tcPr>
            <w:tcW w:w="703"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FE1E35">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%20</w:t>
            </w:r>
          </w:p>
        </w:tc>
      </w:tr>
      <w:tr w:rsidR="00724434" w:rsidRPr="000A0D05" w:rsidTr="009C19CB">
        <w:trPr>
          <w:trHeight w:val="419"/>
        </w:trPr>
        <w:tc>
          <w:tcPr>
            <w:tcW w:w="1305" w:type="dxa"/>
            <w:tcBorders>
              <w:top w:val="nil"/>
              <w:left w:val="single" w:sz="8" w:space="0" w:color="auto"/>
              <w:bottom w:val="single" w:sz="4" w:space="0" w:color="auto"/>
              <w:right w:val="single" w:sz="4" w:space="0" w:color="auto"/>
            </w:tcBorders>
            <w:shd w:val="clear" w:color="000000" w:fill="FFE799"/>
            <w:vAlign w:val="center"/>
            <w:hideMark/>
          </w:tcPr>
          <w:p w:rsidR="00724434" w:rsidRPr="000A0D05" w:rsidRDefault="00383CE0" w:rsidP="009C19CB">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 2</w:t>
            </w:r>
            <w:r w:rsidR="00724434" w:rsidRPr="000A0D05">
              <w:rPr>
                <w:rFonts w:ascii="Times New Roman" w:eastAsia="Times New Roman" w:hAnsi="Times New Roman" w:cs="Times New Roman"/>
                <w:b/>
                <w:bCs/>
                <w:color w:val="000000"/>
                <w:sz w:val="20"/>
                <w:szCs w:val="20"/>
              </w:rPr>
              <w:t>.1.4</w:t>
            </w:r>
          </w:p>
        </w:tc>
        <w:tc>
          <w:tcPr>
            <w:tcW w:w="2240" w:type="dxa"/>
            <w:gridSpan w:val="2"/>
            <w:tcBorders>
              <w:top w:val="single" w:sz="4" w:space="0" w:color="auto"/>
              <w:left w:val="nil"/>
              <w:bottom w:val="single" w:sz="4" w:space="0" w:color="auto"/>
              <w:right w:val="single" w:sz="4" w:space="0" w:color="000000"/>
            </w:tcBorders>
            <w:shd w:val="clear" w:color="auto" w:fill="auto"/>
            <w:vAlign w:val="center"/>
            <w:hideMark/>
          </w:tcPr>
          <w:p w:rsidR="00724434" w:rsidRPr="000A0D05" w:rsidRDefault="00724434" w:rsidP="009C19CB">
            <w:pPr>
              <w:spacing w:after="0" w:line="240" w:lineRule="auto"/>
              <w:rPr>
                <w:rFonts w:ascii="Times New Roman" w:eastAsia="Times New Roman" w:hAnsi="Times New Roman" w:cs="Times New Roman"/>
                <w:color w:val="000000"/>
                <w:sz w:val="20"/>
                <w:szCs w:val="20"/>
              </w:rPr>
            </w:pPr>
            <w:r w:rsidRPr="000A0D05">
              <w:rPr>
                <w:rFonts w:ascii="Times New Roman" w:hAnsi="Times New Roman" w:cs="Times New Roman"/>
                <w:sz w:val="20"/>
                <w:szCs w:val="20"/>
              </w:rPr>
              <w:t>Velilere yönelik yapılacak olan eğitim sayısı</w:t>
            </w:r>
          </w:p>
        </w:tc>
        <w:tc>
          <w:tcPr>
            <w:tcW w:w="810" w:type="dxa"/>
            <w:tcBorders>
              <w:top w:val="nil"/>
              <w:left w:val="nil"/>
              <w:bottom w:val="single" w:sz="4" w:space="0" w:color="auto"/>
              <w:right w:val="single" w:sz="4" w:space="0" w:color="auto"/>
            </w:tcBorders>
            <w:shd w:val="clear" w:color="auto" w:fill="auto"/>
            <w:noWrap/>
            <w:vAlign w:val="center"/>
            <w:hideMark/>
          </w:tcPr>
          <w:p w:rsidR="00724434" w:rsidRPr="000A0D05" w:rsidRDefault="00724434" w:rsidP="00FE1E35">
            <w:pPr>
              <w:spacing w:after="0" w:line="240" w:lineRule="auto"/>
              <w:jc w:val="center"/>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25</w:t>
            </w:r>
          </w:p>
        </w:tc>
        <w:tc>
          <w:tcPr>
            <w:tcW w:w="1004"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FE1E35">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7</w:t>
            </w:r>
          </w:p>
        </w:tc>
        <w:tc>
          <w:tcPr>
            <w:tcW w:w="703"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FE1E35">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7</w:t>
            </w:r>
          </w:p>
        </w:tc>
        <w:tc>
          <w:tcPr>
            <w:tcW w:w="703"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FE1E35">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8</w:t>
            </w:r>
          </w:p>
        </w:tc>
        <w:tc>
          <w:tcPr>
            <w:tcW w:w="703"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FE1E35">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9</w:t>
            </w:r>
          </w:p>
        </w:tc>
        <w:tc>
          <w:tcPr>
            <w:tcW w:w="703"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FE1E35">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10</w:t>
            </w:r>
          </w:p>
        </w:tc>
        <w:tc>
          <w:tcPr>
            <w:tcW w:w="703"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FE1E35">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10</w:t>
            </w:r>
          </w:p>
        </w:tc>
      </w:tr>
      <w:tr w:rsidR="00724434" w:rsidRPr="000A0D05" w:rsidTr="009C19CB">
        <w:trPr>
          <w:trHeight w:val="252"/>
        </w:trPr>
        <w:tc>
          <w:tcPr>
            <w:tcW w:w="1305" w:type="dxa"/>
            <w:tcBorders>
              <w:top w:val="nil"/>
              <w:left w:val="single" w:sz="8" w:space="0" w:color="auto"/>
              <w:bottom w:val="single" w:sz="4" w:space="0" w:color="auto"/>
              <w:right w:val="single" w:sz="4" w:space="0" w:color="auto"/>
            </w:tcBorders>
            <w:shd w:val="clear" w:color="000000" w:fill="FFF3CB"/>
            <w:vAlign w:val="center"/>
            <w:hideMark/>
          </w:tcPr>
          <w:p w:rsidR="00724434" w:rsidRPr="000A0D05" w:rsidRDefault="00724434" w:rsidP="009C19CB">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Koordinatör Birim</w:t>
            </w:r>
          </w:p>
        </w:tc>
        <w:tc>
          <w:tcPr>
            <w:tcW w:w="7569" w:type="dxa"/>
            <w:gridSpan w:val="9"/>
            <w:tcBorders>
              <w:top w:val="single" w:sz="4" w:space="0" w:color="auto"/>
              <w:left w:val="nil"/>
              <w:bottom w:val="single" w:sz="4" w:space="0" w:color="auto"/>
              <w:right w:val="single" w:sz="8" w:space="0" w:color="000000"/>
            </w:tcBorders>
            <w:shd w:val="clear" w:color="auto" w:fill="auto"/>
            <w:vAlign w:val="center"/>
            <w:hideMark/>
          </w:tcPr>
          <w:p w:rsidR="00724434" w:rsidRPr="000A0D05" w:rsidRDefault="00724434" w:rsidP="009C19CB">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Okul müdürü, Müdür yardımcıları, Sınıf Öğretmenleri </w:t>
            </w:r>
          </w:p>
        </w:tc>
      </w:tr>
      <w:tr w:rsidR="00724434" w:rsidRPr="000A0D05" w:rsidTr="009C19CB">
        <w:trPr>
          <w:trHeight w:val="430"/>
        </w:trPr>
        <w:tc>
          <w:tcPr>
            <w:tcW w:w="1305" w:type="dxa"/>
            <w:tcBorders>
              <w:top w:val="nil"/>
              <w:left w:val="single" w:sz="8" w:space="0" w:color="auto"/>
              <w:bottom w:val="single" w:sz="4" w:space="0" w:color="auto"/>
              <w:right w:val="single" w:sz="4" w:space="0" w:color="auto"/>
            </w:tcBorders>
            <w:shd w:val="clear" w:color="000000" w:fill="FFF3CB"/>
            <w:vAlign w:val="center"/>
            <w:hideMark/>
          </w:tcPr>
          <w:p w:rsidR="00724434" w:rsidRPr="000A0D05" w:rsidRDefault="00724434" w:rsidP="009C19CB">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İşbirliği Yapılacak Birim(</w:t>
            </w:r>
            <w:proofErr w:type="spellStart"/>
            <w:r w:rsidRPr="000A0D05">
              <w:rPr>
                <w:rFonts w:ascii="Times New Roman" w:eastAsia="Times New Roman" w:hAnsi="Times New Roman" w:cs="Times New Roman"/>
                <w:b/>
                <w:bCs/>
                <w:color w:val="000000"/>
                <w:sz w:val="20"/>
                <w:szCs w:val="20"/>
              </w:rPr>
              <w:t>ler</w:t>
            </w:r>
            <w:proofErr w:type="spellEnd"/>
            <w:r w:rsidRPr="000A0D05">
              <w:rPr>
                <w:rFonts w:ascii="Times New Roman" w:eastAsia="Times New Roman" w:hAnsi="Times New Roman" w:cs="Times New Roman"/>
                <w:b/>
                <w:bCs/>
                <w:color w:val="000000"/>
                <w:sz w:val="20"/>
                <w:szCs w:val="20"/>
              </w:rPr>
              <w:t>)</w:t>
            </w:r>
          </w:p>
        </w:tc>
        <w:tc>
          <w:tcPr>
            <w:tcW w:w="7569" w:type="dxa"/>
            <w:gridSpan w:val="9"/>
            <w:tcBorders>
              <w:top w:val="single" w:sz="4" w:space="0" w:color="auto"/>
              <w:left w:val="nil"/>
              <w:bottom w:val="single" w:sz="4" w:space="0" w:color="auto"/>
              <w:right w:val="single" w:sz="8" w:space="0" w:color="000000"/>
            </w:tcBorders>
            <w:shd w:val="clear" w:color="auto" w:fill="auto"/>
            <w:vAlign w:val="center"/>
            <w:hideMark/>
          </w:tcPr>
          <w:p w:rsidR="00724434" w:rsidRPr="000A0D05" w:rsidRDefault="00724434" w:rsidP="009C19CB">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 xml:space="preserve">Gençlik ve Spor Bakanlığı, İl </w:t>
            </w:r>
            <w:proofErr w:type="spellStart"/>
            <w:r w:rsidRPr="000A0D05">
              <w:rPr>
                <w:rFonts w:ascii="Times New Roman" w:eastAsia="Times New Roman" w:hAnsi="Times New Roman" w:cs="Times New Roman"/>
                <w:color w:val="000000"/>
                <w:sz w:val="20"/>
                <w:szCs w:val="20"/>
              </w:rPr>
              <w:t>Millli</w:t>
            </w:r>
            <w:proofErr w:type="spellEnd"/>
            <w:r w:rsidRPr="000A0D05">
              <w:rPr>
                <w:rFonts w:ascii="Times New Roman" w:eastAsia="Times New Roman" w:hAnsi="Times New Roman" w:cs="Times New Roman"/>
                <w:color w:val="000000"/>
                <w:sz w:val="20"/>
                <w:szCs w:val="20"/>
              </w:rPr>
              <w:t xml:space="preserve"> Eğitim</w:t>
            </w:r>
          </w:p>
        </w:tc>
      </w:tr>
      <w:tr w:rsidR="00724434" w:rsidRPr="000A0D05" w:rsidTr="009C19CB">
        <w:trPr>
          <w:trHeight w:val="252"/>
        </w:trPr>
        <w:tc>
          <w:tcPr>
            <w:tcW w:w="1305" w:type="dxa"/>
            <w:tcBorders>
              <w:top w:val="nil"/>
              <w:left w:val="single" w:sz="8" w:space="0" w:color="auto"/>
              <w:bottom w:val="single" w:sz="4" w:space="0" w:color="auto"/>
              <w:right w:val="single" w:sz="4" w:space="0" w:color="auto"/>
            </w:tcBorders>
            <w:shd w:val="clear" w:color="000000" w:fill="FFF3CB"/>
            <w:vAlign w:val="center"/>
            <w:hideMark/>
          </w:tcPr>
          <w:p w:rsidR="00724434" w:rsidRPr="000A0D05" w:rsidRDefault="00724434" w:rsidP="009C19CB">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Riskler</w:t>
            </w:r>
          </w:p>
        </w:tc>
        <w:tc>
          <w:tcPr>
            <w:tcW w:w="7569" w:type="dxa"/>
            <w:gridSpan w:val="9"/>
            <w:tcBorders>
              <w:top w:val="single" w:sz="4" w:space="0" w:color="auto"/>
              <w:left w:val="nil"/>
              <w:bottom w:val="single" w:sz="4" w:space="0" w:color="auto"/>
              <w:right w:val="single" w:sz="8" w:space="0" w:color="000000"/>
            </w:tcBorders>
            <w:shd w:val="clear" w:color="auto" w:fill="auto"/>
            <w:vAlign w:val="center"/>
            <w:hideMark/>
          </w:tcPr>
          <w:p w:rsidR="00724434" w:rsidRPr="000A0D05" w:rsidRDefault="00724434" w:rsidP="009C19CB">
            <w:pPr>
              <w:rPr>
                <w:rFonts w:ascii="Times New Roman" w:hAnsi="Times New Roman" w:cs="Times New Roman"/>
                <w:sz w:val="20"/>
                <w:szCs w:val="20"/>
              </w:rPr>
            </w:pPr>
            <w:r w:rsidRPr="000A0D05">
              <w:rPr>
                <w:rStyle w:val="fontstyle01"/>
                <w:sz w:val="20"/>
                <w:szCs w:val="20"/>
              </w:rPr>
              <w:t>-Okul dışı imkânların oluşturulmasında ilgili kurum ve kuruluşların yeterli desteği göstermemesi,</w:t>
            </w:r>
            <w:r w:rsidRPr="000A0D05">
              <w:rPr>
                <w:rFonts w:ascii="Times New Roman" w:hAnsi="Times New Roman" w:cs="Times New Roman"/>
                <w:color w:val="000000"/>
                <w:sz w:val="20"/>
                <w:szCs w:val="20"/>
              </w:rPr>
              <w:br/>
            </w:r>
            <w:r w:rsidRPr="000A0D05">
              <w:rPr>
                <w:rStyle w:val="fontstyle01"/>
                <w:sz w:val="20"/>
                <w:szCs w:val="20"/>
              </w:rPr>
              <w:t>- Yaz dönemlerinde bölgesel değişim programlarına yeterli talep olmaması,</w:t>
            </w:r>
            <w:r w:rsidRPr="000A0D05">
              <w:rPr>
                <w:rFonts w:ascii="Times New Roman" w:hAnsi="Times New Roman" w:cs="Times New Roman"/>
                <w:color w:val="000000"/>
                <w:sz w:val="20"/>
                <w:szCs w:val="20"/>
              </w:rPr>
              <w:br/>
            </w:r>
            <w:r w:rsidRPr="000A0D05">
              <w:rPr>
                <w:rStyle w:val="fontstyle01"/>
                <w:sz w:val="20"/>
                <w:szCs w:val="20"/>
              </w:rPr>
              <w:t>- Öğrencilerin sosyal girişimcilik konusundaki isteksizliği,</w:t>
            </w:r>
            <w:r w:rsidRPr="000A0D05">
              <w:rPr>
                <w:rFonts w:ascii="Times New Roman" w:hAnsi="Times New Roman" w:cs="Times New Roman"/>
                <w:color w:val="000000"/>
                <w:sz w:val="20"/>
                <w:szCs w:val="20"/>
              </w:rPr>
              <w:br/>
            </w:r>
            <w:r w:rsidRPr="000A0D05">
              <w:rPr>
                <w:rStyle w:val="fontstyle01"/>
                <w:sz w:val="20"/>
                <w:szCs w:val="20"/>
              </w:rPr>
              <w:t xml:space="preserve">- Okullara kaynak aktarılmasında kullanılacak </w:t>
            </w:r>
            <w:proofErr w:type="gramStart"/>
            <w:r w:rsidRPr="000A0D05">
              <w:rPr>
                <w:rStyle w:val="fontstyle01"/>
                <w:sz w:val="20"/>
                <w:szCs w:val="20"/>
              </w:rPr>
              <w:t>kriterlerin</w:t>
            </w:r>
            <w:proofErr w:type="gramEnd"/>
            <w:r w:rsidRPr="000A0D05">
              <w:rPr>
                <w:rStyle w:val="fontstyle01"/>
                <w:sz w:val="20"/>
                <w:szCs w:val="20"/>
              </w:rPr>
              <w:t xml:space="preserve"> belirsiz olması,</w:t>
            </w:r>
          </w:p>
        </w:tc>
      </w:tr>
      <w:tr w:rsidR="00724434" w:rsidRPr="000A0D05" w:rsidTr="009C19CB">
        <w:trPr>
          <w:trHeight w:val="2462"/>
        </w:trPr>
        <w:tc>
          <w:tcPr>
            <w:tcW w:w="1305" w:type="dxa"/>
            <w:tcBorders>
              <w:top w:val="nil"/>
              <w:left w:val="single" w:sz="8" w:space="0" w:color="auto"/>
              <w:bottom w:val="single" w:sz="8" w:space="0" w:color="auto"/>
              <w:right w:val="single" w:sz="4" w:space="0" w:color="auto"/>
            </w:tcBorders>
            <w:shd w:val="clear" w:color="000000" w:fill="FFF3CB"/>
            <w:vAlign w:val="center"/>
            <w:hideMark/>
          </w:tcPr>
          <w:p w:rsidR="00724434" w:rsidRPr="000A0D05" w:rsidRDefault="00724434" w:rsidP="009C19CB">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Stratejiler</w:t>
            </w:r>
          </w:p>
        </w:tc>
        <w:tc>
          <w:tcPr>
            <w:tcW w:w="7569" w:type="dxa"/>
            <w:gridSpan w:val="9"/>
            <w:tcBorders>
              <w:top w:val="single" w:sz="4" w:space="0" w:color="auto"/>
              <w:left w:val="nil"/>
              <w:bottom w:val="single" w:sz="8" w:space="0" w:color="auto"/>
              <w:right w:val="single" w:sz="8" w:space="0" w:color="000000"/>
            </w:tcBorders>
            <w:shd w:val="clear" w:color="000000" w:fill="FFF3CB"/>
            <w:vAlign w:val="center"/>
            <w:hideMark/>
          </w:tcPr>
          <w:p w:rsidR="00724434" w:rsidRPr="000A0D05" w:rsidRDefault="00724434" w:rsidP="009C19CB">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S</w:t>
            </w:r>
            <w:r w:rsidR="009C19CB">
              <w:rPr>
                <w:rFonts w:ascii="Times New Roman" w:eastAsia="Times New Roman" w:hAnsi="Times New Roman" w:cs="Times New Roman"/>
                <w:color w:val="000000"/>
                <w:sz w:val="20"/>
                <w:szCs w:val="20"/>
              </w:rPr>
              <w:t>.</w:t>
            </w:r>
            <w:r w:rsidRPr="000A0D05">
              <w:rPr>
                <w:rFonts w:ascii="Times New Roman" w:eastAsia="Times New Roman" w:hAnsi="Times New Roman" w:cs="Times New Roman"/>
                <w:color w:val="000000"/>
                <w:sz w:val="20"/>
                <w:szCs w:val="20"/>
              </w:rPr>
              <w:t>1 Her bir öğrencinin bir kulüp faaliyetinde aktif olarak yer alması sağlanarak kulüp faaliyetlerinin etkinliği artırılacaktır.</w:t>
            </w:r>
            <w:r w:rsidRPr="000A0D05">
              <w:rPr>
                <w:rFonts w:ascii="Times New Roman" w:eastAsia="Times New Roman" w:hAnsi="Times New Roman" w:cs="Times New Roman"/>
                <w:color w:val="000000"/>
                <w:sz w:val="20"/>
                <w:szCs w:val="20"/>
              </w:rPr>
              <w:br/>
              <w:t>S</w:t>
            </w:r>
            <w:r w:rsidR="009C19CB">
              <w:rPr>
                <w:rFonts w:ascii="Times New Roman" w:eastAsia="Times New Roman" w:hAnsi="Times New Roman" w:cs="Times New Roman"/>
                <w:color w:val="000000"/>
                <w:sz w:val="20"/>
                <w:szCs w:val="20"/>
              </w:rPr>
              <w:t>.</w:t>
            </w:r>
            <w:r w:rsidRPr="000A0D05">
              <w:rPr>
                <w:rFonts w:ascii="Times New Roman" w:eastAsia="Times New Roman" w:hAnsi="Times New Roman" w:cs="Times New Roman"/>
                <w:color w:val="000000"/>
                <w:sz w:val="20"/>
                <w:szCs w:val="20"/>
              </w:rPr>
              <w:t>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0A0D05">
              <w:rPr>
                <w:rFonts w:ascii="Times New Roman" w:eastAsia="Times New Roman" w:hAnsi="Times New Roman" w:cs="Times New Roman"/>
                <w:color w:val="000000"/>
                <w:sz w:val="20"/>
                <w:szCs w:val="20"/>
              </w:rPr>
              <w:br/>
              <w:t>S</w:t>
            </w:r>
            <w:r w:rsidR="009C19CB">
              <w:rPr>
                <w:rFonts w:ascii="Times New Roman" w:eastAsia="Times New Roman" w:hAnsi="Times New Roman" w:cs="Times New Roman"/>
                <w:color w:val="000000"/>
                <w:sz w:val="20"/>
                <w:szCs w:val="20"/>
              </w:rPr>
              <w:t>.</w:t>
            </w:r>
            <w:r w:rsidRPr="000A0D05">
              <w:rPr>
                <w:rFonts w:ascii="Times New Roman" w:eastAsia="Times New Roman" w:hAnsi="Times New Roman" w:cs="Times New Roman"/>
                <w:color w:val="000000"/>
                <w:sz w:val="20"/>
                <w:szCs w:val="20"/>
              </w:rPr>
              <w:t>3 Okul bünyesinde yarışmalar düzenlenecektir.</w:t>
            </w:r>
            <w:r w:rsidRPr="000A0D05">
              <w:rPr>
                <w:rFonts w:ascii="Times New Roman" w:eastAsia="Times New Roman" w:hAnsi="Times New Roman" w:cs="Times New Roman"/>
                <w:color w:val="000000"/>
                <w:sz w:val="20"/>
                <w:szCs w:val="20"/>
              </w:rPr>
              <w:br/>
              <w:t>S</w:t>
            </w:r>
            <w:r w:rsidR="009C19CB">
              <w:rPr>
                <w:rFonts w:ascii="Times New Roman" w:eastAsia="Times New Roman" w:hAnsi="Times New Roman" w:cs="Times New Roman"/>
                <w:color w:val="000000"/>
                <w:sz w:val="20"/>
                <w:szCs w:val="20"/>
              </w:rPr>
              <w:t>.</w:t>
            </w:r>
            <w:r w:rsidRPr="000A0D05">
              <w:rPr>
                <w:rFonts w:ascii="Times New Roman" w:eastAsia="Times New Roman" w:hAnsi="Times New Roman" w:cs="Times New Roman"/>
                <w:color w:val="000000"/>
                <w:sz w:val="20"/>
                <w:szCs w:val="20"/>
              </w:rPr>
              <w:t>4 Diğer kurum ve kuruluşlarla iş birliği içerisinde yürütülen bilimsel, sosyal, kültürel, sanatsal ve sportif alanlardaki faaliyetler artırılacaktır.</w:t>
            </w:r>
            <w:r w:rsidRPr="000A0D05">
              <w:rPr>
                <w:rFonts w:ascii="Times New Roman" w:eastAsia="Times New Roman" w:hAnsi="Times New Roman" w:cs="Times New Roman"/>
                <w:color w:val="000000"/>
                <w:sz w:val="20"/>
                <w:szCs w:val="20"/>
              </w:rPr>
              <w:br/>
              <w:t>S</w:t>
            </w:r>
            <w:r w:rsidR="009C19CB">
              <w:rPr>
                <w:rFonts w:ascii="Times New Roman" w:eastAsia="Times New Roman" w:hAnsi="Times New Roman" w:cs="Times New Roman"/>
                <w:color w:val="000000"/>
                <w:sz w:val="20"/>
                <w:szCs w:val="20"/>
              </w:rPr>
              <w:t>.</w:t>
            </w:r>
            <w:r w:rsidRPr="000A0D05">
              <w:rPr>
                <w:rFonts w:ascii="Times New Roman" w:eastAsia="Times New Roman" w:hAnsi="Times New Roman" w:cs="Times New Roman"/>
                <w:color w:val="000000"/>
                <w:sz w:val="20"/>
                <w:szCs w:val="20"/>
              </w:rPr>
              <w:t>5 Okul bahçeleri çocukların geleneksel oyunlarla vakit geçirmelerini sağlayacak ve gelişimlerini destekleyecek şekilde etkin olarak kullanılacaktır.</w:t>
            </w:r>
            <w:r w:rsidRPr="000A0D05">
              <w:rPr>
                <w:rFonts w:ascii="Times New Roman" w:eastAsia="Times New Roman" w:hAnsi="Times New Roman" w:cs="Times New Roman"/>
                <w:color w:val="000000"/>
                <w:sz w:val="20"/>
                <w:szCs w:val="20"/>
              </w:rPr>
              <w:br/>
              <w:t>S</w:t>
            </w:r>
            <w:r w:rsidR="009C19CB">
              <w:rPr>
                <w:rFonts w:ascii="Times New Roman" w:eastAsia="Times New Roman" w:hAnsi="Times New Roman" w:cs="Times New Roman"/>
                <w:color w:val="000000"/>
                <w:sz w:val="20"/>
                <w:szCs w:val="20"/>
              </w:rPr>
              <w:t>.</w:t>
            </w:r>
            <w:r w:rsidRPr="000A0D05">
              <w:rPr>
                <w:rFonts w:ascii="Times New Roman" w:eastAsia="Times New Roman" w:hAnsi="Times New Roman" w:cs="Times New Roman"/>
                <w:color w:val="000000"/>
                <w:sz w:val="20"/>
                <w:szCs w:val="20"/>
              </w:rPr>
              <w:t>6 Okul bünyesinde etkinlikler düzenlenecektir.</w:t>
            </w:r>
            <w:r w:rsidRPr="000A0D05">
              <w:rPr>
                <w:rFonts w:ascii="Times New Roman" w:eastAsia="Times New Roman" w:hAnsi="Times New Roman" w:cs="Times New Roman"/>
                <w:color w:val="000000"/>
                <w:sz w:val="20"/>
                <w:szCs w:val="20"/>
              </w:rPr>
              <w:br/>
              <w:t>S</w:t>
            </w:r>
            <w:r w:rsidR="009C19CB">
              <w:rPr>
                <w:rFonts w:ascii="Times New Roman" w:eastAsia="Times New Roman" w:hAnsi="Times New Roman" w:cs="Times New Roman"/>
                <w:color w:val="000000"/>
                <w:sz w:val="20"/>
                <w:szCs w:val="20"/>
              </w:rPr>
              <w:t>.</w:t>
            </w:r>
            <w:r w:rsidRPr="000A0D05">
              <w:rPr>
                <w:rFonts w:ascii="Times New Roman" w:eastAsia="Times New Roman" w:hAnsi="Times New Roman" w:cs="Times New Roman"/>
                <w:color w:val="000000"/>
                <w:sz w:val="20"/>
                <w:szCs w:val="20"/>
              </w:rPr>
              <w:t xml:space="preserve">7 Öğrencilerin yerel, ulusal ve uluslararası proje ve yarışmalara katılmaları teşvik edilecektir. </w:t>
            </w:r>
          </w:p>
          <w:p w:rsidR="00724434" w:rsidRPr="000A0D05" w:rsidRDefault="00724434" w:rsidP="009C19CB">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S</w:t>
            </w:r>
            <w:r w:rsidR="009C19CB">
              <w:rPr>
                <w:rFonts w:ascii="Times New Roman" w:eastAsia="Times New Roman" w:hAnsi="Times New Roman" w:cs="Times New Roman"/>
                <w:color w:val="000000"/>
                <w:sz w:val="20"/>
                <w:szCs w:val="20"/>
              </w:rPr>
              <w:t>.</w:t>
            </w:r>
            <w:r w:rsidRPr="000A0D05">
              <w:rPr>
                <w:rFonts w:ascii="Times New Roman" w:eastAsia="Times New Roman" w:hAnsi="Times New Roman" w:cs="Times New Roman"/>
                <w:color w:val="000000"/>
                <w:sz w:val="20"/>
                <w:szCs w:val="20"/>
              </w:rPr>
              <w:t xml:space="preserve">8 E‐okul sisteminde bulunan sosyal etkinlik </w:t>
            </w:r>
            <w:proofErr w:type="gramStart"/>
            <w:r w:rsidRPr="000A0D05">
              <w:rPr>
                <w:rFonts w:ascii="Times New Roman" w:eastAsia="Times New Roman" w:hAnsi="Times New Roman" w:cs="Times New Roman"/>
                <w:color w:val="000000"/>
                <w:sz w:val="20"/>
                <w:szCs w:val="20"/>
              </w:rPr>
              <w:t>modülünde</w:t>
            </w:r>
            <w:proofErr w:type="gramEnd"/>
            <w:r w:rsidRPr="000A0D05">
              <w:rPr>
                <w:rFonts w:ascii="Times New Roman" w:eastAsia="Times New Roman" w:hAnsi="Times New Roman" w:cs="Times New Roman"/>
                <w:color w:val="000000"/>
                <w:sz w:val="20"/>
                <w:szCs w:val="20"/>
              </w:rPr>
              <w:t xml:space="preserve"> gerçekleştirilen etkinlikler işlenecektir. </w:t>
            </w:r>
            <w:r w:rsidRPr="000A0D05">
              <w:rPr>
                <w:rFonts w:ascii="Times New Roman" w:eastAsia="Times New Roman" w:hAnsi="Times New Roman" w:cs="Times New Roman"/>
                <w:color w:val="000000"/>
                <w:sz w:val="20"/>
                <w:szCs w:val="20"/>
              </w:rPr>
              <w:br/>
              <w:t>S</w:t>
            </w:r>
            <w:r w:rsidR="009C19CB">
              <w:rPr>
                <w:rFonts w:ascii="Times New Roman" w:eastAsia="Times New Roman" w:hAnsi="Times New Roman" w:cs="Times New Roman"/>
                <w:color w:val="000000"/>
                <w:sz w:val="20"/>
                <w:szCs w:val="20"/>
              </w:rPr>
              <w:t>.</w:t>
            </w:r>
            <w:r w:rsidRPr="000A0D05">
              <w:rPr>
                <w:rFonts w:ascii="Times New Roman" w:eastAsia="Times New Roman" w:hAnsi="Times New Roman" w:cs="Times New Roman"/>
                <w:color w:val="000000"/>
                <w:sz w:val="20"/>
                <w:szCs w:val="20"/>
              </w:rPr>
              <w:t>9 Öğrenci seviyesi ve öğretim programı kazanımlarına uygun olarak geleneksel çocuk oyunları ders içi etkinliklerde kullanılacaktır.</w:t>
            </w:r>
            <w:r w:rsidRPr="000A0D05">
              <w:rPr>
                <w:rFonts w:ascii="Times New Roman" w:eastAsia="Times New Roman" w:hAnsi="Times New Roman" w:cs="Times New Roman"/>
                <w:color w:val="000000"/>
                <w:sz w:val="20"/>
                <w:szCs w:val="20"/>
              </w:rPr>
              <w:br/>
            </w:r>
          </w:p>
        </w:tc>
      </w:tr>
      <w:tr w:rsidR="00724434" w:rsidRPr="000A0D05" w:rsidTr="009C19CB">
        <w:trPr>
          <w:trHeight w:val="252"/>
        </w:trPr>
        <w:tc>
          <w:tcPr>
            <w:tcW w:w="1305"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724434" w:rsidRPr="000A0D05" w:rsidRDefault="00724434" w:rsidP="009C19CB">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 xml:space="preserve">Maliyet </w:t>
            </w:r>
            <w:r w:rsidRPr="000A0D05">
              <w:rPr>
                <w:rFonts w:ascii="Times New Roman" w:eastAsia="Times New Roman" w:hAnsi="Times New Roman" w:cs="Times New Roman"/>
                <w:b/>
                <w:bCs/>
                <w:color w:val="000000"/>
                <w:sz w:val="20"/>
                <w:szCs w:val="20"/>
              </w:rPr>
              <w:lastRenderedPageBreak/>
              <w:t>Tahmini</w:t>
            </w:r>
          </w:p>
        </w:tc>
        <w:tc>
          <w:tcPr>
            <w:tcW w:w="7569" w:type="dxa"/>
            <w:gridSpan w:val="9"/>
            <w:tcBorders>
              <w:top w:val="single" w:sz="4" w:space="0" w:color="auto"/>
              <w:left w:val="nil"/>
              <w:bottom w:val="single" w:sz="4" w:space="0" w:color="auto"/>
              <w:right w:val="single" w:sz="8" w:space="0" w:color="000000"/>
            </w:tcBorders>
            <w:shd w:val="clear" w:color="auto" w:fill="auto"/>
            <w:vAlign w:val="center"/>
            <w:hideMark/>
          </w:tcPr>
          <w:p w:rsidR="00724434" w:rsidRPr="000A0D05" w:rsidRDefault="00EA7DA1" w:rsidP="009C19CB">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lastRenderedPageBreak/>
              <w:t>2000</w:t>
            </w:r>
          </w:p>
        </w:tc>
      </w:tr>
      <w:tr w:rsidR="00724434" w:rsidRPr="00AA5DDD" w:rsidTr="009C19CB">
        <w:trPr>
          <w:trHeight w:val="252"/>
        </w:trPr>
        <w:tc>
          <w:tcPr>
            <w:tcW w:w="1305" w:type="dxa"/>
            <w:tcBorders>
              <w:top w:val="nil"/>
              <w:left w:val="single" w:sz="8" w:space="0" w:color="auto"/>
              <w:bottom w:val="single" w:sz="4" w:space="0" w:color="auto"/>
              <w:right w:val="single" w:sz="4" w:space="0" w:color="auto"/>
            </w:tcBorders>
            <w:shd w:val="clear" w:color="000000" w:fill="FFF3CB"/>
            <w:vAlign w:val="center"/>
            <w:hideMark/>
          </w:tcPr>
          <w:p w:rsidR="00724434" w:rsidRPr="00AA5DDD" w:rsidRDefault="00724434" w:rsidP="009C19CB">
            <w:pPr>
              <w:spacing w:after="0" w:line="240" w:lineRule="auto"/>
              <w:rPr>
                <w:rFonts w:ascii="Times New Roman" w:eastAsia="Times New Roman" w:hAnsi="Times New Roman" w:cs="Times New Roman"/>
                <w:b/>
                <w:bCs/>
                <w:color w:val="000000"/>
              </w:rPr>
            </w:pPr>
            <w:r w:rsidRPr="00AA5DDD">
              <w:rPr>
                <w:rFonts w:ascii="Times New Roman" w:eastAsia="Times New Roman" w:hAnsi="Times New Roman" w:cs="Times New Roman"/>
                <w:b/>
                <w:bCs/>
                <w:color w:val="000000"/>
              </w:rPr>
              <w:lastRenderedPageBreak/>
              <w:t>Tespitler</w:t>
            </w:r>
          </w:p>
        </w:tc>
        <w:tc>
          <w:tcPr>
            <w:tcW w:w="7569" w:type="dxa"/>
            <w:gridSpan w:val="9"/>
            <w:tcBorders>
              <w:top w:val="single" w:sz="4" w:space="0" w:color="auto"/>
              <w:left w:val="nil"/>
              <w:bottom w:val="single" w:sz="4" w:space="0" w:color="auto"/>
              <w:right w:val="single" w:sz="8" w:space="0" w:color="000000"/>
            </w:tcBorders>
            <w:shd w:val="clear" w:color="auto" w:fill="auto"/>
            <w:vAlign w:val="center"/>
            <w:hideMark/>
          </w:tcPr>
          <w:p w:rsidR="00724434" w:rsidRPr="000A0D05" w:rsidRDefault="00724434" w:rsidP="009C19CB">
            <w:pPr>
              <w:rPr>
                <w:rFonts w:ascii="Times New Roman" w:hAnsi="Times New Roman" w:cs="Times New Roman"/>
                <w:sz w:val="20"/>
                <w:szCs w:val="20"/>
              </w:rPr>
            </w:pPr>
            <w:proofErr w:type="gramStart"/>
            <w:r w:rsidRPr="000A0D05">
              <w:rPr>
                <w:rStyle w:val="fontstyle01"/>
                <w:sz w:val="20"/>
                <w:szCs w:val="20"/>
              </w:rPr>
              <w:t>- İlgili kurum ve kuruluşlarla iş birliği çalışmaları,</w:t>
            </w:r>
            <w:r w:rsidRPr="000A0D05">
              <w:rPr>
                <w:rFonts w:ascii="Times New Roman" w:hAnsi="Times New Roman" w:cs="Times New Roman"/>
                <w:color w:val="000000"/>
                <w:sz w:val="20"/>
                <w:szCs w:val="20"/>
              </w:rPr>
              <w:br/>
            </w:r>
            <w:r w:rsidRPr="000A0D05">
              <w:rPr>
                <w:rStyle w:val="fontstyle01"/>
                <w:sz w:val="20"/>
                <w:szCs w:val="20"/>
              </w:rPr>
              <w:t>- Okul bahçelerinin öğrencilerin çok yönlü gelişimini destekleyecek şekilde tasarlanması ve dersler ile ders dışı etkinliklerin kültürel kazanımlarla</w:t>
            </w:r>
            <w:r w:rsidRPr="000A0D05">
              <w:rPr>
                <w:rFonts w:ascii="Times New Roman" w:hAnsi="Times New Roman" w:cs="Times New Roman"/>
                <w:color w:val="000000"/>
                <w:sz w:val="20"/>
                <w:szCs w:val="20"/>
              </w:rPr>
              <w:br/>
            </w:r>
            <w:r w:rsidRPr="000A0D05">
              <w:rPr>
                <w:rStyle w:val="fontstyle01"/>
                <w:sz w:val="20"/>
                <w:szCs w:val="20"/>
              </w:rPr>
              <w:t>desteklenmesi,</w:t>
            </w:r>
            <w:r w:rsidRPr="000A0D05">
              <w:rPr>
                <w:rFonts w:ascii="Times New Roman" w:hAnsi="Times New Roman" w:cs="Times New Roman"/>
                <w:color w:val="000000"/>
                <w:sz w:val="20"/>
                <w:szCs w:val="20"/>
              </w:rPr>
              <w:br/>
            </w:r>
            <w:r w:rsidRPr="000A0D05">
              <w:rPr>
                <w:rStyle w:val="fontstyle01"/>
                <w:sz w:val="20"/>
                <w:szCs w:val="20"/>
              </w:rPr>
              <w:t>- Okul ve mahalle spor kulüpleri ile bölgesel değişim programları ve şartları elverişsiz okulların öğrenci ve öğretmenlerinin desteklenmesi için</w:t>
            </w:r>
            <w:r w:rsidRPr="000A0D05">
              <w:rPr>
                <w:rFonts w:ascii="Times New Roman" w:hAnsi="Times New Roman" w:cs="Times New Roman"/>
                <w:color w:val="000000"/>
                <w:sz w:val="20"/>
                <w:szCs w:val="20"/>
              </w:rPr>
              <w:br/>
            </w:r>
            <w:r w:rsidRPr="000A0D05">
              <w:rPr>
                <w:rStyle w:val="fontstyle01"/>
                <w:sz w:val="20"/>
                <w:szCs w:val="20"/>
              </w:rPr>
              <w:t>finansman sağlanması,</w:t>
            </w:r>
            <w:r w:rsidRPr="000A0D05">
              <w:rPr>
                <w:rFonts w:ascii="Times New Roman" w:hAnsi="Times New Roman" w:cs="Times New Roman"/>
                <w:color w:val="000000"/>
                <w:sz w:val="20"/>
                <w:szCs w:val="20"/>
              </w:rPr>
              <w:br/>
            </w:r>
            <w:r w:rsidRPr="000A0D05">
              <w:rPr>
                <w:rStyle w:val="fontstyle01"/>
                <w:sz w:val="20"/>
                <w:szCs w:val="20"/>
              </w:rPr>
              <w:t>- Okullar arası farklılıkları tespit etmek ve kaynakları adaletli bir şekilde paylaştırmak için sistem kurulması,</w:t>
            </w:r>
            <w:r w:rsidRPr="000A0D05">
              <w:rPr>
                <w:rFonts w:ascii="Times New Roman" w:hAnsi="Times New Roman" w:cs="Times New Roman"/>
                <w:color w:val="000000"/>
                <w:sz w:val="20"/>
                <w:szCs w:val="20"/>
              </w:rPr>
              <w:br/>
            </w:r>
            <w:r w:rsidRPr="000A0D05">
              <w:rPr>
                <w:rStyle w:val="fontstyle01"/>
                <w:sz w:val="20"/>
                <w:szCs w:val="20"/>
              </w:rPr>
              <w:t>- Hedeflenen başarıyı gösteremeyen öğrencilerin desteklenmesine yönelik mekanizmaların oluşturulması.</w:t>
            </w:r>
            <w:proofErr w:type="gramEnd"/>
          </w:p>
        </w:tc>
      </w:tr>
      <w:tr w:rsidR="00724434" w:rsidRPr="00AA5DDD" w:rsidTr="009C19CB">
        <w:trPr>
          <w:trHeight w:val="400"/>
        </w:trPr>
        <w:tc>
          <w:tcPr>
            <w:tcW w:w="1305" w:type="dxa"/>
            <w:tcBorders>
              <w:top w:val="nil"/>
              <w:left w:val="single" w:sz="8" w:space="0" w:color="auto"/>
              <w:bottom w:val="single" w:sz="8" w:space="0" w:color="auto"/>
              <w:right w:val="single" w:sz="4" w:space="0" w:color="auto"/>
            </w:tcBorders>
            <w:shd w:val="clear" w:color="000000" w:fill="FFF3CB"/>
            <w:vAlign w:val="center"/>
            <w:hideMark/>
          </w:tcPr>
          <w:p w:rsidR="00724434" w:rsidRPr="000A0D05" w:rsidRDefault="00AA5DDD" w:rsidP="009C19CB">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İhti</w:t>
            </w:r>
            <w:r w:rsidR="00724434" w:rsidRPr="000A0D05">
              <w:rPr>
                <w:rFonts w:ascii="Times New Roman" w:eastAsia="Times New Roman" w:hAnsi="Times New Roman" w:cs="Times New Roman"/>
                <w:b/>
                <w:bCs/>
                <w:color w:val="000000"/>
                <w:sz w:val="20"/>
                <w:szCs w:val="20"/>
              </w:rPr>
              <w:t>yaçlar</w:t>
            </w:r>
          </w:p>
        </w:tc>
        <w:tc>
          <w:tcPr>
            <w:tcW w:w="7569" w:type="dxa"/>
            <w:gridSpan w:val="9"/>
            <w:tcBorders>
              <w:top w:val="single" w:sz="4" w:space="0" w:color="auto"/>
              <w:left w:val="nil"/>
              <w:bottom w:val="single" w:sz="8" w:space="0" w:color="auto"/>
              <w:right w:val="single" w:sz="8" w:space="0" w:color="000000"/>
            </w:tcBorders>
            <w:shd w:val="clear" w:color="auto" w:fill="auto"/>
            <w:vAlign w:val="center"/>
            <w:hideMark/>
          </w:tcPr>
          <w:p w:rsidR="00724434" w:rsidRPr="000A0D05" w:rsidRDefault="00724434" w:rsidP="009C19CB">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Okul bahçelerindeki oyun alanlarını düzenleme çalışmalarının yapılması.</w:t>
            </w:r>
          </w:p>
          <w:p w:rsidR="00724434" w:rsidRPr="000A0D05" w:rsidRDefault="00724434" w:rsidP="009C19CB">
            <w:pPr>
              <w:spacing w:after="0" w:line="240" w:lineRule="auto"/>
              <w:rPr>
                <w:rFonts w:ascii="Times New Roman" w:eastAsia="Times New Roman" w:hAnsi="Times New Roman" w:cs="Times New Roman"/>
                <w:color w:val="000000"/>
                <w:sz w:val="20"/>
                <w:szCs w:val="20"/>
              </w:rPr>
            </w:pPr>
            <w:proofErr w:type="gramStart"/>
            <w:r w:rsidRPr="000A0D05">
              <w:rPr>
                <w:rFonts w:ascii="Times New Roman" w:eastAsia="Times New Roman" w:hAnsi="Times New Roman" w:cs="Times New Roman"/>
                <w:color w:val="000000"/>
                <w:sz w:val="20"/>
                <w:szCs w:val="20"/>
              </w:rPr>
              <w:t>İlgili kurumlarla iş birliği çalışmalarının yapılması. </w:t>
            </w:r>
            <w:proofErr w:type="gramEnd"/>
          </w:p>
        </w:tc>
      </w:tr>
    </w:tbl>
    <w:p w:rsidR="00724434" w:rsidRPr="00AA5DDD" w:rsidRDefault="00724434" w:rsidP="00BC68E3">
      <w:pPr>
        <w:spacing w:after="160" w:line="300" w:lineRule="auto"/>
        <w:rPr>
          <w:rFonts w:ascii="Times New Roman" w:eastAsia="Times New Roman" w:hAnsi="Times New Roman" w:cs="Times New Roman"/>
          <w:lang w:eastAsia="tr-TR"/>
        </w:rPr>
      </w:pPr>
    </w:p>
    <w:p w:rsidR="00724434" w:rsidRPr="00AA5DDD" w:rsidRDefault="00724434" w:rsidP="00BC68E3">
      <w:pPr>
        <w:spacing w:after="160" w:line="300" w:lineRule="auto"/>
        <w:rPr>
          <w:rFonts w:ascii="Times New Roman" w:eastAsia="Times New Roman" w:hAnsi="Times New Roman" w:cs="Times New Roman"/>
          <w:lang w:eastAsia="tr-TR"/>
        </w:rPr>
      </w:pPr>
    </w:p>
    <w:p w:rsidR="00724434" w:rsidRPr="00AA5DDD" w:rsidRDefault="00724434" w:rsidP="00BC68E3">
      <w:pPr>
        <w:spacing w:after="160" w:line="300" w:lineRule="auto"/>
        <w:rPr>
          <w:rFonts w:ascii="Times New Roman" w:eastAsia="Times New Roman" w:hAnsi="Times New Roman" w:cs="Times New Roman"/>
          <w:lang w:eastAsia="tr-TR"/>
        </w:rPr>
      </w:pPr>
    </w:p>
    <w:tbl>
      <w:tblPr>
        <w:tblW w:w="10065" w:type="dxa"/>
        <w:tblInd w:w="-34" w:type="dxa"/>
        <w:tblLook w:val="04A0" w:firstRow="1" w:lastRow="0" w:firstColumn="1" w:lastColumn="0" w:noHBand="0" w:noVBand="1"/>
      </w:tblPr>
      <w:tblGrid>
        <w:gridCol w:w="1471"/>
        <w:gridCol w:w="2548"/>
        <w:gridCol w:w="452"/>
        <w:gridCol w:w="920"/>
        <w:gridCol w:w="1039"/>
        <w:gridCol w:w="727"/>
        <w:gridCol w:w="727"/>
        <w:gridCol w:w="727"/>
        <w:gridCol w:w="727"/>
        <w:gridCol w:w="727"/>
      </w:tblGrid>
      <w:tr w:rsidR="00724434" w:rsidRPr="00AA5DDD" w:rsidTr="00AA5DDD">
        <w:trPr>
          <w:trHeight w:val="499"/>
        </w:trPr>
        <w:tc>
          <w:tcPr>
            <w:tcW w:w="1504"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 xml:space="preserve">TEMA: </w:t>
            </w:r>
          </w:p>
        </w:tc>
        <w:tc>
          <w:tcPr>
            <w:tcW w:w="8561" w:type="dxa"/>
            <w:gridSpan w:val="9"/>
            <w:tcBorders>
              <w:top w:val="single" w:sz="8" w:space="0" w:color="auto"/>
              <w:left w:val="nil"/>
              <w:bottom w:val="single" w:sz="4" w:space="0" w:color="auto"/>
              <w:right w:val="single" w:sz="8" w:space="0" w:color="000000"/>
            </w:tcBorders>
            <w:shd w:val="clear" w:color="000000" w:fill="F8CBAC"/>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KAPASİTE</w:t>
            </w:r>
          </w:p>
        </w:tc>
      </w:tr>
      <w:tr w:rsidR="00724434" w:rsidRPr="00AA5DDD" w:rsidTr="00AA5DDD">
        <w:trPr>
          <w:trHeight w:val="499"/>
        </w:trPr>
        <w:tc>
          <w:tcPr>
            <w:tcW w:w="1504" w:type="dxa"/>
            <w:tcBorders>
              <w:top w:val="nil"/>
              <w:left w:val="single" w:sz="8" w:space="0" w:color="auto"/>
              <w:bottom w:val="single" w:sz="4" w:space="0" w:color="auto"/>
              <w:right w:val="single" w:sz="4" w:space="0" w:color="auto"/>
            </w:tcBorders>
            <w:shd w:val="clear" w:color="000000" w:fill="F8CBAC"/>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STRATEJİK AMAÇ 3</w:t>
            </w:r>
          </w:p>
        </w:tc>
        <w:tc>
          <w:tcPr>
            <w:tcW w:w="8561" w:type="dxa"/>
            <w:gridSpan w:val="9"/>
            <w:tcBorders>
              <w:top w:val="single" w:sz="4" w:space="0" w:color="auto"/>
              <w:left w:val="nil"/>
              <w:bottom w:val="single" w:sz="4" w:space="0" w:color="auto"/>
              <w:right w:val="single" w:sz="8" w:space="0" w:color="000000"/>
            </w:tcBorders>
            <w:shd w:val="clear" w:color="000000" w:fill="F8CBAC"/>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proofErr w:type="gramStart"/>
            <w:r w:rsidRPr="000A0D05">
              <w:rPr>
                <w:rFonts w:ascii="Times New Roman" w:hAnsi="Times New Roman" w:cs="Times New Roman"/>
                <w:bCs/>
                <w:sz w:val="20"/>
                <w:szCs w:val="20"/>
              </w:rPr>
              <w:t>Okulun  fiziki</w:t>
            </w:r>
            <w:proofErr w:type="gramEnd"/>
            <w:r w:rsidRPr="000A0D05">
              <w:rPr>
                <w:rFonts w:ascii="Times New Roman" w:hAnsi="Times New Roman" w:cs="Times New Roman"/>
                <w:bCs/>
                <w:sz w:val="20"/>
                <w:szCs w:val="20"/>
              </w:rPr>
              <w:t>, teknolojik yapısını iyileştirmek ve okul güvenliğini sağlayacak tedbirler almak.</w:t>
            </w:r>
          </w:p>
        </w:tc>
      </w:tr>
      <w:tr w:rsidR="00724434" w:rsidRPr="00AA5DDD" w:rsidTr="00AA5DDD">
        <w:trPr>
          <w:trHeight w:val="499"/>
        </w:trPr>
        <w:tc>
          <w:tcPr>
            <w:tcW w:w="1504" w:type="dxa"/>
            <w:tcBorders>
              <w:top w:val="nil"/>
              <w:left w:val="single" w:sz="8" w:space="0" w:color="auto"/>
              <w:bottom w:val="single" w:sz="4" w:space="0" w:color="auto"/>
              <w:right w:val="single" w:sz="4" w:space="0" w:color="auto"/>
            </w:tcBorders>
            <w:shd w:val="clear" w:color="000000" w:fill="C09200"/>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 xml:space="preserve">Hedef </w:t>
            </w:r>
            <w:proofErr w:type="gramStart"/>
            <w:r w:rsidRPr="000A0D05">
              <w:rPr>
                <w:rFonts w:ascii="Times New Roman" w:eastAsia="Times New Roman" w:hAnsi="Times New Roman" w:cs="Times New Roman"/>
                <w:b/>
                <w:bCs/>
                <w:color w:val="000000"/>
                <w:sz w:val="20"/>
                <w:szCs w:val="20"/>
              </w:rPr>
              <w:t>3.1</w:t>
            </w:r>
            <w:proofErr w:type="gramEnd"/>
            <w:r w:rsidRPr="000A0D05">
              <w:rPr>
                <w:rFonts w:ascii="Times New Roman" w:eastAsia="Times New Roman" w:hAnsi="Times New Roman" w:cs="Times New Roman"/>
                <w:b/>
                <w:bCs/>
                <w:color w:val="000000"/>
                <w:sz w:val="20"/>
                <w:szCs w:val="20"/>
              </w:rPr>
              <w:t>.</w:t>
            </w:r>
          </w:p>
        </w:tc>
        <w:tc>
          <w:tcPr>
            <w:tcW w:w="8561" w:type="dxa"/>
            <w:gridSpan w:val="9"/>
            <w:tcBorders>
              <w:top w:val="single" w:sz="4" w:space="0" w:color="auto"/>
              <w:left w:val="nil"/>
              <w:bottom w:val="single" w:sz="4" w:space="0" w:color="auto"/>
              <w:right w:val="single" w:sz="8" w:space="0" w:color="000000"/>
            </w:tcBorders>
            <w:shd w:val="clear" w:color="000000" w:fill="C09200"/>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Temel eğitimde okulların niteliğini arttıracak uygulama ve çalışmalara yer verilecektir.</w:t>
            </w:r>
          </w:p>
        </w:tc>
      </w:tr>
      <w:tr w:rsidR="00724434" w:rsidRPr="00AA5DDD" w:rsidTr="00AA5DDD">
        <w:trPr>
          <w:trHeight w:val="499"/>
        </w:trPr>
        <w:tc>
          <w:tcPr>
            <w:tcW w:w="1504" w:type="dxa"/>
            <w:tcBorders>
              <w:top w:val="nil"/>
              <w:left w:val="single" w:sz="8" w:space="0" w:color="auto"/>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PG NO</w:t>
            </w:r>
          </w:p>
        </w:tc>
        <w:tc>
          <w:tcPr>
            <w:tcW w:w="2891" w:type="dxa"/>
            <w:tcBorders>
              <w:top w:val="single" w:sz="4" w:space="0" w:color="auto"/>
              <w:left w:val="nil"/>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Performans Göstergeleri</w:t>
            </w:r>
          </w:p>
        </w:tc>
        <w:tc>
          <w:tcPr>
            <w:tcW w:w="502"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 </w:t>
            </w:r>
          </w:p>
        </w:tc>
        <w:tc>
          <w:tcPr>
            <w:tcW w:w="920"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Hedefe Etkisi (%)</w:t>
            </w:r>
          </w:p>
        </w:tc>
        <w:tc>
          <w:tcPr>
            <w:tcW w:w="920"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Başlangıç Değeri</w:t>
            </w:r>
          </w:p>
        </w:tc>
        <w:tc>
          <w:tcPr>
            <w:tcW w:w="695"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2024 Hedef</w:t>
            </w:r>
          </w:p>
        </w:tc>
        <w:tc>
          <w:tcPr>
            <w:tcW w:w="695"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2025 Hedef</w:t>
            </w:r>
          </w:p>
        </w:tc>
        <w:tc>
          <w:tcPr>
            <w:tcW w:w="695"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2026 Hedef</w:t>
            </w:r>
          </w:p>
        </w:tc>
        <w:tc>
          <w:tcPr>
            <w:tcW w:w="695" w:type="dxa"/>
            <w:tcBorders>
              <w:top w:val="nil"/>
              <w:left w:val="nil"/>
              <w:bottom w:val="single" w:sz="4" w:space="0" w:color="auto"/>
              <w:right w:val="single" w:sz="4"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2027 Hedef</w:t>
            </w:r>
          </w:p>
        </w:tc>
        <w:tc>
          <w:tcPr>
            <w:tcW w:w="548" w:type="dxa"/>
            <w:tcBorders>
              <w:top w:val="nil"/>
              <w:left w:val="nil"/>
              <w:bottom w:val="single" w:sz="4" w:space="0" w:color="auto"/>
              <w:right w:val="single" w:sz="8" w:space="0" w:color="auto"/>
            </w:tcBorders>
            <w:shd w:val="clear" w:color="000000" w:fill="FFDA65"/>
            <w:vAlign w:val="center"/>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2028 Hedef</w:t>
            </w:r>
          </w:p>
        </w:tc>
      </w:tr>
      <w:tr w:rsidR="00724434" w:rsidRPr="00AA5DDD" w:rsidTr="00AA5DDD">
        <w:trPr>
          <w:trHeight w:val="499"/>
        </w:trPr>
        <w:tc>
          <w:tcPr>
            <w:tcW w:w="1504" w:type="dxa"/>
            <w:tcBorders>
              <w:top w:val="nil"/>
              <w:left w:val="single" w:sz="8" w:space="0" w:color="auto"/>
              <w:bottom w:val="single" w:sz="4" w:space="0" w:color="auto"/>
              <w:right w:val="single" w:sz="4" w:space="0" w:color="auto"/>
            </w:tcBorders>
            <w:shd w:val="clear" w:color="000000" w:fill="FFE799"/>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 xml:space="preserve">PG </w:t>
            </w:r>
            <w:proofErr w:type="gramStart"/>
            <w:r w:rsidRPr="000A0D05">
              <w:rPr>
                <w:rFonts w:ascii="Times New Roman" w:eastAsia="Times New Roman" w:hAnsi="Times New Roman" w:cs="Times New Roman"/>
                <w:b/>
                <w:bCs/>
                <w:color w:val="000000"/>
                <w:sz w:val="20"/>
                <w:szCs w:val="20"/>
              </w:rPr>
              <w:t>3.1</w:t>
            </w:r>
            <w:proofErr w:type="gramEnd"/>
            <w:r w:rsidRPr="000A0D05">
              <w:rPr>
                <w:rFonts w:ascii="Times New Roman" w:eastAsia="Times New Roman" w:hAnsi="Times New Roman" w:cs="Times New Roman"/>
                <w:b/>
                <w:bCs/>
                <w:color w:val="000000"/>
                <w:sz w:val="20"/>
                <w:szCs w:val="20"/>
              </w:rPr>
              <w:t xml:space="preserve"> </w:t>
            </w:r>
          </w:p>
        </w:tc>
        <w:tc>
          <w:tcPr>
            <w:tcW w:w="3393" w:type="dxa"/>
            <w:gridSpan w:val="2"/>
            <w:tcBorders>
              <w:top w:val="single" w:sz="4" w:space="0" w:color="auto"/>
              <w:left w:val="nil"/>
              <w:bottom w:val="single" w:sz="4" w:space="0" w:color="auto"/>
              <w:right w:val="single" w:sz="4" w:space="0" w:color="000000"/>
            </w:tcBorders>
            <w:shd w:val="clear" w:color="auto" w:fill="auto"/>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İyileştirilen fiziki mekân (derslikler, spor salonu, küt</w:t>
            </w:r>
            <w:r w:rsidR="00383CE0">
              <w:rPr>
                <w:rFonts w:ascii="Times New Roman" w:eastAsia="Times New Roman" w:hAnsi="Times New Roman" w:cs="Times New Roman"/>
                <w:color w:val="000000"/>
                <w:sz w:val="20"/>
                <w:szCs w:val="20"/>
              </w:rPr>
              <w:t>üphaneler, atölyeler vb.) oranı</w:t>
            </w:r>
            <w:r w:rsidRPr="000A0D05">
              <w:rPr>
                <w:rFonts w:ascii="Times New Roman" w:eastAsia="Times New Roman" w:hAnsi="Times New Roman" w:cs="Times New Roman"/>
                <w:color w:val="000000"/>
                <w:sz w:val="20"/>
                <w:szCs w:val="20"/>
              </w:rPr>
              <w:t>.</w:t>
            </w:r>
          </w:p>
        </w:tc>
        <w:tc>
          <w:tcPr>
            <w:tcW w:w="920" w:type="dxa"/>
            <w:tcBorders>
              <w:top w:val="nil"/>
              <w:left w:val="nil"/>
              <w:bottom w:val="single" w:sz="4" w:space="0" w:color="auto"/>
              <w:right w:val="single" w:sz="4" w:space="0" w:color="auto"/>
            </w:tcBorders>
            <w:shd w:val="clear" w:color="auto" w:fill="auto"/>
            <w:noWrap/>
            <w:vAlign w:val="center"/>
            <w:hideMark/>
          </w:tcPr>
          <w:p w:rsidR="00383CE0" w:rsidRDefault="00383CE0" w:rsidP="00724434">
            <w:pPr>
              <w:spacing w:after="0" w:line="240" w:lineRule="auto"/>
              <w:jc w:val="center"/>
              <w:rPr>
                <w:rFonts w:ascii="Times New Roman" w:eastAsia="Times New Roman" w:hAnsi="Times New Roman" w:cs="Times New Roman"/>
                <w:color w:val="333333"/>
                <w:sz w:val="20"/>
                <w:szCs w:val="20"/>
              </w:rPr>
            </w:pPr>
          </w:p>
          <w:p w:rsidR="00724434" w:rsidRPr="000A0D05" w:rsidRDefault="00724434" w:rsidP="00724434">
            <w:pPr>
              <w:spacing w:after="0" w:line="240" w:lineRule="auto"/>
              <w:jc w:val="center"/>
              <w:rPr>
                <w:rFonts w:ascii="Times New Roman" w:eastAsia="Times New Roman" w:hAnsi="Times New Roman" w:cs="Times New Roman"/>
                <w:color w:val="333333"/>
                <w:sz w:val="20"/>
                <w:szCs w:val="20"/>
              </w:rPr>
            </w:pPr>
            <w:r w:rsidRPr="000A0D05">
              <w:rPr>
                <w:rFonts w:ascii="Times New Roman" w:eastAsia="Times New Roman" w:hAnsi="Times New Roman" w:cs="Times New Roman"/>
                <w:color w:val="333333"/>
                <w:sz w:val="20"/>
                <w:szCs w:val="20"/>
              </w:rPr>
              <w:t>100</w:t>
            </w:r>
          </w:p>
        </w:tc>
        <w:tc>
          <w:tcPr>
            <w:tcW w:w="920" w:type="dxa"/>
            <w:tcBorders>
              <w:top w:val="nil"/>
              <w:left w:val="nil"/>
              <w:bottom w:val="single" w:sz="8" w:space="0" w:color="auto"/>
              <w:right w:val="single" w:sz="8" w:space="0" w:color="auto"/>
            </w:tcBorders>
            <w:shd w:val="clear" w:color="auto" w:fill="auto"/>
            <w:noWrap/>
            <w:vAlign w:val="bottom"/>
            <w:hideMark/>
          </w:tcPr>
          <w:p w:rsidR="00724434" w:rsidRPr="000A0D05" w:rsidRDefault="00383CE0" w:rsidP="00383CE0">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 %40</w:t>
            </w:r>
          </w:p>
        </w:tc>
        <w:tc>
          <w:tcPr>
            <w:tcW w:w="695"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%50 </w:t>
            </w:r>
          </w:p>
        </w:tc>
        <w:tc>
          <w:tcPr>
            <w:tcW w:w="695"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%55 </w:t>
            </w:r>
          </w:p>
        </w:tc>
        <w:tc>
          <w:tcPr>
            <w:tcW w:w="695"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%60 </w:t>
            </w:r>
          </w:p>
        </w:tc>
        <w:tc>
          <w:tcPr>
            <w:tcW w:w="695"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%70 </w:t>
            </w:r>
          </w:p>
        </w:tc>
        <w:tc>
          <w:tcPr>
            <w:tcW w:w="548" w:type="dxa"/>
            <w:tcBorders>
              <w:top w:val="nil"/>
              <w:left w:val="nil"/>
              <w:bottom w:val="single" w:sz="8" w:space="0" w:color="auto"/>
              <w:right w:val="single" w:sz="8" w:space="0" w:color="auto"/>
            </w:tcBorders>
            <w:shd w:val="clear" w:color="auto" w:fill="auto"/>
            <w:vAlign w:val="bottom"/>
            <w:hideMark/>
          </w:tcPr>
          <w:p w:rsidR="00724434" w:rsidRPr="000A0D05" w:rsidRDefault="00724434" w:rsidP="00724434">
            <w:pPr>
              <w:spacing w:after="0" w:line="240" w:lineRule="auto"/>
              <w:jc w:val="center"/>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%75 </w:t>
            </w:r>
          </w:p>
        </w:tc>
      </w:tr>
      <w:tr w:rsidR="00724434" w:rsidRPr="00AA5DDD" w:rsidTr="00AA5DDD">
        <w:trPr>
          <w:trHeight w:val="300"/>
        </w:trPr>
        <w:tc>
          <w:tcPr>
            <w:tcW w:w="1504" w:type="dxa"/>
            <w:tcBorders>
              <w:top w:val="nil"/>
              <w:left w:val="single" w:sz="8" w:space="0" w:color="auto"/>
              <w:bottom w:val="single" w:sz="4"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Koordinatör Birim</w:t>
            </w:r>
          </w:p>
        </w:tc>
        <w:tc>
          <w:tcPr>
            <w:tcW w:w="8561" w:type="dxa"/>
            <w:gridSpan w:val="9"/>
            <w:tcBorders>
              <w:top w:val="single" w:sz="4" w:space="0" w:color="auto"/>
              <w:left w:val="nil"/>
              <w:bottom w:val="single" w:sz="4" w:space="0" w:color="auto"/>
              <w:right w:val="single" w:sz="8" w:space="0" w:color="000000"/>
            </w:tcBorders>
            <w:shd w:val="clear" w:color="auto" w:fill="auto"/>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proofErr w:type="gramStart"/>
            <w:r w:rsidRPr="000A0D05">
              <w:rPr>
                <w:rFonts w:ascii="Times New Roman" w:eastAsia="Times New Roman" w:hAnsi="Times New Roman" w:cs="Times New Roman"/>
                <w:color w:val="000000"/>
                <w:sz w:val="20"/>
                <w:szCs w:val="20"/>
              </w:rPr>
              <w:t>Okul  Müdürü</w:t>
            </w:r>
            <w:proofErr w:type="gramEnd"/>
            <w:r w:rsidRPr="000A0D05">
              <w:rPr>
                <w:rFonts w:ascii="Times New Roman" w:eastAsia="Times New Roman" w:hAnsi="Times New Roman" w:cs="Times New Roman"/>
                <w:color w:val="000000"/>
                <w:sz w:val="20"/>
                <w:szCs w:val="20"/>
              </w:rPr>
              <w:t> </w:t>
            </w:r>
          </w:p>
        </w:tc>
      </w:tr>
      <w:tr w:rsidR="00724434" w:rsidRPr="00AA5DDD" w:rsidTr="00AA5DDD">
        <w:trPr>
          <w:trHeight w:val="499"/>
        </w:trPr>
        <w:tc>
          <w:tcPr>
            <w:tcW w:w="1504" w:type="dxa"/>
            <w:tcBorders>
              <w:top w:val="nil"/>
              <w:left w:val="single" w:sz="8" w:space="0" w:color="auto"/>
              <w:bottom w:val="single" w:sz="4"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İşbirliği Yapılacak Birim(</w:t>
            </w:r>
            <w:proofErr w:type="spellStart"/>
            <w:r w:rsidRPr="000A0D05">
              <w:rPr>
                <w:rFonts w:ascii="Times New Roman" w:eastAsia="Times New Roman" w:hAnsi="Times New Roman" w:cs="Times New Roman"/>
                <w:b/>
                <w:bCs/>
                <w:color w:val="000000"/>
                <w:sz w:val="20"/>
                <w:szCs w:val="20"/>
              </w:rPr>
              <w:t>ler</w:t>
            </w:r>
            <w:proofErr w:type="spellEnd"/>
            <w:r w:rsidRPr="000A0D05">
              <w:rPr>
                <w:rFonts w:ascii="Times New Roman" w:eastAsia="Times New Roman" w:hAnsi="Times New Roman" w:cs="Times New Roman"/>
                <w:b/>
                <w:bCs/>
                <w:color w:val="000000"/>
                <w:sz w:val="20"/>
                <w:szCs w:val="20"/>
              </w:rPr>
              <w:t>)</w:t>
            </w:r>
          </w:p>
        </w:tc>
        <w:tc>
          <w:tcPr>
            <w:tcW w:w="8561" w:type="dxa"/>
            <w:gridSpan w:val="9"/>
            <w:tcBorders>
              <w:top w:val="single" w:sz="4" w:space="0" w:color="auto"/>
              <w:left w:val="nil"/>
              <w:bottom w:val="single" w:sz="4" w:space="0" w:color="auto"/>
              <w:right w:val="single" w:sz="8" w:space="0" w:color="000000"/>
            </w:tcBorders>
            <w:shd w:val="clear" w:color="auto" w:fill="auto"/>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Belediyeler, Kamu idareleri </w:t>
            </w:r>
          </w:p>
        </w:tc>
      </w:tr>
      <w:tr w:rsidR="00724434" w:rsidRPr="00AA5DDD" w:rsidTr="00AA5DDD">
        <w:trPr>
          <w:trHeight w:val="300"/>
        </w:trPr>
        <w:tc>
          <w:tcPr>
            <w:tcW w:w="1504" w:type="dxa"/>
            <w:tcBorders>
              <w:top w:val="nil"/>
              <w:left w:val="single" w:sz="8" w:space="0" w:color="auto"/>
              <w:bottom w:val="single" w:sz="4"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Riskler</w:t>
            </w:r>
          </w:p>
        </w:tc>
        <w:tc>
          <w:tcPr>
            <w:tcW w:w="8561" w:type="dxa"/>
            <w:gridSpan w:val="9"/>
            <w:tcBorders>
              <w:top w:val="single" w:sz="4" w:space="0" w:color="auto"/>
              <w:left w:val="nil"/>
              <w:bottom w:val="single" w:sz="4" w:space="0" w:color="auto"/>
              <w:right w:val="single" w:sz="8" w:space="0" w:color="000000"/>
            </w:tcBorders>
            <w:shd w:val="clear" w:color="auto" w:fill="auto"/>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Belirlenen eksiklikler için yeterli bütçenin olmaması</w:t>
            </w:r>
          </w:p>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 xml:space="preserve">Yapılacak fiziki </w:t>
            </w:r>
            <w:proofErr w:type="gramStart"/>
            <w:r w:rsidRPr="000A0D05">
              <w:rPr>
                <w:rFonts w:ascii="Times New Roman" w:eastAsia="Times New Roman" w:hAnsi="Times New Roman" w:cs="Times New Roman"/>
                <w:color w:val="000000"/>
                <w:sz w:val="20"/>
                <w:szCs w:val="20"/>
              </w:rPr>
              <w:t>mekanlar</w:t>
            </w:r>
            <w:proofErr w:type="gramEnd"/>
            <w:r w:rsidRPr="000A0D05">
              <w:rPr>
                <w:rFonts w:ascii="Times New Roman" w:eastAsia="Times New Roman" w:hAnsi="Times New Roman" w:cs="Times New Roman"/>
                <w:color w:val="000000"/>
                <w:sz w:val="20"/>
                <w:szCs w:val="20"/>
              </w:rPr>
              <w:t xml:space="preserve"> için okullarda yeterli alanın olmaması</w:t>
            </w:r>
          </w:p>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 </w:t>
            </w:r>
          </w:p>
        </w:tc>
      </w:tr>
      <w:tr w:rsidR="00724434" w:rsidRPr="00AA5DDD" w:rsidTr="00AA5DDD">
        <w:trPr>
          <w:trHeight w:val="1140"/>
        </w:trPr>
        <w:tc>
          <w:tcPr>
            <w:tcW w:w="1504" w:type="dxa"/>
            <w:tcBorders>
              <w:top w:val="nil"/>
              <w:left w:val="single" w:sz="8" w:space="0" w:color="auto"/>
              <w:bottom w:val="single" w:sz="8"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Stratejiler</w:t>
            </w:r>
          </w:p>
        </w:tc>
        <w:tc>
          <w:tcPr>
            <w:tcW w:w="8561" w:type="dxa"/>
            <w:gridSpan w:val="9"/>
            <w:tcBorders>
              <w:top w:val="single" w:sz="4" w:space="0" w:color="auto"/>
              <w:left w:val="nil"/>
              <w:bottom w:val="single" w:sz="8" w:space="0" w:color="auto"/>
              <w:right w:val="single" w:sz="8" w:space="0" w:color="000000"/>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S1 Fiziki mekânların iyileştirilmesi için kamu idareleri, belediyeler ve işverenlerle iş birlikleri yapılacaktır.</w:t>
            </w:r>
            <w:r w:rsidRPr="000A0D05">
              <w:rPr>
                <w:rFonts w:ascii="Times New Roman" w:eastAsia="Times New Roman" w:hAnsi="Times New Roman" w:cs="Times New Roman"/>
                <w:color w:val="000000"/>
                <w:sz w:val="20"/>
                <w:szCs w:val="20"/>
              </w:rPr>
              <w:br/>
              <w:t>S2 Atölye ve laboratuvarların iyileştirilmesi için sektör ile iş birlikleri yapılacaktır.</w:t>
            </w:r>
          </w:p>
        </w:tc>
      </w:tr>
      <w:tr w:rsidR="00724434" w:rsidRPr="00AA5DDD" w:rsidTr="00AA5DDD">
        <w:trPr>
          <w:trHeight w:val="300"/>
        </w:trPr>
        <w:tc>
          <w:tcPr>
            <w:tcW w:w="1504"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Maliyet Tahmini</w:t>
            </w:r>
          </w:p>
        </w:tc>
        <w:tc>
          <w:tcPr>
            <w:tcW w:w="8561" w:type="dxa"/>
            <w:gridSpan w:val="9"/>
            <w:tcBorders>
              <w:top w:val="single" w:sz="4" w:space="0" w:color="auto"/>
              <w:left w:val="nil"/>
              <w:bottom w:val="single" w:sz="4" w:space="0" w:color="auto"/>
              <w:right w:val="single" w:sz="8" w:space="0" w:color="000000"/>
            </w:tcBorders>
            <w:shd w:val="clear" w:color="auto" w:fill="auto"/>
            <w:vAlign w:val="center"/>
            <w:hideMark/>
          </w:tcPr>
          <w:p w:rsidR="00724434" w:rsidRPr="000A0D05" w:rsidRDefault="00AA5DDD"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10000</w:t>
            </w:r>
          </w:p>
        </w:tc>
      </w:tr>
      <w:tr w:rsidR="00724434" w:rsidRPr="00AA5DDD" w:rsidTr="00AA5DDD">
        <w:trPr>
          <w:trHeight w:val="746"/>
        </w:trPr>
        <w:tc>
          <w:tcPr>
            <w:tcW w:w="1504" w:type="dxa"/>
            <w:tcBorders>
              <w:top w:val="nil"/>
              <w:left w:val="single" w:sz="8" w:space="0" w:color="auto"/>
              <w:bottom w:val="single" w:sz="4"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Tespitler</w:t>
            </w:r>
          </w:p>
        </w:tc>
        <w:tc>
          <w:tcPr>
            <w:tcW w:w="8561" w:type="dxa"/>
            <w:gridSpan w:val="9"/>
            <w:tcBorders>
              <w:top w:val="single" w:sz="4" w:space="0" w:color="auto"/>
              <w:left w:val="nil"/>
              <w:bottom w:val="single" w:sz="4" w:space="0" w:color="auto"/>
              <w:right w:val="single" w:sz="8" w:space="0" w:color="000000"/>
            </w:tcBorders>
            <w:shd w:val="clear" w:color="auto" w:fill="auto"/>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İş birliği yapılacak birimlerden olumlu geri dönüşlerin olmaması</w:t>
            </w:r>
          </w:p>
          <w:p w:rsidR="00724434" w:rsidRPr="000A0D05" w:rsidRDefault="00AA5DDD"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Ma</w:t>
            </w:r>
            <w:r w:rsidR="00724434" w:rsidRPr="000A0D05">
              <w:rPr>
                <w:rFonts w:ascii="Times New Roman" w:eastAsia="Times New Roman" w:hAnsi="Times New Roman" w:cs="Times New Roman"/>
                <w:color w:val="000000"/>
                <w:sz w:val="20"/>
                <w:szCs w:val="20"/>
              </w:rPr>
              <w:t>liyet k</w:t>
            </w:r>
            <w:r w:rsidRPr="000A0D05">
              <w:rPr>
                <w:rFonts w:ascii="Times New Roman" w:eastAsia="Times New Roman" w:hAnsi="Times New Roman" w:cs="Times New Roman"/>
                <w:color w:val="000000"/>
                <w:sz w:val="20"/>
                <w:szCs w:val="20"/>
              </w:rPr>
              <w:t>onusunda yeterli parasal kaynak</w:t>
            </w:r>
            <w:r w:rsidR="00724434" w:rsidRPr="000A0D05">
              <w:rPr>
                <w:rFonts w:ascii="Times New Roman" w:eastAsia="Times New Roman" w:hAnsi="Times New Roman" w:cs="Times New Roman"/>
                <w:color w:val="000000"/>
                <w:sz w:val="20"/>
                <w:szCs w:val="20"/>
              </w:rPr>
              <w:t>ların olmaması</w:t>
            </w:r>
          </w:p>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 </w:t>
            </w:r>
          </w:p>
        </w:tc>
      </w:tr>
      <w:tr w:rsidR="00724434" w:rsidRPr="00AA5DDD" w:rsidTr="00AA5DDD">
        <w:trPr>
          <w:trHeight w:val="315"/>
        </w:trPr>
        <w:tc>
          <w:tcPr>
            <w:tcW w:w="1504" w:type="dxa"/>
            <w:tcBorders>
              <w:top w:val="nil"/>
              <w:left w:val="single" w:sz="8" w:space="0" w:color="auto"/>
              <w:bottom w:val="single" w:sz="8" w:space="0" w:color="auto"/>
              <w:right w:val="single" w:sz="4" w:space="0" w:color="auto"/>
            </w:tcBorders>
            <w:shd w:val="clear" w:color="000000" w:fill="FFF3CB"/>
            <w:vAlign w:val="center"/>
            <w:hideMark/>
          </w:tcPr>
          <w:p w:rsidR="00724434" w:rsidRPr="000A0D05" w:rsidRDefault="00724434" w:rsidP="00724434">
            <w:pPr>
              <w:spacing w:after="0" w:line="240" w:lineRule="auto"/>
              <w:rPr>
                <w:rFonts w:ascii="Times New Roman" w:eastAsia="Times New Roman" w:hAnsi="Times New Roman" w:cs="Times New Roman"/>
                <w:b/>
                <w:bCs/>
                <w:color w:val="000000"/>
                <w:sz w:val="20"/>
                <w:szCs w:val="20"/>
              </w:rPr>
            </w:pPr>
            <w:r w:rsidRPr="000A0D05">
              <w:rPr>
                <w:rFonts w:ascii="Times New Roman" w:eastAsia="Times New Roman" w:hAnsi="Times New Roman" w:cs="Times New Roman"/>
                <w:b/>
                <w:bCs/>
                <w:color w:val="000000"/>
                <w:sz w:val="20"/>
                <w:szCs w:val="20"/>
              </w:rPr>
              <w:t>İhtiyaçlar</w:t>
            </w:r>
          </w:p>
        </w:tc>
        <w:tc>
          <w:tcPr>
            <w:tcW w:w="8561" w:type="dxa"/>
            <w:gridSpan w:val="9"/>
            <w:tcBorders>
              <w:top w:val="single" w:sz="4" w:space="0" w:color="auto"/>
              <w:left w:val="nil"/>
              <w:bottom w:val="single" w:sz="8" w:space="0" w:color="auto"/>
              <w:right w:val="single" w:sz="8" w:space="0" w:color="000000"/>
            </w:tcBorders>
            <w:shd w:val="clear" w:color="auto" w:fill="auto"/>
            <w:vAlign w:val="center"/>
            <w:hideMark/>
          </w:tcPr>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 xml:space="preserve"> Fiziki </w:t>
            </w:r>
            <w:proofErr w:type="gramStart"/>
            <w:r w:rsidRPr="000A0D05">
              <w:rPr>
                <w:rFonts w:ascii="Times New Roman" w:eastAsia="Times New Roman" w:hAnsi="Times New Roman" w:cs="Times New Roman"/>
                <w:color w:val="000000"/>
                <w:sz w:val="20"/>
                <w:szCs w:val="20"/>
              </w:rPr>
              <w:t>mekan</w:t>
            </w:r>
            <w:proofErr w:type="gramEnd"/>
            <w:r w:rsidRPr="000A0D05">
              <w:rPr>
                <w:rFonts w:ascii="Times New Roman" w:eastAsia="Times New Roman" w:hAnsi="Times New Roman" w:cs="Times New Roman"/>
                <w:color w:val="000000"/>
                <w:sz w:val="20"/>
                <w:szCs w:val="20"/>
              </w:rPr>
              <w:t xml:space="preserve"> için yeterli alanların oluşturulması</w:t>
            </w:r>
          </w:p>
          <w:p w:rsidR="00724434" w:rsidRPr="000A0D05" w:rsidRDefault="00724434" w:rsidP="00724434">
            <w:pPr>
              <w:spacing w:after="0" w:line="240" w:lineRule="auto"/>
              <w:rPr>
                <w:rFonts w:ascii="Times New Roman" w:eastAsia="Times New Roman" w:hAnsi="Times New Roman" w:cs="Times New Roman"/>
                <w:color w:val="000000"/>
                <w:sz w:val="20"/>
                <w:szCs w:val="20"/>
              </w:rPr>
            </w:pPr>
            <w:r w:rsidRPr="000A0D05">
              <w:rPr>
                <w:rFonts w:ascii="Times New Roman" w:eastAsia="Times New Roman" w:hAnsi="Times New Roman" w:cs="Times New Roman"/>
                <w:color w:val="000000"/>
                <w:sz w:val="20"/>
                <w:szCs w:val="20"/>
              </w:rPr>
              <w:t>Oluşturulacak alanlar için malzeme desteği</w:t>
            </w:r>
          </w:p>
          <w:p w:rsidR="00724434" w:rsidRPr="000A0D05" w:rsidRDefault="00724434" w:rsidP="00724434">
            <w:pPr>
              <w:spacing w:after="0" w:line="240" w:lineRule="auto"/>
              <w:rPr>
                <w:rFonts w:ascii="Times New Roman" w:eastAsia="Times New Roman" w:hAnsi="Times New Roman" w:cs="Times New Roman"/>
                <w:color w:val="000000"/>
                <w:sz w:val="20"/>
                <w:szCs w:val="20"/>
              </w:rPr>
            </w:pPr>
          </w:p>
        </w:tc>
      </w:tr>
    </w:tbl>
    <w:p w:rsidR="00724434" w:rsidRPr="00AA5DDD" w:rsidRDefault="00724434" w:rsidP="00BC68E3">
      <w:pPr>
        <w:spacing w:after="160" w:line="300" w:lineRule="auto"/>
        <w:rPr>
          <w:rFonts w:ascii="Times New Roman" w:eastAsia="Times New Roman" w:hAnsi="Times New Roman" w:cs="Times New Roman"/>
          <w:lang w:eastAsia="tr-TR"/>
        </w:rPr>
      </w:pPr>
    </w:p>
    <w:p w:rsidR="009C19CB" w:rsidRDefault="009C19CB" w:rsidP="00BC68E3">
      <w:pPr>
        <w:spacing w:after="160" w:line="300" w:lineRule="auto"/>
        <w:rPr>
          <w:rFonts w:ascii="Times New Roman" w:eastAsia="Times New Roman" w:hAnsi="Times New Roman" w:cs="Times New Roman"/>
          <w:lang w:eastAsia="tr-TR"/>
        </w:rPr>
      </w:pPr>
    </w:p>
    <w:p w:rsidR="00724434" w:rsidRPr="00AA5DDD" w:rsidRDefault="00724434" w:rsidP="00BC68E3">
      <w:pPr>
        <w:spacing w:after="160" w:line="300" w:lineRule="auto"/>
        <w:rPr>
          <w:rFonts w:ascii="Times New Roman" w:eastAsia="Times New Roman" w:hAnsi="Times New Roman" w:cs="Times New Roman"/>
          <w:b/>
          <w:lang w:eastAsia="tr-TR"/>
        </w:rPr>
      </w:pPr>
      <w:r w:rsidRPr="00AA5DDD">
        <w:rPr>
          <w:rFonts w:ascii="Times New Roman" w:eastAsia="Times New Roman" w:hAnsi="Times New Roman" w:cs="Times New Roman"/>
          <w:b/>
          <w:lang w:eastAsia="tr-TR"/>
        </w:rPr>
        <w:lastRenderedPageBreak/>
        <w:t xml:space="preserve">4.3 </w:t>
      </w:r>
      <w:proofErr w:type="spellStart"/>
      <w:r w:rsidRPr="00AA5DDD">
        <w:rPr>
          <w:rFonts w:ascii="Times New Roman" w:eastAsia="Times New Roman" w:hAnsi="Times New Roman" w:cs="Times New Roman"/>
          <w:b/>
          <w:lang w:eastAsia="tr-TR"/>
        </w:rPr>
        <w:t>Maliyetlendirme</w:t>
      </w:r>
      <w:proofErr w:type="spellEnd"/>
      <w:r w:rsidRPr="00AA5DDD">
        <w:rPr>
          <w:rFonts w:ascii="Times New Roman" w:eastAsia="Times New Roman" w:hAnsi="Times New Roman" w:cs="Times New Roman"/>
          <w:b/>
          <w:lang w:eastAsia="tr-TR"/>
        </w:rPr>
        <w:t xml:space="preserve"> </w:t>
      </w:r>
    </w:p>
    <w:p w:rsidR="00AA7D32" w:rsidRPr="00AA5DDD" w:rsidRDefault="00AA7D32" w:rsidP="00AA7D32">
      <w:pPr>
        <w:tabs>
          <w:tab w:val="left" w:pos="1127"/>
        </w:tabs>
        <w:rPr>
          <w:rFonts w:ascii="Times New Roman" w:hAnsi="Times New Roman" w:cs="Times New Roman"/>
        </w:rPr>
      </w:pPr>
      <w:r w:rsidRPr="00AA5DDD">
        <w:rPr>
          <w:rFonts w:ascii="Times New Roman" w:hAnsi="Times New Roman" w:cs="Times New Roman"/>
        </w:rPr>
        <w:t xml:space="preserve">Kurumumuz 2024-2028 Stratejik Planı’nın </w:t>
      </w:r>
      <w:proofErr w:type="spellStart"/>
      <w:r w:rsidRPr="00AA5DDD">
        <w:rPr>
          <w:rFonts w:ascii="Times New Roman" w:hAnsi="Times New Roman" w:cs="Times New Roman"/>
        </w:rPr>
        <w:t>maliyetlendirilmesi</w:t>
      </w:r>
      <w:proofErr w:type="spellEnd"/>
      <w:r w:rsidRPr="00AA5DDD">
        <w:rPr>
          <w:rFonts w:ascii="Times New Roman" w:hAnsi="Times New Roman" w:cs="Times New Roman"/>
        </w:rPr>
        <w:t xml:space="preserve">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w:t>
      </w:r>
      <w:proofErr w:type="spellStart"/>
      <w:r w:rsidRPr="00AA5DDD">
        <w:rPr>
          <w:rFonts w:ascii="Times New Roman" w:hAnsi="Times New Roman" w:cs="Times New Roman"/>
        </w:rPr>
        <w:t>önceliklendirilme</w:t>
      </w:r>
      <w:proofErr w:type="spellEnd"/>
      <w:r w:rsidRPr="00AA5DDD">
        <w:rPr>
          <w:rFonts w:ascii="Times New Roman" w:hAnsi="Times New Roman" w:cs="Times New Roman"/>
        </w:rPr>
        <w:t xml:space="preserve"> süreci iyileştirilecektir. </w:t>
      </w:r>
    </w:p>
    <w:p w:rsidR="00AA7D32" w:rsidRPr="00AA5DDD" w:rsidRDefault="00AA7D32" w:rsidP="00AA7D32">
      <w:pPr>
        <w:tabs>
          <w:tab w:val="left" w:pos="1127"/>
        </w:tabs>
        <w:rPr>
          <w:rFonts w:ascii="Times New Roman" w:hAnsi="Times New Roman" w:cs="Times New Roman"/>
        </w:rPr>
      </w:pPr>
      <w:r w:rsidRPr="00AA5DDD">
        <w:rPr>
          <w:rFonts w:ascii="Times New Roman" w:hAnsi="Times New Roman" w:cs="Times New Roman"/>
        </w:rPr>
        <w:t xml:space="preserve">Bu temel gayeden hareketle planın tahmini </w:t>
      </w:r>
      <w:proofErr w:type="spellStart"/>
      <w:r w:rsidRPr="00AA5DDD">
        <w:rPr>
          <w:rFonts w:ascii="Times New Roman" w:hAnsi="Times New Roman" w:cs="Times New Roman"/>
        </w:rPr>
        <w:t>maliyetlendirilmesi</w:t>
      </w:r>
      <w:proofErr w:type="spellEnd"/>
      <w:r w:rsidRPr="00AA5DDD">
        <w:rPr>
          <w:rFonts w:ascii="Times New Roman" w:hAnsi="Times New Roman" w:cs="Times New Roman"/>
        </w:rPr>
        <w:t xml:space="preserve"> şu şekilde yapılmıştır: </w:t>
      </w:r>
    </w:p>
    <w:p w:rsidR="00AA7D32" w:rsidRPr="00AA5DDD" w:rsidRDefault="00AA7D32" w:rsidP="00AA7D32">
      <w:pPr>
        <w:numPr>
          <w:ilvl w:val="0"/>
          <w:numId w:val="19"/>
        </w:numPr>
        <w:tabs>
          <w:tab w:val="clear" w:pos="720"/>
          <w:tab w:val="left" w:pos="708"/>
          <w:tab w:val="left" w:pos="1127"/>
        </w:tabs>
        <w:rPr>
          <w:rFonts w:ascii="Times New Roman" w:hAnsi="Times New Roman" w:cs="Times New Roman"/>
        </w:rPr>
      </w:pPr>
      <w:r w:rsidRPr="00AA5DDD">
        <w:rPr>
          <w:rFonts w:ascii="Times New Roman" w:hAnsi="Times New Roman" w:cs="Times New Roman"/>
        </w:rPr>
        <w:t>Hedeflere ilişkin eylemler durum analizi çalışmaları sonuçlarından tespit edilmiştir,</w:t>
      </w:r>
    </w:p>
    <w:p w:rsidR="00AA7D32" w:rsidRPr="00AA5DDD" w:rsidRDefault="00AA7D32" w:rsidP="00AA7D32">
      <w:pPr>
        <w:numPr>
          <w:ilvl w:val="0"/>
          <w:numId w:val="19"/>
        </w:numPr>
        <w:tabs>
          <w:tab w:val="clear" w:pos="720"/>
          <w:tab w:val="left" w:pos="708"/>
          <w:tab w:val="left" w:pos="1127"/>
        </w:tabs>
        <w:rPr>
          <w:rFonts w:ascii="Times New Roman" w:hAnsi="Times New Roman" w:cs="Times New Roman"/>
        </w:rPr>
      </w:pPr>
      <w:r w:rsidRPr="00AA5DDD">
        <w:rPr>
          <w:rFonts w:ascii="Times New Roman" w:hAnsi="Times New Roman" w:cs="Times New Roman"/>
        </w:rPr>
        <w:t>Eylemlere ilişkin tahmini maliyetler belirlenmiştir,</w:t>
      </w:r>
    </w:p>
    <w:p w:rsidR="00AA7D32" w:rsidRPr="00AA5DDD" w:rsidRDefault="00AA7D32" w:rsidP="00AA7D32">
      <w:pPr>
        <w:numPr>
          <w:ilvl w:val="0"/>
          <w:numId w:val="19"/>
        </w:numPr>
        <w:tabs>
          <w:tab w:val="clear" w:pos="720"/>
          <w:tab w:val="left" w:pos="708"/>
          <w:tab w:val="left" w:pos="1127"/>
        </w:tabs>
        <w:rPr>
          <w:rFonts w:ascii="Times New Roman" w:hAnsi="Times New Roman" w:cs="Times New Roman"/>
        </w:rPr>
      </w:pPr>
      <w:r w:rsidRPr="00AA5DDD">
        <w:rPr>
          <w:rFonts w:ascii="Times New Roman" w:hAnsi="Times New Roman" w:cs="Times New Roman"/>
        </w:rPr>
        <w:t>Eylem maliyetlerinden hareketle hedef maliyetleri belirlenmiştir,</w:t>
      </w:r>
    </w:p>
    <w:p w:rsidR="00AA7D32" w:rsidRPr="00AA5DDD" w:rsidRDefault="00AA7D32" w:rsidP="00AA7D32">
      <w:pPr>
        <w:numPr>
          <w:ilvl w:val="0"/>
          <w:numId w:val="19"/>
        </w:numPr>
        <w:tabs>
          <w:tab w:val="clear" w:pos="720"/>
          <w:tab w:val="left" w:pos="708"/>
          <w:tab w:val="left" w:pos="1127"/>
        </w:tabs>
        <w:rPr>
          <w:rFonts w:ascii="Times New Roman" w:hAnsi="Times New Roman" w:cs="Times New Roman"/>
        </w:rPr>
      </w:pPr>
      <w:r w:rsidRPr="00AA5DDD">
        <w:rPr>
          <w:rFonts w:ascii="Times New Roman" w:hAnsi="Times New Roman" w:cs="Times New Roman"/>
        </w:rPr>
        <w:t>Hedef maliyetlerinden yola çıkılarak amaç maliyetleri belirlenmiş ve amaç maliyetlerinden de stratejik plan maliyeti belirlenmiştir.</w:t>
      </w:r>
    </w:p>
    <w:p w:rsidR="00AA7D32" w:rsidRPr="00AA5DDD" w:rsidRDefault="00AA7D32" w:rsidP="00AA7D32">
      <w:pPr>
        <w:numPr>
          <w:ilvl w:val="0"/>
          <w:numId w:val="19"/>
        </w:numPr>
        <w:tabs>
          <w:tab w:val="left" w:pos="1127"/>
        </w:tabs>
        <w:rPr>
          <w:rFonts w:ascii="Times New Roman" w:hAnsi="Times New Roman" w:cs="Times New Roman"/>
        </w:rPr>
      </w:pPr>
      <w:r w:rsidRPr="00AA5DDD">
        <w:rPr>
          <w:rFonts w:ascii="Times New Roman" w:hAnsi="Times New Roman" w:cs="Times New Roman"/>
        </w:rPr>
        <w:t>Genel bütçe, valilikler, belediyeler ve okul aile birliklerinin yıllık bütçe artışları ve eğilimleri di</w:t>
      </w:r>
      <w:r w:rsidR="00EA7DA1" w:rsidRPr="00AA5DDD">
        <w:rPr>
          <w:rFonts w:ascii="Times New Roman" w:hAnsi="Times New Roman" w:cs="Times New Roman"/>
        </w:rPr>
        <w:t>kkate alındığında Kurumumuz 2024-2028</w:t>
      </w:r>
      <w:r w:rsidRPr="00AA5DDD">
        <w:rPr>
          <w:rFonts w:ascii="Times New Roman" w:hAnsi="Times New Roman" w:cs="Times New Roman"/>
        </w:rPr>
        <w:t xml:space="preserve"> Stratejik Planı’nda yer alan stratejik amaçların gerçekleştirilebilmesi için tabloda da belirtildiği üzere beş yıllık süre için tahmini</w:t>
      </w:r>
      <w:r w:rsidR="009C19CB">
        <w:rPr>
          <w:rFonts w:ascii="Times New Roman" w:hAnsi="Times New Roman" w:cs="Times New Roman"/>
        </w:rPr>
        <w:t xml:space="preserve"> 390</w:t>
      </w:r>
      <w:r w:rsidR="00EA7DA1" w:rsidRPr="00AA5DDD">
        <w:rPr>
          <w:rFonts w:ascii="Times New Roman" w:hAnsi="Times New Roman" w:cs="Times New Roman"/>
        </w:rPr>
        <w:t>000</w:t>
      </w:r>
      <w:r w:rsidRPr="00AA5DDD">
        <w:rPr>
          <w:rFonts w:ascii="Times New Roman" w:hAnsi="Times New Roman" w:cs="Times New Roman"/>
        </w:rPr>
        <w:t xml:space="preserve"> TL’lik kaynağın elde edileceği düşünülmektedir. </w:t>
      </w:r>
    </w:p>
    <w:p w:rsidR="00724434" w:rsidRPr="00AA5DDD" w:rsidRDefault="00AA7D32" w:rsidP="00BC68E3">
      <w:pPr>
        <w:spacing w:after="160" w:line="300" w:lineRule="auto"/>
        <w:rPr>
          <w:rFonts w:ascii="Times New Roman" w:hAnsi="Times New Roman" w:cs="Times New Roman"/>
          <w:bCs/>
        </w:rPr>
      </w:pPr>
      <w:r w:rsidRPr="00AA5DDD">
        <w:rPr>
          <w:rFonts w:ascii="Times New Roman" w:hAnsi="Times New Roman" w:cs="Times New Roman"/>
          <w:bCs/>
        </w:rPr>
        <w:t xml:space="preserve">2024-2028 Stratejik Planı Faaliyet/Proje </w:t>
      </w:r>
      <w:proofErr w:type="spellStart"/>
      <w:r w:rsidRPr="00AA5DDD">
        <w:rPr>
          <w:rFonts w:ascii="Times New Roman" w:hAnsi="Times New Roman" w:cs="Times New Roman"/>
          <w:bCs/>
        </w:rPr>
        <w:t>Maliyetlendirme</w:t>
      </w:r>
      <w:proofErr w:type="spellEnd"/>
      <w:r w:rsidRPr="00AA5DDD">
        <w:rPr>
          <w:rFonts w:ascii="Times New Roman" w:hAnsi="Times New Roman" w:cs="Times New Roman"/>
          <w:bCs/>
        </w:rPr>
        <w:t xml:space="preserve"> Tablosu</w:t>
      </w:r>
    </w:p>
    <w:tbl>
      <w:tblPr>
        <w:tblW w:w="10649" w:type="dxa"/>
        <w:tblInd w:w="-793" w:type="dxa"/>
        <w:tblLayout w:type="fixed"/>
        <w:tblCellMar>
          <w:left w:w="70" w:type="dxa"/>
          <w:right w:w="70" w:type="dxa"/>
        </w:tblCellMar>
        <w:tblLook w:val="04A0" w:firstRow="1" w:lastRow="0" w:firstColumn="1" w:lastColumn="0" w:noHBand="0" w:noVBand="1"/>
      </w:tblPr>
      <w:tblGrid>
        <w:gridCol w:w="4674"/>
        <w:gridCol w:w="937"/>
        <w:gridCol w:w="937"/>
        <w:gridCol w:w="937"/>
        <w:gridCol w:w="937"/>
        <w:gridCol w:w="937"/>
        <w:gridCol w:w="1290"/>
      </w:tblGrid>
      <w:tr w:rsidR="009C19CB" w:rsidRPr="00AA7D32" w:rsidTr="009C19CB">
        <w:trPr>
          <w:trHeight w:val="440"/>
        </w:trPr>
        <w:tc>
          <w:tcPr>
            <w:tcW w:w="4674"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9C19CB" w:rsidRPr="00AA7D32" w:rsidRDefault="009C19CB" w:rsidP="009C19CB">
            <w:pPr>
              <w:spacing w:after="0" w:line="240" w:lineRule="auto"/>
              <w:rPr>
                <w:rFonts w:ascii="Times New Roman" w:eastAsia="Times New Roman" w:hAnsi="Times New Roman" w:cs="Times New Roman"/>
                <w:b/>
                <w:bCs/>
                <w:color w:val="000000"/>
                <w:lang w:eastAsia="tr-TR"/>
              </w:rPr>
            </w:pPr>
            <w:r w:rsidRPr="00AA7D32">
              <w:rPr>
                <w:rFonts w:ascii="Times New Roman" w:eastAsia="Times New Roman" w:hAnsi="Times New Roman" w:cs="Times New Roman"/>
                <w:b/>
                <w:bCs/>
                <w:color w:val="000000"/>
                <w:lang w:eastAsia="tr-TR"/>
              </w:rPr>
              <w:t>Kaynak Tablosu</w:t>
            </w:r>
          </w:p>
        </w:tc>
        <w:tc>
          <w:tcPr>
            <w:tcW w:w="93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9C19CB" w:rsidRPr="00AA7D32" w:rsidRDefault="009C19CB" w:rsidP="009C19CB">
            <w:pPr>
              <w:spacing w:after="0" w:line="240" w:lineRule="auto"/>
              <w:jc w:val="center"/>
              <w:rPr>
                <w:rFonts w:ascii="Times New Roman" w:eastAsia="Times New Roman" w:hAnsi="Times New Roman" w:cs="Times New Roman"/>
                <w:b/>
                <w:bCs/>
                <w:color w:val="FFFFFF"/>
                <w:lang w:eastAsia="tr-TR"/>
              </w:rPr>
            </w:pPr>
            <w:r w:rsidRPr="00AA7D32">
              <w:rPr>
                <w:rFonts w:ascii="Times New Roman" w:eastAsia="Times New Roman" w:hAnsi="Times New Roman" w:cs="Times New Roman"/>
                <w:b/>
                <w:bCs/>
                <w:color w:val="FFFFFF"/>
                <w:lang w:eastAsia="tr-TR"/>
              </w:rPr>
              <w:t>2024</w:t>
            </w:r>
          </w:p>
        </w:tc>
        <w:tc>
          <w:tcPr>
            <w:tcW w:w="93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9C19CB" w:rsidRPr="00AA7D32" w:rsidRDefault="009C19CB" w:rsidP="009C19CB">
            <w:pPr>
              <w:spacing w:after="0" w:line="240" w:lineRule="auto"/>
              <w:jc w:val="center"/>
              <w:rPr>
                <w:rFonts w:ascii="Times New Roman" w:eastAsia="Times New Roman" w:hAnsi="Times New Roman" w:cs="Times New Roman"/>
                <w:b/>
                <w:bCs/>
                <w:color w:val="FFFFFF"/>
                <w:lang w:eastAsia="tr-TR"/>
              </w:rPr>
            </w:pPr>
            <w:r w:rsidRPr="00AA7D32">
              <w:rPr>
                <w:rFonts w:ascii="Times New Roman" w:eastAsia="Times New Roman" w:hAnsi="Times New Roman" w:cs="Times New Roman"/>
                <w:b/>
                <w:bCs/>
                <w:color w:val="FFFFFF"/>
                <w:lang w:eastAsia="tr-TR"/>
              </w:rPr>
              <w:t>2025</w:t>
            </w:r>
          </w:p>
        </w:tc>
        <w:tc>
          <w:tcPr>
            <w:tcW w:w="93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9C19CB" w:rsidRPr="00AA7D32" w:rsidRDefault="009C19CB" w:rsidP="009C19CB">
            <w:pPr>
              <w:spacing w:after="0" w:line="240" w:lineRule="auto"/>
              <w:jc w:val="center"/>
              <w:rPr>
                <w:rFonts w:ascii="Times New Roman" w:eastAsia="Times New Roman" w:hAnsi="Times New Roman" w:cs="Times New Roman"/>
                <w:b/>
                <w:bCs/>
                <w:color w:val="FFFFFF"/>
                <w:lang w:eastAsia="tr-TR"/>
              </w:rPr>
            </w:pPr>
            <w:r w:rsidRPr="00AA7D32">
              <w:rPr>
                <w:rFonts w:ascii="Times New Roman" w:eastAsia="Times New Roman" w:hAnsi="Times New Roman" w:cs="Times New Roman"/>
                <w:b/>
                <w:bCs/>
                <w:color w:val="FFFFFF"/>
                <w:lang w:eastAsia="tr-TR"/>
              </w:rPr>
              <w:t>2026</w:t>
            </w:r>
          </w:p>
        </w:tc>
        <w:tc>
          <w:tcPr>
            <w:tcW w:w="93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9C19CB" w:rsidRPr="00AA7D32" w:rsidRDefault="009C19CB" w:rsidP="009C19CB">
            <w:pPr>
              <w:spacing w:after="0" w:line="240" w:lineRule="auto"/>
              <w:jc w:val="center"/>
              <w:rPr>
                <w:rFonts w:ascii="Times New Roman" w:eastAsia="Times New Roman" w:hAnsi="Times New Roman" w:cs="Times New Roman"/>
                <w:b/>
                <w:bCs/>
                <w:color w:val="FFFFFF"/>
                <w:lang w:eastAsia="tr-TR"/>
              </w:rPr>
            </w:pPr>
            <w:r w:rsidRPr="00AA7D32">
              <w:rPr>
                <w:rFonts w:ascii="Times New Roman" w:eastAsia="Times New Roman" w:hAnsi="Times New Roman" w:cs="Times New Roman"/>
                <w:b/>
                <w:bCs/>
                <w:color w:val="FFFFFF"/>
                <w:lang w:eastAsia="tr-TR"/>
              </w:rPr>
              <w:t>2027</w:t>
            </w:r>
          </w:p>
        </w:tc>
        <w:tc>
          <w:tcPr>
            <w:tcW w:w="93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9C19CB" w:rsidRPr="00AA7D32" w:rsidRDefault="009C19CB" w:rsidP="009C19CB">
            <w:pPr>
              <w:spacing w:after="0" w:line="240" w:lineRule="auto"/>
              <w:jc w:val="center"/>
              <w:rPr>
                <w:rFonts w:ascii="Times New Roman" w:eastAsia="Times New Roman" w:hAnsi="Times New Roman" w:cs="Times New Roman"/>
                <w:b/>
                <w:bCs/>
                <w:color w:val="FFFFFF"/>
                <w:lang w:eastAsia="tr-TR"/>
              </w:rPr>
            </w:pPr>
            <w:r w:rsidRPr="00AA7D32">
              <w:rPr>
                <w:rFonts w:ascii="Times New Roman" w:eastAsia="Times New Roman" w:hAnsi="Times New Roman" w:cs="Times New Roman"/>
                <w:b/>
                <w:bCs/>
                <w:color w:val="FFFFFF"/>
                <w:lang w:eastAsia="tr-TR"/>
              </w:rPr>
              <w:t>2028</w:t>
            </w:r>
          </w:p>
        </w:tc>
        <w:tc>
          <w:tcPr>
            <w:tcW w:w="129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9C19CB" w:rsidRPr="00AA7D32" w:rsidRDefault="009C19CB" w:rsidP="009C19CB">
            <w:pPr>
              <w:spacing w:after="0" w:line="240" w:lineRule="auto"/>
              <w:jc w:val="center"/>
              <w:rPr>
                <w:rFonts w:ascii="Times New Roman" w:eastAsia="Times New Roman" w:hAnsi="Times New Roman" w:cs="Times New Roman"/>
                <w:b/>
                <w:bCs/>
                <w:color w:val="FFFFFF"/>
                <w:lang w:eastAsia="tr-TR"/>
              </w:rPr>
            </w:pPr>
            <w:r w:rsidRPr="00AA7D32">
              <w:rPr>
                <w:rFonts w:ascii="Times New Roman" w:eastAsia="Times New Roman" w:hAnsi="Times New Roman" w:cs="Times New Roman"/>
                <w:b/>
                <w:bCs/>
                <w:color w:val="FFFFFF"/>
                <w:lang w:eastAsia="tr-TR"/>
              </w:rPr>
              <w:t>Toplam</w:t>
            </w:r>
          </w:p>
        </w:tc>
      </w:tr>
      <w:tr w:rsidR="009C19CB" w:rsidRPr="00AA7D32" w:rsidTr="009C19CB">
        <w:trPr>
          <w:trHeight w:val="418"/>
        </w:trPr>
        <w:tc>
          <w:tcPr>
            <w:tcW w:w="4674" w:type="dxa"/>
            <w:vMerge/>
            <w:tcBorders>
              <w:top w:val="single" w:sz="12" w:space="0" w:color="000000"/>
              <w:left w:val="single" w:sz="12" w:space="0" w:color="000000"/>
              <w:bottom w:val="single" w:sz="4" w:space="0" w:color="000000"/>
              <w:right w:val="single" w:sz="4" w:space="0" w:color="000000"/>
            </w:tcBorders>
            <w:vAlign w:val="center"/>
            <w:hideMark/>
          </w:tcPr>
          <w:p w:rsidR="009C19CB" w:rsidRPr="00AA7D32" w:rsidRDefault="009C19CB" w:rsidP="009C19CB">
            <w:pPr>
              <w:spacing w:after="0" w:line="240" w:lineRule="auto"/>
              <w:rPr>
                <w:rFonts w:ascii="Times New Roman" w:eastAsia="Times New Roman" w:hAnsi="Times New Roman" w:cs="Times New Roman"/>
                <w:b/>
                <w:bCs/>
                <w:color w:val="000000"/>
                <w:lang w:eastAsia="tr-TR"/>
              </w:rPr>
            </w:pPr>
          </w:p>
        </w:tc>
        <w:tc>
          <w:tcPr>
            <w:tcW w:w="937" w:type="dxa"/>
            <w:vMerge/>
            <w:tcBorders>
              <w:top w:val="single" w:sz="12" w:space="0" w:color="000000"/>
              <w:left w:val="single" w:sz="4" w:space="0" w:color="000000"/>
              <w:bottom w:val="single" w:sz="4" w:space="0" w:color="000000"/>
              <w:right w:val="single" w:sz="4" w:space="0" w:color="000000"/>
            </w:tcBorders>
            <w:vAlign w:val="center"/>
            <w:hideMark/>
          </w:tcPr>
          <w:p w:rsidR="009C19CB" w:rsidRPr="00AA7D32" w:rsidRDefault="009C19CB" w:rsidP="009C19CB">
            <w:pPr>
              <w:spacing w:after="0" w:line="240" w:lineRule="auto"/>
              <w:jc w:val="center"/>
              <w:rPr>
                <w:rFonts w:ascii="Times New Roman" w:eastAsia="Times New Roman" w:hAnsi="Times New Roman" w:cs="Times New Roman"/>
                <w:b/>
                <w:bCs/>
                <w:color w:val="FFFFFF"/>
                <w:lang w:eastAsia="tr-TR"/>
              </w:rPr>
            </w:pPr>
          </w:p>
        </w:tc>
        <w:tc>
          <w:tcPr>
            <w:tcW w:w="937" w:type="dxa"/>
            <w:vMerge/>
            <w:tcBorders>
              <w:top w:val="single" w:sz="12" w:space="0" w:color="000000"/>
              <w:left w:val="single" w:sz="4" w:space="0" w:color="000000"/>
              <w:bottom w:val="single" w:sz="4" w:space="0" w:color="000000"/>
              <w:right w:val="single" w:sz="4" w:space="0" w:color="000000"/>
            </w:tcBorders>
            <w:vAlign w:val="center"/>
            <w:hideMark/>
          </w:tcPr>
          <w:p w:rsidR="009C19CB" w:rsidRPr="00AA7D32" w:rsidRDefault="009C19CB" w:rsidP="009C19CB">
            <w:pPr>
              <w:spacing w:after="0" w:line="240" w:lineRule="auto"/>
              <w:jc w:val="center"/>
              <w:rPr>
                <w:rFonts w:ascii="Times New Roman" w:eastAsia="Times New Roman" w:hAnsi="Times New Roman" w:cs="Times New Roman"/>
                <w:b/>
                <w:bCs/>
                <w:color w:val="FFFFFF"/>
                <w:lang w:eastAsia="tr-TR"/>
              </w:rPr>
            </w:pPr>
          </w:p>
        </w:tc>
        <w:tc>
          <w:tcPr>
            <w:tcW w:w="937" w:type="dxa"/>
            <w:vMerge/>
            <w:tcBorders>
              <w:top w:val="single" w:sz="12" w:space="0" w:color="000000"/>
              <w:left w:val="single" w:sz="4" w:space="0" w:color="000000"/>
              <w:bottom w:val="single" w:sz="4" w:space="0" w:color="000000"/>
              <w:right w:val="single" w:sz="4" w:space="0" w:color="000000"/>
            </w:tcBorders>
            <w:vAlign w:val="center"/>
            <w:hideMark/>
          </w:tcPr>
          <w:p w:rsidR="009C19CB" w:rsidRPr="00AA7D32" w:rsidRDefault="009C19CB" w:rsidP="009C19CB">
            <w:pPr>
              <w:spacing w:after="0" w:line="240" w:lineRule="auto"/>
              <w:jc w:val="center"/>
              <w:rPr>
                <w:rFonts w:ascii="Times New Roman" w:eastAsia="Times New Roman" w:hAnsi="Times New Roman" w:cs="Times New Roman"/>
                <w:b/>
                <w:bCs/>
                <w:color w:val="FFFFFF"/>
                <w:lang w:eastAsia="tr-TR"/>
              </w:rPr>
            </w:pPr>
          </w:p>
        </w:tc>
        <w:tc>
          <w:tcPr>
            <w:tcW w:w="937" w:type="dxa"/>
            <w:vMerge/>
            <w:tcBorders>
              <w:top w:val="single" w:sz="12" w:space="0" w:color="000000"/>
              <w:left w:val="single" w:sz="4" w:space="0" w:color="000000"/>
              <w:bottom w:val="single" w:sz="4" w:space="0" w:color="000000"/>
              <w:right w:val="single" w:sz="4" w:space="0" w:color="000000"/>
            </w:tcBorders>
            <w:vAlign w:val="center"/>
            <w:hideMark/>
          </w:tcPr>
          <w:p w:rsidR="009C19CB" w:rsidRPr="00AA7D32" w:rsidRDefault="009C19CB" w:rsidP="009C19CB">
            <w:pPr>
              <w:spacing w:after="0" w:line="240" w:lineRule="auto"/>
              <w:jc w:val="center"/>
              <w:rPr>
                <w:rFonts w:ascii="Times New Roman" w:eastAsia="Times New Roman" w:hAnsi="Times New Roman" w:cs="Times New Roman"/>
                <w:b/>
                <w:bCs/>
                <w:color w:val="FFFFFF"/>
                <w:lang w:eastAsia="tr-TR"/>
              </w:rPr>
            </w:pPr>
          </w:p>
        </w:tc>
        <w:tc>
          <w:tcPr>
            <w:tcW w:w="937" w:type="dxa"/>
            <w:vMerge/>
            <w:tcBorders>
              <w:top w:val="single" w:sz="12" w:space="0" w:color="000000"/>
              <w:left w:val="single" w:sz="4" w:space="0" w:color="000000"/>
              <w:bottom w:val="single" w:sz="4" w:space="0" w:color="000000"/>
              <w:right w:val="single" w:sz="4" w:space="0" w:color="000000"/>
            </w:tcBorders>
            <w:vAlign w:val="center"/>
            <w:hideMark/>
          </w:tcPr>
          <w:p w:rsidR="009C19CB" w:rsidRPr="00AA7D32" w:rsidRDefault="009C19CB" w:rsidP="009C19CB">
            <w:pPr>
              <w:spacing w:after="0" w:line="240" w:lineRule="auto"/>
              <w:jc w:val="center"/>
              <w:rPr>
                <w:rFonts w:ascii="Times New Roman" w:eastAsia="Times New Roman" w:hAnsi="Times New Roman" w:cs="Times New Roman"/>
                <w:b/>
                <w:bCs/>
                <w:color w:val="FFFFFF"/>
                <w:lang w:eastAsia="tr-TR"/>
              </w:rPr>
            </w:pPr>
          </w:p>
        </w:tc>
        <w:tc>
          <w:tcPr>
            <w:tcW w:w="1290" w:type="dxa"/>
            <w:vMerge/>
            <w:tcBorders>
              <w:top w:val="single" w:sz="12" w:space="0" w:color="000000"/>
              <w:left w:val="single" w:sz="4" w:space="0" w:color="000000"/>
              <w:bottom w:val="single" w:sz="4" w:space="0" w:color="000000"/>
              <w:right w:val="single" w:sz="12" w:space="0" w:color="000000"/>
            </w:tcBorders>
            <w:vAlign w:val="center"/>
            <w:hideMark/>
          </w:tcPr>
          <w:p w:rsidR="009C19CB" w:rsidRPr="00AA7D32" w:rsidRDefault="009C19CB" w:rsidP="009C19CB">
            <w:pPr>
              <w:spacing w:after="0" w:line="240" w:lineRule="auto"/>
              <w:jc w:val="center"/>
              <w:rPr>
                <w:rFonts w:ascii="Times New Roman" w:eastAsia="Times New Roman" w:hAnsi="Times New Roman" w:cs="Times New Roman"/>
                <w:b/>
                <w:bCs/>
                <w:color w:val="FFFFFF"/>
                <w:lang w:eastAsia="tr-TR"/>
              </w:rPr>
            </w:pPr>
          </w:p>
        </w:tc>
      </w:tr>
      <w:tr w:rsidR="009C19CB" w:rsidRPr="00AA7D32" w:rsidTr="009C19CB">
        <w:trPr>
          <w:trHeight w:val="418"/>
        </w:trPr>
        <w:tc>
          <w:tcPr>
            <w:tcW w:w="4674" w:type="dxa"/>
            <w:tcBorders>
              <w:top w:val="nil"/>
              <w:left w:val="single" w:sz="12" w:space="0" w:color="000000"/>
              <w:bottom w:val="single" w:sz="4" w:space="0" w:color="000000"/>
              <w:right w:val="single" w:sz="4" w:space="0" w:color="000000"/>
            </w:tcBorders>
            <w:shd w:val="clear" w:color="000000" w:fill="F79546"/>
            <w:vAlign w:val="center"/>
            <w:hideMark/>
          </w:tcPr>
          <w:p w:rsidR="009C19CB" w:rsidRPr="00AA7D32" w:rsidRDefault="009C19CB" w:rsidP="009C19CB">
            <w:pPr>
              <w:spacing w:after="0" w:line="240" w:lineRule="auto"/>
              <w:rPr>
                <w:rFonts w:ascii="Times New Roman" w:eastAsia="Times New Roman" w:hAnsi="Times New Roman" w:cs="Times New Roman"/>
                <w:b/>
                <w:bCs/>
                <w:color w:val="FFFFFF"/>
                <w:lang w:eastAsia="tr-TR"/>
              </w:rPr>
            </w:pPr>
            <w:r w:rsidRPr="00AA7D32">
              <w:rPr>
                <w:rFonts w:ascii="Times New Roman" w:eastAsia="Times New Roman" w:hAnsi="Times New Roman" w:cs="Times New Roman"/>
                <w:b/>
                <w:bCs/>
                <w:color w:val="FFFFFF"/>
                <w:lang w:eastAsia="tr-TR"/>
              </w:rPr>
              <w:t>Genel Bütçe</w:t>
            </w:r>
          </w:p>
        </w:tc>
        <w:tc>
          <w:tcPr>
            <w:tcW w:w="937" w:type="dxa"/>
            <w:tcBorders>
              <w:top w:val="nil"/>
              <w:left w:val="nil"/>
              <w:bottom w:val="single" w:sz="4" w:space="0" w:color="000000"/>
              <w:right w:val="single" w:sz="4" w:space="0" w:color="000000"/>
            </w:tcBorders>
            <w:shd w:val="clear" w:color="auto" w:fill="auto"/>
            <w:vAlign w:val="center"/>
          </w:tcPr>
          <w:p w:rsidR="009C19CB" w:rsidRPr="00AA7D32" w:rsidRDefault="009C19CB" w:rsidP="009C19CB">
            <w:pPr>
              <w:spacing w:after="0" w:line="240" w:lineRule="auto"/>
              <w:jc w:val="center"/>
              <w:rPr>
                <w:rFonts w:ascii="Times New Roman" w:eastAsia="Times New Roman" w:hAnsi="Times New Roman" w:cs="Times New Roman"/>
                <w:color w:val="000000"/>
                <w:lang w:eastAsia="tr-TR"/>
              </w:rPr>
            </w:pPr>
            <w:r w:rsidRPr="00AA7D32">
              <w:rPr>
                <w:rFonts w:ascii="Times New Roman" w:eastAsia="Times New Roman" w:hAnsi="Times New Roman" w:cs="Times New Roman"/>
                <w:color w:val="000000"/>
                <w:lang w:eastAsia="tr-TR"/>
              </w:rPr>
              <w:t>50</w:t>
            </w:r>
            <w:r>
              <w:rPr>
                <w:rFonts w:ascii="Times New Roman" w:eastAsia="Times New Roman" w:hAnsi="Times New Roman" w:cs="Times New Roman"/>
                <w:color w:val="000000"/>
                <w:lang w:eastAsia="tr-TR"/>
              </w:rPr>
              <w:t>.0</w:t>
            </w:r>
            <w:r w:rsidRPr="00AA7D32">
              <w:rPr>
                <w:rFonts w:ascii="Times New Roman" w:eastAsia="Times New Roman" w:hAnsi="Times New Roman" w:cs="Times New Roman"/>
                <w:color w:val="000000"/>
                <w:lang w:eastAsia="tr-TR"/>
              </w:rPr>
              <w:t>00</w:t>
            </w:r>
          </w:p>
        </w:tc>
        <w:tc>
          <w:tcPr>
            <w:tcW w:w="937" w:type="dxa"/>
            <w:tcBorders>
              <w:top w:val="nil"/>
              <w:left w:val="nil"/>
              <w:bottom w:val="single" w:sz="4" w:space="0" w:color="000000"/>
              <w:right w:val="single" w:sz="4" w:space="0" w:color="000000"/>
            </w:tcBorders>
            <w:shd w:val="clear" w:color="auto" w:fill="auto"/>
            <w:vAlign w:val="center"/>
          </w:tcPr>
          <w:p w:rsidR="009C19CB" w:rsidRPr="00AA7D32" w:rsidRDefault="009C19CB" w:rsidP="009C19CB">
            <w:pPr>
              <w:spacing w:after="0" w:line="240" w:lineRule="auto"/>
              <w:jc w:val="center"/>
              <w:rPr>
                <w:rFonts w:ascii="Times New Roman" w:eastAsia="Times New Roman" w:hAnsi="Times New Roman" w:cs="Times New Roman"/>
                <w:color w:val="000000"/>
                <w:lang w:eastAsia="tr-TR"/>
              </w:rPr>
            </w:pPr>
            <w:r w:rsidRPr="00AA7D32">
              <w:rPr>
                <w:rFonts w:ascii="Times New Roman" w:eastAsia="Times New Roman" w:hAnsi="Times New Roman" w:cs="Times New Roman"/>
                <w:color w:val="000000"/>
                <w:lang w:eastAsia="tr-TR"/>
              </w:rPr>
              <w:t>6</w:t>
            </w:r>
            <w:r>
              <w:rPr>
                <w:rFonts w:ascii="Times New Roman" w:eastAsia="Times New Roman" w:hAnsi="Times New Roman" w:cs="Times New Roman"/>
                <w:color w:val="000000"/>
                <w:lang w:eastAsia="tr-TR"/>
              </w:rPr>
              <w:t>0.</w:t>
            </w:r>
            <w:r w:rsidRPr="00AA7D32">
              <w:rPr>
                <w:rFonts w:ascii="Times New Roman" w:eastAsia="Times New Roman" w:hAnsi="Times New Roman" w:cs="Times New Roman"/>
                <w:color w:val="000000"/>
                <w:lang w:eastAsia="tr-TR"/>
              </w:rPr>
              <w:t>000</w:t>
            </w:r>
          </w:p>
        </w:tc>
        <w:tc>
          <w:tcPr>
            <w:tcW w:w="937" w:type="dxa"/>
            <w:tcBorders>
              <w:top w:val="nil"/>
              <w:left w:val="nil"/>
              <w:bottom w:val="single" w:sz="4" w:space="0" w:color="000000"/>
              <w:right w:val="single" w:sz="4" w:space="0" w:color="000000"/>
            </w:tcBorders>
            <w:shd w:val="clear" w:color="auto" w:fill="auto"/>
            <w:vAlign w:val="center"/>
          </w:tcPr>
          <w:p w:rsidR="009C19CB" w:rsidRPr="00AA7D32" w:rsidRDefault="009C19CB" w:rsidP="009C19CB">
            <w:pPr>
              <w:spacing w:after="0" w:line="240" w:lineRule="auto"/>
              <w:jc w:val="center"/>
              <w:rPr>
                <w:rFonts w:ascii="Times New Roman" w:eastAsia="Times New Roman" w:hAnsi="Times New Roman" w:cs="Times New Roman"/>
                <w:color w:val="000000"/>
                <w:lang w:eastAsia="tr-TR"/>
              </w:rPr>
            </w:pPr>
            <w:r w:rsidRPr="00AA7D32">
              <w:rPr>
                <w:rFonts w:ascii="Times New Roman" w:eastAsia="Times New Roman" w:hAnsi="Times New Roman" w:cs="Times New Roman"/>
                <w:color w:val="000000"/>
                <w:lang w:eastAsia="tr-TR"/>
              </w:rPr>
              <w:t>7</w:t>
            </w:r>
            <w:r>
              <w:rPr>
                <w:rFonts w:ascii="Times New Roman" w:eastAsia="Times New Roman" w:hAnsi="Times New Roman" w:cs="Times New Roman"/>
                <w:color w:val="000000"/>
                <w:lang w:eastAsia="tr-TR"/>
              </w:rPr>
              <w:t>0.</w:t>
            </w:r>
            <w:r w:rsidRPr="00AA7D32">
              <w:rPr>
                <w:rFonts w:ascii="Times New Roman" w:eastAsia="Times New Roman" w:hAnsi="Times New Roman" w:cs="Times New Roman"/>
                <w:color w:val="000000"/>
                <w:lang w:eastAsia="tr-TR"/>
              </w:rPr>
              <w:t>000</w:t>
            </w:r>
          </w:p>
        </w:tc>
        <w:tc>
          <w:tcPr>
            <w:tcW w:w="937" w:type="dxa"/>
            <w:tcBorders>
              <w:top w:val="nil"/>
              <w:left w:val="nil"/>
              <w:bottom w:val="single" w:sz="4" w:space="0" w:color="000000"/>
              <w:right w:val="single" w:sz="4" w:space="0" w:color="000000"/>
            </w:tcBorders>
            <w:shd w:val="clear" w:color="auto" w:fill="auto"/>
            <w:vAlign w:val="center"/>
          </w:tcPr>
          <w:p w:rsidR="009C19CB" w:rsidRPr="00AA7D32" w:rsidRDefault="009C19CB" w:rsidP="009C19CB">
            <w:pPr>
              <w:spacing w:after="0" w:line="240" w:lineRule="auto"/>
              <w:jc w:val="center"/>
              <w:rPr>
                <w:rFonts w:ascii="Times New Roman" w:eastAsia="Times New Roman" w:hAnsi="Times New Roman" w:cs="Times New Roman"/>
                <w:color w:val="000000"/>
                <w:lang w:eastAsia="tr-TR"/>
              </w:rPr>
            </w:pPr>
            <w:r w:rsidRPr="00AA7D32">
              <w:rPr>
                <w:rFonts w:ascii="Times New Roman" w:eastAsia="Times New Roman" w:hAnsi="Times New Roman" w:cs="Times New Roman"/>
                <w:color w:val="000000"/>
                <w:lang w:eastAsia="tr-TR"/>
              </w:rPr>
              <w:t>8</w:t>
            </w:r>
            <w:r>
              <w:rPr>
                <w:rFonts w:ascii="Times New Roman" w:eastAsia="Times New Roman" w:hAnsi="Times New Roman" w:cs="Times New Roman"/>
                <w:color w:val="000000"/>
                <w:lang w:eastAsia="tr-TR"/>
              </w:rPr>
              <w:t>0.</w:t>
            </w:r>
            <w:r w:rsidRPr="00AA7D32">
              <w:rPr>
                <w:rFonts w:ascii="Times New Roman" w:eastAsia="Times New Roman" w:hAnsi="Times New Roman" w:cs="Times New Roman"/>
                <w:color w:val="000000"/>
                <w:lang w:eastAsia="tr-TR"/>
              </w:rPr>
              <w:t>000</w:t>
            </w:r>
          </w:p>
        </w:tc>
        <w:tc>
          <w:tcPr>
            <w:tcW w:w="937" w:type="dxa"/>
            <w:tcBorders>
              <w:top w:val="nil"/>
              <w:left w:val="nil"/>
              <w:bottom w:val="single" w:sz="4" w:space="0" w:color="000000"/>
              <w:right w:val="single" w:sz="4" w:space="0" w:color="000000"/>
            </w:tcBorders>
            <w:shd w:val="clear" w:color="auto" w:fill="auto"/>
            <w:vAlign w:val="center"/>
          </w:tcPr>
          <w:p w:rsidR="009C19CB" w:rsidRPr="00AA7D32" w:rsidRDefault="009C19CB" w:rsidP="009C19CB">
            <w:pPr>
              <w:spacing w:after="0" w:line="240" w:lineRule="auto"/>
              <w:jc w:val="center"/>
              <w:rPr>
                <w:rFonts w:ascii="Times New Roman" w:eastAsia="Times New Roman" w:hAnsi="Times New Roman" w:cs="Times New Roman"/>
                <w:color w:val="000000"/>
                <w:lang w:eastAsia="tr-TR"/>
              </w:rPr>
            </w:pPr>
            <w:r w:rsidRPr="00AA7D32">
              <w:rPr>
                <w:rFonts w:ascii="Times New Roman" w:eastAsia="Times New Roman" w:hAnsi="Times New Roman" w:cs="Times New Roman"/>
                <w:color w:val="000000"/>
                <w:lang w:eastAsia="tr-TR"/>
              </w:rPr>
              <w:t>9</w:t>
            </w:r>
            <w:r>
              <w:rPr>
                <w:rFonts w:ascii="Times New Roman" w:eastAsia="Times New Roman" w:hAnsi="Times New Roman" w:cs="Times New Roman"/>
                <w:color w:val="000000"/>
                <w:lang w:eastAsia="tr-TR"/>
              </w:rPr>
              <w:t>0.</w:t>
            </w:r>
            <w:r w:rsidRPr="00AA7D32">
              <w:rPr>
                <w:rFonts w:ascii="Times New Roman" w:eastAsia="Times New Roman" w:hAnsi="Times New Roman" w:cs="Times New Roman"/>
                <w:color w:val="000000"/>
                <w:lang w:eastAsia="tr-TR"/>
              </w:rPr>
              <w:t>000</w:t>
            </w:r>
          </w:p>
        </w:tc>
        <w:tc>
          <w:tcPr>
            <w:tcW w:w="1290" w:type="dxa"/>
            <w:tcBorders>
              <w:top w:val="nil"/>
              <w:left w:val="nil"/>
              <w:bottom w:val="single" w:sz="4" w:space="0" w:color="000000"/>
              <w:right w:val="single" w:sz="12" w:space="0" w:color="000000"/>
            </w:tcBorders>
            <w:shd w:val="clear" w:color="auto" w:fill="auto"/>
            <w:vAlign w:val="center"/>
          </w:tcPr>
          <w:p w:rsidR="009C19CB" w:rsidRPr="00AA7D32" w:rsidRDefault="009C19CB" w:rsidP="009C19CB">
            <w:pPr>
              <w:spacing w:after="0" w:line="240" w:lineRule="auto"/>
              <w:jc w:val="center"/>
              <w:rPr>
                <w:rFonts w:ascii="Times New Roman" w:eastAsia="Times New Roman" w:hAnsi="Times New Roman" w:cs="Times New Roman"/>
                <w:color w:val="000000"/>
                <w:lang w:eastAsia="tr-TR"/>
              </w:rPr>
            </w:pPr>
            <w:r w:rsidRPr="00AA7D32">
              <w:rPr>
                <w:rFonts w:ascii="Times New Roman" w:eastAsia="Times New Roman" w:hAnsi="Times New Roman" w:cs="Times New Roman"/>
                <w:color w:val="000000"/>
                <w:lang w:eastAsia="tr-TR"/>
              </w:rPr>
              <w:t>35</w:t>
            </w:r>
            <w:r>
              <w:rPr>
                <w:rFonts w:ascii="Times New Roman" w:eastAsia="Times New Roman" w:hAnsi="Times New Roman" w:cs="Times New Roman"/>
                <w:color w:val="000000"/>
                <w:lang w:eastAsia="tr-TR"/>
              </w:rPr>
              <w:t>0.</w:t>
            </w:r>
            <w:r w:rsidRPr="00AA7D32">
              <w:rPr>
                <w:rFonts w:ascii="Times New Roman" w:eastAsia="Times New Roman" w:hAnsi="Times New Roman" w:cs="Times New Roman"/>
                <w:color w:val="000000"/>
                <w:lang w:eastAsia="tr-TR"/>
              </w:rPr>
              <w:t>000</w:t>
            </w:r>
          </w:p>
        </w:tc>
      </w:tr>
      <w:tr w:rsidR="009C19CB" w:rsidRPr="00AA7D32" w:rsidTr="009C19CB">
        <w:trPr>
          <w:trHeight w:val="838"/>
        </w:trPr>
        <w:tc>
          <w:tcPr>
            <w:tcW w:w="4674" w:type="dxa"/>
            <w:tcBorders>
              <w:top w:val="nil"/>
              <w:left w:val="single" w:sz="12" w:space="0" w:color="000000"/>
              <w:bottom w:val="single" w:sz="4" w:space="0" w:color="000000"/>
              <w:right w:val="single" w:sz="4" w:space="0" w:color="000000"/>
            </w:tcBorders>
            <w:shd w:val="clear" w:color="000000" w:fill="F79546"/>
            <w:vAlign w:val="center"/>
            <w:hideMark/>
          </w:tcPr>
          <w:p w:rsidR="009C19CB" w:rsidRPr="00AA7D32" w:rsidRDefault="009C19CB" w:rsidP="009C19CB">
            <w:pPr>
              <w:spacing w:after="0" w:line="240" w:lineRule="auto"/>
              <w:rPr>
                <w:rFonts w:ascii="Times New Roman" w:eastAsia="Times New Roman" w:hAnsi="Times New Roman" w:cs="Times New Roman"/>
                <w:b/>
                <w:bCs/>
                <w:color w:val="FFFFFF"/>
                <w:lang w:eastAsia="tr-TR"/>
              </w:rPr>
            </w:pPr>
            <w:r w:rsidRPr="00AA7D32">
              <w:rPr>
                <w:rFonts w:ascii="Times New Roman" w:eastAsia="Times New Roman" w:hAnsi="Times New Roman" w:cs="Times New Roman"/>
                <w:b/>
                <w:bCs/>
                <w:color w:val="FFFFFF"/>
                <w:lang w:eastAsia="tr-TR"/>
              </w:rPr>
              <w:t>Valilikler ve Belediyelerin Katkısı</w:t>
            </w:r>
          </w:p>
        </w:tc>
        <w:tc>
          <w:tcPr>
            <w:tcW w:w="937" w:type="dxa"/>
            <w:tcBorders>
              <w:top w:val="nil"/>
              <w:left w:val="nil"/>
              <w:bottom w:val="single" w:sz="4" w:space="0" w:color="000000"/>
              <w:right w:val="single" w:sz="4" w:space="0" w:color="000000"/>
            </w:tcBorders>
            <w:shd w:val="clear" w:color="auto" w:fill="auto"/>
            <w:vAlign w:val="center"/>
          </w:tcPr>
          <w:p w:rsidR="009C19CB" w:rsidRPr="00AA7D32" w:rsidRDefault="009C19CB" w:rsidP="009C19CB">
            <w:pPr>
              <w:spacing w:after="0" w:line="240" w:lineRule="auto"/>
              <w:jc w:val="center"/>
              <w:rPr>
                <w:rFonts w:ascii="Times New Roman" w:eastAsia="Times New Roman" w:hAnsi="Times New Roman" w:cs="Times New Roman"/>
                <w:color w:val="000000"/>
                <w:lang w:eastAsia="tr-TR"/>
              </w:rPr>
            </w:pPr>
            <w:r w:rsidRPr="00AA7D32">
              <w:rPr>
                <w:rFonts w:ascii="Times New Roman" w:eastAsia="Times New Roman" w:hAnsi="Times New Roman" w:cs="Times New Roman"/>
                <w:color w:val="000000"/>
                <w:lang w:eastAsia="tr-TR"/>
              </w:rPr>
              <w:t>0</w:t>
            </w:r>
          </w:p>
        </w:tc>
        <w:tc>
          <w:tcPr>
            <w:tcW w:w="937" w:type="dxa"/>
            <w:tcBorders>
              <w:top w:val="nil"/>
              <w:left w:val="nil"/>
              <w:bottom w:val="single" w:sz="4" w:space="0" w:color="000000"/>
              <w:right w:val="single" w:sz="4" w:space="0" w:color="000000"/>
            </w:tcBorders>
            <w:shd w:val="clear" w:color="auto" w:fill="auto"/>
            <w:vAlign w:val="center"/>
          </w:tcPr>
          <w:p w:rsidR="009C19CB" w:rsidRPr="00AA7D32" w:rsidRDefault="009C19CB" w:rsidP="009C19CB">
            <w:pPr>
              <w:spacing w:after="0" w:line="240" w:lineRule="auto"/>
              <w:jc w:val="center"/>
              <w:rPr>
                <w:rFonts w:ascii="Times New Roman" w:eastAsia="Times New Roman" w:hAnsi="Times New Roman" w:cs="Times New Roman"/>
                <w:color w:val="000000"/>
                <w:lang w:eastAsia="tr-TR"/>
              </w:rPr>
            </w:pPr>
            <w:r w:rsidRPr="00AA7D32">
              <w:rPr>
                <w:rFonts w:ascii="Times New Roman" w:eastAsia="Times New Roman" w:hAnsi="Times New Roman" w:cs="Times New Roman"/>
                <w:color w:val="000000"/>
                <w:lang w:eastAsia="tr-TR"/>
              </w:rPr>
              <w:t>0</w:t>
            </w:r>
          </w:p>
        </w:tc>
        <w:tc>
          <w:tcPr>
            <w:tcW w:w="937" w:type="dxa"/>
            <w:tcBorders>
              <w:top w:val="nil"/>
              <w:left w:val="nil"/>
              <w:bottom w:val="single" w:sz="4" w:space="0" w:color="000000"/>
              <w:right w:val="single" w:sz="4" w:space="0" w:color="000000"/>
            </w:tcBorders>
            <w:shd w:val="clear" w:color="auto" w:fill="auto"/>
            <w:vAlign w:val="center"/>
          </w:tcPr>
          <w:p w:rsidR="009C19CB" w:rsidRPr="00AA7D32" w:rsidRDefault="009C19CB" w:rsidP="009C19CB">
            <w:pPr>
              <w:spacing w:after="0" w:line="240" w:lineRule="auto"/>
              <w:jc w:val="center"/>
              <w:rPr>
                <w:rFonts w:ascii="Times New Roman" w:eastAsia="Times New Roman" w:hAnsi="Times New Roman" w:cs="Times New Roman"/>
                <w:color w:val="000000"/>
                <w:lang w:eastAsia="tr-TR"/>
              </w:rPr>
            </w:pPr>
            <w:r w:rsidRPr="00AA7D32">
              <w:rPr>
                <w:rFonts w:ascii="Times New Roman" w:eastAsia="Times New Roman" w:hAnsi="Times New Roman" w:cs="Times New Roman"/>
                <w:color w:val="000000"/>
                <w:lang w:eastAsia="tr-TR"/>
              </w:rPr>
              <w:t>0</w:t>
            </w:r>
          </w:p>
        </w:tc>
        <w:tc>
          <w:tcPr>
            <w:tcW w:w="937" w:type="dxa"/>
            <w:tcBorders>
              <w:top w:val="nil"/>
              <w:left w:val="nil"/>
              <w:bottom w:val="single" w:sz="4" w:space="0" w:color="000000"/>
              <w:right w:val="single" w:sz="4" w:space="0" w:color="000000"/>
            </w:tcBorders>
            <w:shd w:val="clear" w:color="auto" w:fill="auto"/>
            <w:vAlign w:val="center"/>
          </w:tcPr>
          <w:p w:rsidR="009C19CB" w:rsidRPr="00AA7D32" w:rsidRDefault="009C19CB" w:rsidP="009C19CB">
            <w:pPr>
              <w:spacing w:after="0" w:line="240" w:lineRule="auto"/>
              <w:jc w:val="center"/>
              <w:rPr>
                <w:rFonts w:ascii="Times New Roman" w:eastAsia="Times New Roman" w:hAnsi="Times New Roman" w:cs="Times New Roman"/>
                <w:color w:val="000000"/>
                <w:lang w:eastAsia="tr-TR"/>
              </w:rPr>
            </w:pPr>
            <w:r w:rsidRPr="00AA7D32">
              <w:rPr>
                <w:rFonts w:ascii="Times New Roman" w:eastAsia="Times New Roman" w:hAnsi="Times New Roman" w:cs="Times New Roman"/>
                <w:color w:val="000000"/>
                <w:lang w:eastAsia="tr-TR"/>
              </w:rPr>
              <w:t>0</w:t>
            </w:r>
          </w:p>
        </w:tc>
        <w:tc>
          <w:tcPr>
            <w:tcW w:w="937" w:type="dxa"/>
            <w:tcBorders>
              <w:top w:val="nil"/>
              <w:left w:val="nil"/>
              <w:bottom w:val="single" w:sz="4" w:space="0" w:color="000000"/>
              <w:right w:val="single" w:sz="4" w:space="0" w:color="000000"/>
            </w:tcBorders>
            <w:shd w:val="clear" w:color="auto" w:fill="auto"/>
            <w:vAlign w:val="center"/>
          </w:tcPr>
          <w:p w:rsidR="009C19CB" w:rsidRPr="00AA7D32" w:rsidRDefault="009C19CB" w:rsidP="009C19CB">
            <w:pPr>
              <w:spacing w:after="0" w:line="240" w:lineRule="auto"/>
              <w:jc w:val="center"/>
              <w:rPr>
                <w:rFonts w:ascii="Times New Roman" w:eastAsia="Times New Roman" w:hAnsi="Times New Roman" w:cs="Times New Roman"/>
                <w:color w:val="000000"/>
                <w:lang w:eastAsia="tr-TR"/>
              </w:rPr>
            </w:pPr>
            <w:r w:rsidRPr="00AA7D32">
              <w:rPr>
                <w:rFonts w:ascii="Times New Roman" w:eastAsia="Times New Roman" w:hAnsi="Times New Roman" w:cs="Times New Roman"/>
                <w:color w:val="000000"/>
                <w:lang w:eastAsia="tr-TR"/>
              </w:rPr>
              <w:t>0</w:t>
            </w:r>
          </w:p>
        </w:tc>
        <w:tc>
          <w:tcPr>
            <w:tcW w:w="1290" w:type="dxa"/>
            <w:tcBorders>
              <w:top w:val="nil"/>
              <w:left w:val="nil"/>
              <w:bottom w:val="single" w:sz="4" w:space="0" w:color="000000"/>
              <w:right w:val="single" w:sz="12" w:space="0" w:color="000000"/>
            </w:tcBorders>
            <w:shd w:val="clear" w:color="auto" w:fill="auto"/>
            <w:vAlign w:val="center"/>
          </w:tcPr>
          <w:p w:rsidR="009C19CB" w:rsidRPr="00AA7D32" w:rsidRDefault="009C19CB" w:rsidP="009C19CB">
            <w:pPr>
              <w:spacing w:after="0" w:line="240" w:lineRule="auto"/>
              <w:jc w:val="center"/>
              <w:rPr>
                <w:rFonts w:ascii="Times New Roman" w:eastAsia="Times New Roman" w:hAnsi="Times New Roman" w:cs="Times New Roman"/>
                <w:color w:val="000000"/>
                <w:lang w:eastAsia="tr-TR"/>
              </w:rPr>
            </w:pPr>
            <w:r w:rsidRPr="00AA7D32">
              <w:rPr>
                <w:rFonts w:ascii="Times New Roman" w:eastAsia="Times New Roman" w:hAnsi="Times New Roman" w:cs="Times New Roman"/>
                <w:color w:val="000000"/>
                <w:lang w:eastAsia="tr-TR"/>
              </w:rPr>
              <w:t>0</w:t>
            </w:r>
          </w:p>
        </w:tc>
      </w:tr>
      <w:tr w:rsidR="009C19CB" w:rsidRPr="00AA7D32" w:rsidTr="009C19CB">
        <w:trPr>
          <w:trHeight w:val="776"/>
        </w:trPr>
        <w:tc>
          <w:tcPr>
            <w:tcW w:w="4674" w:type="dxa"/>
            <w:tcBorders>
              <w:top w:val="nil"/>
              <w:left w:val="single" w:sz="12" w:space="0" w:color="000000"/>
              <w:bottom w:val="single" w:sz="4" w:space="0" w:color="000000"/>
              <w:right w:val="single" w:sz="4" w:space="0" w:color="000000"/>
            </w:tcBorders>
            <w:shd w:val="clear" w:color="000000" w:fill="F79546"/>
            <w:vAlign w:val="center"/>
            <w:hideMark/>
          </w:tcPr>
          <w:p w:rsidR="009C19CB" w:rsidRPr="00AA7D32" w:rsidRDefault="009C19CB" w:rsidP="009C19CB">
            <w:pPr>
              <w:spacing w:after="0" w:line="240" w:lineRule="auto"/>
              <w:rPr>
                <w:rFonts w:ascii="Times New Roman" w:eastAsia="Times New Roman" w:hAnsi="Times New Roman" w:cs="Times New Roman"/>
                <w:b/>
                <w:bCs/>
                <w:color w:val="FFFFFF"/>
                <w:lang w:eastAsia="tr-TR"/>
              </w:rPr>
            </w:pPr>
            <w:r w:rsidRPr="00AA7D32">
              <w:rPr>
                <w:rFonts w:ascii="Times New Roman" w:eastAsia="Times New Roman" w:hAnsi="Times New Roman" w:cs="Times New Roman"/>
                <w:b/>
                <w:bCs/>
                <w:color w:val="FFFFFF"/>
                <w:lang w:eastAsia="tr-TR"/>
              </w:rPr>
              <w:t>Diğer (Okul Aile Birlikleri)</w:t>
            </w:r>
          </w:p>
        </w:tc>
        <w:tc>
          <w:tcPr>
            <w:tcW w:w="937" w:type="dxa"/>
            <w:tcBorders>
              <w:top w:val="nil"/>
              <w:left w:val="nil"/>
              <w:bottom w:val="single" w:sz="4" w:space="0" w:color="000000"/>
              <w:right w:val="single" w:sz="4" w:space="0" w:color="000000"/>
            </w:tcBorders>
            <w:shd w:val="clear" w:color="auto" w:fill="auto"/>
            <w:vAlign w:val="center"/>
          </w:tcPr>
          <w:p w:rsidR="009C19CB" w:rsidRPr="00AA7D32" w:rsidRDefault="009C19CB" w:rsidP="009C19C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5000</w:t>
            </w:r>
          </w:p>
        </w:tc>
        <w:tc>
          <w:tcPr>
            <w:tcW w:w="937" w:type="dxa"/>
            <w:tcBorders>
              <w:top w:val="nil"/>
              <w:left w:val="nil"/>
              <w:bottom w:val="single" w:sz="4" w:space="0" w:color="000000"/>
              <w:right w:val="single" w:sz="4" w:space="0" w:color="000000"/>
            </w:tcBorders>
            <w:shd w:val="clear" w:color="auto" w:fill="auto"/>
            <w:vAlign w:val="center"/>
          </w:tcPr>
          <w:p w:rsidR="009C19CB" w:rsidRPr="00AA7D32" w:rsidRDefault="009C19CB" w:rsidP="009C19C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6000</w:t>
            </w:r>
          </w:p>
        </w:tc>
        <w:tc>
          <w:tcPr>
            <w:tcW w:w="937" w:type="dxa"/>
            <w:tcBorders>
              <w:top w:val="nil"/>
              <w:left w:val="nil"/>
              <w:bottom w:val="single" w:sz="4" w:space="0" w:color="000000"/>
              <w:right w:val="single" w:sz="4" w:space="0" w:color="000000"/>
            </w:tcBorders>
            <w:shd w:val="clear" w:color="auto" w:fill="auto"/>
            <w:vAlign w:val="center"/>
          </w:tcPr>
          <w:p w:rsidR="009C19CB" w:rsidRPr="00AA7D32" w:rsidRDefault="009C19CB" w:rsidP="009C19C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7000</w:t>
            </w:r>
          </w:p>
        </w:tc>
        <w:tc>
          <w:tcPr>
            <w:tcW w:w="937" w:type="dxa"/>
            <w:tcBorders>
              <w:top w:val="nil"/>
              <w:left w:val="nil"/>
              <w:bottom w:val="single" w:sz="4" w:space="0" w:color="000000"/>
              <w:right w:val="single" w:sz="4" w:space="0" w:color="000000"/>
            </w:tcBorders>
            <w:shd w:val="clear" w:color="auto" w:fill="auto"/>
            <w:vAlign w:val="center"/>
          </w:tcPr>
          <w:p w:rsidR="009C19CB" w:rsidRPr="00AA7D32" w:rsidRDefault="009C19CB" w:rsidP="009C19C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10000</w:t>
            </w:r>
          </w:p>
        </w:tc>
        <w:tc>
          <w:tcPr>
            <w:tcW w:w="937" w:type="dxa"/>
            <w:tcBorders>
              <w:top w:val="nil"/>
              <w:left w:val="nil"/>
              <w:bottom w:val="single" w:sz="4" w:space="0" w:color="000000"/>
              <w:right w:val="single" w:sz="4" w:space="0" w:color="000000"/>
            </w:tcBorders>
            <w:shd w:val="clear" w:color="auto" w:fill="auto"/>
            <w:vAlign w:val="center"/>
          </w:tcPr>
          <w:p w:rsidR="009C19CB" w:rsidRPr="00AA7D32" w:rsidRDefault="009C19CB" w:rsidP="009C19CB">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12000</w:t>
            </w:r>
          </w:p>
        </w:tc>
        <w:tc>
          <w:tcPr>
            <w:tcW w:w="1290" w:type="dxa"/>
            <w:tcBorders>
              <w:top w:val="nil"/>
              <w:left w:val="nil"/>
              <w:bottom w:val="single" w:sz="4" w:space="0" w:color="000000"/>
              <w:right w:val="single" w:sz="12" w:space="0" w:color="000000"/>
            </w:tcBorders>
            <w:shd w:val="clear" w:color="auto" w:fill="auto"/>
            <w:vAlign w:val="center"/>
          </w:tcPr>
          <w:p w:rsidR="009C19CB" w:rsidRPr="00AA7D32" w:rsidRDefault="009C19CB" w:rsidP="009C19C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40.000</w:t>
            </w:r>
          </w:p>
        </w:tc>
      </w:tr>
      <w:tr w:rsidR="009C19CB" w:rsidRPr="00AA7D32" w:rsidTr="009C19CB">
        <w:trPr>
          <w:trHeight w:val="440"/>
        </w:trPr>
        <w:tc>
          <w:tcPr>
            <w:tcW w:w="4674"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9C19CB" w:rsidRPr="00AA7D32" w:rsidRDefault="009C19CB" w:rsidP="009C19CB">
            <w:pPr>
              <w:spacing w:after="0" w:line="240" w:lineRule="auto"/>
              <w:jc w:val="right"/>
              <w:rPr>
                <w:rFonts w:ascii="Times New Roman" w:eastAsia="Times New Roman" w:hAnsi="Times New Roman" w:cs="Times New Roman"/>
                <w:b/>
                <w:bCs/>
                <w:color w:val="FFFFFF"/>
                <w:lang w:eastAsia="tr-TR"/>
              </w:rPr>
            </w:pPr>
            <w:r w:rsidRPr="00AA7D32">
              <w:rPr>
                <w:rFonts w:ascii="Times New Roman" w:eastAsia="Times New Roman" w:hAnsi="Times New Roman" w:cs="Times New Roman"/>
                <w:b/>
                <w:bCs/>
                <w:color w:val="FFFFFF"/>
                <w:lang w:eastAsia="tr-TR"/>
              </w:rPr>
              <w:t>TOPLAM</w:t>
            </w:r>
          </w:p>
        </w:tc>
        <w:tc>
          <w:tcPr>
            <w:tcW w:w="937" w:type="dxa"/>
            <w:tcBorders>
              <w:top w:val="single" w:sz="8" w:space="0" w:color="000000"/>
              <w:left w:val="nil"/>
              <w:bottom w:val="single" w:sz="12" w:space="0" w:color="000000"/>
              <w:right w:val="single" w:sz="4" w:space="0" w:color="000000"/>
            </w:tcBorders>
            <w:shd w:val="clear" w:color="auto" w:fill="auto"/>
            <w:vAlign w:val="center"/>
          </w:tcPr>
          <w:p w:rsidR="009C19CB" w:rsidRPr="00AA7D32" w:rsidRDefault="009C19CB" w:rsidP="009C19C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w:t>
            </w:r>
            <w:r w:rsidRPr="00AA7D32">
              <w:rPr>
                <w:rFonts w:ascii="Times New Roman" w:eastAsia="Times New Roman" w:hAnsi="Times New Roman" w:cs="Times New Roman"/>
                <w:color w:val="000000"/>
                <w:lang w:eastAsia="tr-TR"/>
              </w:rPr>
              <w:t>5000</w:t>
            </w:r>
          </w:p>
        </w:tc>
        <w:tc>
          <w:tcPr>
            <w:tcW w:w="937" w:type="dxa"/>
            <w:tcBorders>
              <w:top w:val="single" w:sz="8" w:space="0" w:color="000000"/>
              <w:left w:val="nil"/>
              <w:bottom w:val="single" w:sz="12" w:space="0" w:color="000000"/>
              <w:right w:val="single" w:sz="4" w:space="0" w:color="000000"/>
            </w:tcBorders>
            <w:shd w:val="clear" w:color="auto" w:fill="auto"/>
            <w:vAlign w:val="center"/>
          </w:tcPr>
          <w:p w:rsidR="009C19CB" w:rsidRPr="00AA7D32" w:rsidRDefault="009C19CB" w:rsidP="009C19C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w:t>
            </w:r>
            <w:r w:rsidRPr="00AA7D32">
              <w:rPr>
                <w:rFonts w:ascii="Times New Roman" w:eastAsia="Times New Roman" w:hAnsi="Times New Roman" w:cs="Times New Roman"/>
                <w:color w:val="000000"/>
                <w:lang w:eastAsia="tr-TR"/>
              </w:rPr>
              <w:t>6000</w:t>
            </w:r>
          </w:p>
        </w:tc>
        <w:tc>
          <w:tcPr>
            <w:tcW w:w="937" w:type="dxa"/>
            <w:tcBorders>
              <w:top w:val="single" w:sz="8" w:space="0" w:color="000000"/>
              <w:left w:val="nil"/>
              <w:bottom w:val="single" w:sz="12" w:space="0" w:color="000000"/>
              <w:right w:val="single" w:sz="4" w:space="0" w:color="000000"/>
            </w:tcBorders>
            <w:shd w:val="clear" w:color="auto" w:fill="auto"/>
            <w:vAlign w:val="center"/>
          </w:tcPr>
          <w:p w:rsidR="009C19CB" w:rsidRPr="00AA7D32" w:rsidRDefault="009C19CB" w:rsidP="009C19C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w:t>
            </w:r>
            <w:r w:rsidRPr="00AA7D32">
              <w:rPr>
                <w:rFonts w:ascii="Times New Roman" w:eastAsia="Times New Roman" w:hAnsi="Times New Roman" w:cs="Times New Roman"/>
                <w:color w:val="000000"/>
                <w:lang w:eastAsia="tr-TR"/>
              </w:rPr>
              <w:t>7000</w:t>
            </w:r>
          </w:p>
        </w:tc>
        <w:tc>
          <w:tcPr>
            <w:tcW w:w="937" w:type="dxa"/>
            <w:tcBorders>
              <w:top w:val="single" w:sz="8" w:space="0" w:color="000000"/>
              <w:left w:val="nil"/>
              <w:bottom w:val="single" w:sz="12" w:space="0" w:color="000000"/>
              <w:right w:val="single" w:sz="4" w:space="0" w:color="000000"/>
            </w:tcBorders>
            <w:shd w:val="clear" w:color="auto" w:fill="auto"/>
            <w:vAlign w:val="center"/>
          </w:tcPr>
          <w:p w:rsidR="009C19CB" w:rsidRPr="00AA7D32" w:rsidRDefault="009C19CB" w:rsidP="009C19C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90</w:t>
            </w:r>
            <w:r w:rsidRPr="00AA7D32">
              <w:rPr>
                <w:rFonts w:ascii="Times New Roman" w:eastAsia="Times New Roman" w:hAnsi="Times New Roman" w:cs="Times New Roman"/>
                <w:color w:val="000000"/>
                <w:lang w:eastAsia="tr-TR"/>
              </w:rPr>
              <w:t>000</w:t>
            </w:r>
          </w:p>
        </w:tc>
        <w:tc>
          <w:tcPr>
            <w:tcW w:w="937" w:type="dxa"/>
            <w:tcBorders>
              <w:top w:val="single" w:sz="8" w:space="0" w:color="000000"/>
              <w:left w:val="nil"/>
              <w:bottom w:val="single" w:sz="12" w:space="0" w:color="000000"/>
              <w:right w:val="single" w:sz="4" w:space="0" w:color="000000"/>
            </w:tcBorders>
            <w:shd w:val="clear" w:color="auto" w:fill="auto"/>
            <w:vAlign w:val="center"/>
          </w:tcPr>
          <w:p w:rsidR="009C19CB" w:rsidRPr="00AA7D32" w:rsidRDefault="009C19CB" w:rsidP="009C19C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102.000</w:t>
            </w:r>
          </w:p>
        </w:tc>
        <w:tc>
          <w:tcPr>
            <w:tcW w:w="1290" w:type="dxa"/>
            <w:tcBorders>
              <w:top w:val="single" w:sz="8" w:space="0" w:color="000000"/>
              <w:left w:val="nil"/>
              <w:bottom w:val="single" w:sz="12" w:space="0" w:color="000000"/>
              <w:right w:val="single" w:sz="12" w:space="0" w:color="000000"/>
            </w:tcBorders>
            <w:shd w:val="clear" w:color="auto" w:fill="auto"/>
            <w:vAlign w:val="center"/>
          </w:tcPr>
          <w:p w:rsidR="009C19CB" w:rsidRPr="00AA7D32" w:rsidRDefault="009C19CB" w:rsidP="009C19C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390.</w:t>
            </w:r>
            <w:r w:rsidRPr="00AA7D32">
              <w:rPr>
                <w:rFonts w:ascii="Times New Roman" w:eastAsia="Times New Roman" w:hAnsi="Times New Roman" w:cs="Times New Roman"/>
                <w:color w:val="000000"/>
                <w:lang w:eastAsia="tr-TR"/>
              </w:rPr>
              <w:t>000</w:t>
            </w:r>
          </w:p>
        </w:tc>
      </w:tr>
    </w:tbl>
    <w:p w:rsidR="00AA7D32" w:rsidRPr="00AA5DDD" w:rsidRDefault="00AA7D32" w:rsidP="00BC68E3">
      <w:pPr>
        <w:spacing w:after="160" w:line="300" w:lineRule="auto"/>
        <w:rPr>
          <w:rFonts w:ascii="Times New Roman" w:eastAsia="Times New Roman" w:hAnsi="Times New Roman" w:cs="Times New Roman"/>
          <w:b/>
          <w:lang w:eastAsia="tr-TR"/>
        </w:rPr>
      </w:pPr>
    </w:p>
    <w:p w:rsidR="00AA7D32" w:rsidRPr="00AA5DDD" w:rsidRDefault="00AA7D32" w:rsidP="00BC68E3">
      <w:pPr>
        <w:spacing w:after="160" w:line="300" w:lineRule="auto"/>
        <w:rPr>
          <w:rFonts w:ascii="Times New Roman" w:eastAsia="Times New Roman" w:hAnsi="Times New Roman" w:cs="Times New Roman"/>
          <w:b/>
          <w:lang w:eastAsia="tr-TR"/>
        </w:rPr>
      </w:pPr>
    </w:p>
    <w:p w:rsidR="00AA7D32" w:rsidRPr="00AA5DDD" w:rsidRDefault="00AA7D32" w:rsidP="00BC68E3">
      <w:pPr>
        <w:spacing w:after="160" w:line="300" w:lineRule="auto"/>
        <w:rPr>
          <w:rFonts w:ascii="Times New Roman" w:eastAsia="Times New Roman" w:hAnsi="Times New Roman" w:cs="Times New Roman"/>
          <w:b/>
          <w:lang w:eastAsia="tr-TR"/>
        </w:rPr>
      </w:pPr>
    </w:p>
    <w:p w:rsidR="00AA7D32" w:rsidRPr="00AA5DDD" w:rsidRDefault="00AA7D32" w:rsidP="00BC68E3">
      <w:pPr>
        <w:spacing w:after="160" w:line="300" w:lineRule="auto"/>
        <w:rPr>
          <w:rFonts w:ascii="Times New Roman" w:eastAsia="Times New Roman" w:hAnsi="Times New Roman" w:cs="Times New Roman"/>
          <w:b/>
          <w:lang w:eastAsia="tr-TR"/>
        </w:rPr>
      </w:pPr>
    </w:p>
    <w:p w:rsidR="00AA7D32" w:rsidRPr="00AA5DDD" w:rsidRDefault="00AA7D32" w:rsidP="00BC68E3">
      <w:pPr>
        <w:spacing w:after="160" w:line="300" w:lineRule="auto"/>
        <w:rPr>
          <w:rFonts w:ascii="Times New Roman" w:eastAsia="Times New Roman" w:hAnsi="Times New Roman" w:cs="Times New Roman"/>
          <w:b/>
          <w:lang w:eastAsia="tr-TR"/>
        </w:rPr>
      </w:pPr>
    </w:p>
    <w:p w:rsidR="00AA7D32" w:rsidRDefault="00AA7D32" w:rsidP="00BC68E3">
      <w:pPr>
        <w:spacing w:after="160" w:line="300" w:lineRule="auto"/>
        <w:rPr>
          <w:rFonts w:ascii="Times New Roman" w:eastAsia="Times New Roman" w:hAnsi="Times New Roman" w:cs="Times New Roman"/>
          <w:b/>
          <w:lang w:eastAsia="tr-TR"/>
        </w:rPr>
      </w:pPr>
    </w:p>
    <w:p w:rsidR="009C19CB" w:rsidRPr="00AA5DDD" w:rsidRDefault="009C19CB" w:rsidP="00BC68E3">
      <w:pPr>
        <w:spacing w:after="160" w:line="300" w:lineRule="auto"/>
        <w:rPr>
          <w:rFonts w:ascii="Times New Roman" w:eastAsia="Times New Roman" w:hAnsi="Times New Roman" w:cs="Times New Roman"/>
          <w:b/>
          <w:lang w:eastAsia="tr-TR"/>
        </w:rPr>
      </w:pPr>
    </w:p>
    <w:p w:rsidR="00AA7D32" w:rsidRPr="00AA5DDD" w:rsidRDefault="00AA7D32" w:rsidP="00BC68E3">
      <w:pPr>
        <w:spacing w:after="160" w:line="300" w:lineRule="auto"/>
        <w:rPr>
          <w:rFonts w:ascii="Times New Roman" w:eastAsia="Times New Roman" w:hAnsi="Times New Roman" w:cs="Times New Roman"/>
          <w:b/>
          <w:lang w:eastAsia="tr-TR"/>
        </w:rPr>
      </w:pPr>
    </w:p>
    <w:p w:rsidR="00AA7D32" w:rsidRPr="00AA5DDD" w:rsidRDefault="00AA7D32" w:rsidP="00BC68E3">
      <w:pPr>
        <w:spacing w:after="160" w:line="300" w:lineRule="auto"/>
        <w:rPr>
          <w:rFonts w:ascii="Times New Roman" w:eastAsia="Times New Roman" w:hAnsi="Times New Roman" w:cs="Times New Roman"/>
          <w:b/>
          <w:lang w:eastAsia="tr-TR"/>
        </w:rPr>
      </w:pPr>
    </w:p>
    <w:p w:rsidR="00AA7D32" w:rsidRPr="00AA5DDD" w:rsidRDefault="00AA7D32" w:rsidP="00AA7D32">
      <w:pPr>
        <w:numPr>
          <w:ilvl w:val="0"/>
          <w:numId w:val="13"/>
        </w:numPr>
        <w:spacing w:after="160" w:line="300" w:lineRule="auto"/>
        <w:rPr>
          <w:rFonts w:ascii="Times New Roman" w:eastAsia="Times New Roman" w:hAnsi="Times New Roman" w:cs="Times New Roman"/>
          <w:b/>
          <w:lang w:eastAsia="tr-TR"/>
        </w:rPr>
      </w:pPr>
      <w:r w:rsidRPr="00AA7D32">
        <w:rPr>
          <w:rFonts w:ascii="Times New Roman" w:eastAsia="Times New Roman" w:hAnsi="Times New Roman" w:cs="Times New Roman"/>
          <w:b/>
          <w:lang w:eastAsia="tr-TR"/>
        </w:rPr>
        <w:lastRenderedPageBreak/>
        <w:t>İZLEME VE DEĞERLENDİRME</w:t>
      </w:r>
    </w:p>
    <w:p w:rsidR="00EA7DA1" w:rsidRPr="00AA5DDD" w:rsidRDefault="00EA7DA1" w:rsidP="00EA7DA1">
      <w:pPr>
        <w:spacing w:after="160" w:line="300" w:lineRule="auto"/>
        <w:ind w:left="360"/>
        <w:rPr>
          <w:rFonts w:ascii="Times New Roman" w:eastAsia="Times New Roman" w:hAnsi="Times New Roman" w:cs="Times New Roman"/>
          <w:b/>
          <w:lang w:eastAsia="tr-TR"/>
        </w:rPr>
      </w:pPr>
      <w:r w:rsidRPr="00AA5DDD">
        <w:rPr>
          <w:rFonts w:ascii="Times New Roman" w:eastAsia="Times New Roman" w:hAnsi="Times New Roman" w:cs="Times New Roman"/>
          <w:b/>
          <w:noProof/>
          <w:lang w:eastAsia="tr-TR"/>
        </w:rPr>
        <w:drawing>
          <wp:anchor distT="0" distB="121920" distL="114300" distR="114300" simplePos="0" relativeHeight="251661312" behindDoc="0" locked="0" layoutInCell="1" allowOverlap="1" wp14:anchorId="73C930FB" wp14:editId="0868FD35">
            <wp:simplePos x="0" y="0"/>
            <wp:positionH relativeFrom="column">
              <wp:posOffset>-399415</wp:posOffset>
            </wp:positionH>
            <wp:positionV relativeFrom="paragraph">
              <wp:posOffset>114935</wp:posOffset>
            </wp:positionV>
            <wp:extent cx="5951220" cy="3291840"/>
            <wp:effectExtent l="0" t="19050" r="0" b="175260"/>
            <wp:wrapSquare wrapText="bothSides"/>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page">
              <wp14:pctWidth>0</wp14:pctWidth>
            </wp14:sizeRelH>
            <wp14:sizeRelV relativeFrom="margin">
              <wp14:pctHeight>0</wp14:pctHeight>
            </wp14:sizeRelV>
          </wp:anchor>
        </w:drawing>
      </w:r>
    </w:p>
    <w:p w:rsidR="00EA7DA1" w:rsidRPr="00AA5DDD" w:rsidRDefault="00EA7DA1" w:rsidP="00EA7DA1">
      <w:pPr>
        <w:spacing w:after="160" w:line="300" w:lineRule="auto"/>
        <w:rPr>
          <w:rFonts w:ascii="Times New Roman" w:eastAsia="Times New Roman" w:hAnsi="Times New Roman" w:cs="Times New Roman"/>
          <w:b/>
          <w:lang w:eastAsia="tr-TR"/>
        </w:rPr>
      </w:pPr>
    </w:p>
    <w:p w:rsidR="00EA7DA1" w:rsidRPr="00AA5DDD" w:rsidRDefault="00EA7DA1" w:rsidP="00EA7DA1">
      <w:pPr>
        <w:spacing w:after="160" w:line="300" w:lineRule="auto"/>
        <w:rPr>
          <w:rFonts w:ascii="Times New Roman" w:eastAsia="Times New Roman" w:hAnsi="Times New Roman" w:cs="Times New Roman"/>
          <w:b/>
          <w:lang w:eastAsia="tr-TR"/>
        </w:rPr>
      </w:pPr>
    </w:p>
    <w:p w:rsidR="00EA7DA1" w:rsidRPr="00EA7DA1" w:rsidRDefault="00EA7DA1" w:rsidP="00EA7DA1">
      <w:pPr>
        <w:spacing w:after="0" w:line="360" w:lineRule="auto"/>
        <w:jc w:val="both"/>
        <w:rPr>
          <w:rFonts w:ascii="Times New Roman" w:eastAsia="Times New Roman" w:hAnsi="Times New Roman" w:cs="Times New Roman"/>
          <w:b/>
          <w:bCs/>
          <w:color w:val="000000"/>
          <w:lang w:eastAsia="tr-TR"/>
        </w:rPr>
      </w:pPr>
      <w:r w:rsidRPr="00EA7DA1">
        <w:rPr>
          <w:rFonts w:ascii="Times New Roman" w:eastAsia="Times New Roman" w:hAnsi="Times New Roman" w:cs="Times New Roman"/>
          <w:b/>
          <w:bCs/>
          <w:color w:val="000000"/>
          <w:lang w:eastAsia="tr-TR"/>
        </w:rPr>
        <w:t>Stratejik Plan İzleme Değerlendirme Süreci</w:t>
      </w:r>
    </w:p>
    <w:tbl>
      <w:tblPr>
        <w:tblW w:w="10607" w:type="dxa"/>
        <w:tblInd w:w="-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25"/>
        <w:gridCol w:w="2432"/>
        <w:gridCol w:w="4536"/>
        <w:gridCol w:w="1414"/>
      </w:tblGrid>
      <w:tr w:rsidR="00EA7DA1" w:rsidRPr="00EA7DA1" w:rsidTr="00EA7DA1">
        <w:trPr>
          <w:trHeight w:val="721"/>
        </w:trPr>
        <w:tc>
          <w:tcPr>
            <w:tcW w:w="2225" w:type="dxa"/>
            <w:tcBorders>
              <w:top w:val="single" w:sz="4" w:space="0" w:color="auto"/>
              <w:left w:val="single" w:sz="4" w:space="0" w:color="auto"/>
              <w:bottom w:val="single" w:sz="4" w:space="0" w:color="auto"/>
              <w:right w:val="single" w:sz="4" w:space="0" w:color="auto"/>
            </w:tcBorders>
            <w:vAlign w:val="center"/>
            <w:hideMark/>
          </w:tcPr>
          <w:p w:rsidR="00EA7DA1" w:rsidRPr="00EA7DA1" w:rsidRDefault="00EA7DA1" w:rsidP="00EA7DA1">
            <w:pPr>
              <w:spacing w:after="0" w:line="240" w:lineRule="auto"/>
              <w:rPr>
                <w:rFonts w:ascii="Times New Roman" w:eastAsia="Times New Roman" w:hAnsi="Times New Roman" w:cs="Times New Roman"/>
                <w:lang w:eastAsia="tr-TR"/>
              </w:rPr>
            </w:pPr>
            <w:r w:rsidRPr="00EA7DA1">
              <w:rPr>
                <w:rFonts w:ascii="Times New Roman" w:eastAsia="Times New Roman" w:hAnsi="Times New Roman" w:cs="Times New Roman"/>
                <w:b/>
                <w:bCs/>
                <w:color w:val="000000"/>
                <w:lang w:eastAsia="tr-TR"/>
              </w:rPr>
              <w:t>İzleme</w:t>
            </w:r>
            <w:r w:rsidRPr="00EA7DA1">
              <w:rPr>
                <w:rFonts w:ascii="Times New Roman" w:eastAsia="Times New Roman" w:hAnsi="Times New Roman" w:cs="Times New Roman"/>
                <w:b/>
                <w:bCs/>
                <w:color w:val="000000"/>
                <w:lang w:eastAsia="tr-TR"/>
              </w:rPr>
              <w:br/>
              <w:t>Değerlendirme</w:t>
            </w:r>
            <w:r w:rsidRPr="00EA7DA1">
              <w:rPr>
                <w:rFonts w:ascii="Times New Roman" w:eastAsia="Times New Roman" w:hAnsi="Times New Roman" w:cs="Times New Roman"/>
                <w:b/>
                <w:bCs/>
                <w:color w:val="000000"/>
                <w:lang w:eastAsia="tr-TR"/>
              </w:rPr>
              <w:br/>
              <w:t>Dönemi</w:t>
            </w:r>
          </w:p>
        </w:tc>
        <w:tc>
          <w:tcPr>
            <w:tcW w:w="2432" w:type="dxa"/>
            <w:tcBorders>
              <w:top w:val="single" w:sz="4" w:space="0" w:color="auto"/>
              <w:left w:val="single" w:sz="4" w:space="0" w:color="auto"/>
              <w:bottom w:val="single" w:sz="4" w:space="0" w:color="auto"/>
              <w:right w:val="single" w:sz="4" w:space="0" w:color="auto"/>
            </w:tcBorders>
            <w:vAlign w:val="center"/>
            <w:hideMark/>
          </w:tcPr>
          <w:p w:rsidR="00EA7DA1" w:rsidRPr="00EA7DA1" w:rsidRDefault="00EA7DA1" w:rsidP="00EA7DA1">
            <w:pPr>
              <w:spacing w:after="0" w:line="240" w:lineRule="auto"/>
              <w:rPr>
                <w:rFonts w:ascii="Times New Roman" w:eastAsia="Times New Roman" w:hAnsi="Times New Roman" w:cs="Times New Roman"/>
                <w:lang w:eastAsia="tr-TR"/>
              </w:rPr>
            </w:pPr>
            <w:r w:rsidRPr="00EA7DA1">
              <w:rPr>
                <w:rFonts w:ascii="Times New Roman" w:eastAsia="Times New Roman" w:hAnsi="Times New Roman" w:cs="Times New Roman"/>
                <w:b/>
                <w:bCs/>
                <w:color w:val="000000"/>
                <w:lang w:eastAsia="tr-TR"/>
              </w:rPr>
              <w:t>Gerçekleştirilme</w:t>
            </w:r>
            <w:r w:rsidRPr="00EA7DA1">
              <w:rPr>
                <w:rFonts w:ascii="Times New Roman" w:eastAsia="Times New Roman" w:hAnsi="Times New Roman" w:cs="Times New Roman"/>
                <w:b/>
                <w:bCs/>
                <w:color w:val="000000"/>
                <w:lang w:eastAsia="tr-TR"/>
              </w:rPr>
              <w:br/>
              <w:t>Zamanı</w:t>
            </w:r>
          </w:p>
        </w:tc>
        <w:tc>
          <w:tcPr>
            <w:tcW w:w="4536" w:type="dxa"/>
            <w:tcBorders>
              <w:top w:val="single" w:sz="4" w:space="0" w:color="auto"/>
              <w:left w:val="single" w:sz="4" w:space="0" w:color="auto"/>
              <w:bottom w:val="single" w:sz="4" w:space="0" w:color="auto"/>
              <w:right w:val="single" w:sz="4" w:space="0" w:color="auto"/>
            </w:tcBorders>
            <w:vAlign w:val="center"/>
            <w:hideMark/>
          </w:tcPr>
          <w:p w:rsidR="00EA7DA1" w:rsidRPr="00EA7DA1" w:rsidRDefault="00EA7DA1" w:rsidP="00EA7DA1">
            <w:pPr>
              <w:spacing w:after="0" w:line="240" w:lineRule="auto"/>
              <w:rPr>
                <w:rFonts w:ascii="Times New Roman" w:eastAsia="Times New Roman" w:hAnsi="Times New Roman" w:cs="Times New Roman"/>
                <w:lang w:eastAsia="tr-TR"/>
              </w:rPr>
            </w:pPr>
            <w:r w:rsidRPr="00EA7DA1">
              <w:rPr>
                <w:rFonts w:ascii="Times New Roman" w:eastAsia="Times New Roman" w:hAnsi="Times New Roman" w:cs="Times New Roman"/>
                <w:b/>
                <w:bCs/>
                <w:color w:val="000000"/>
                <w:lang w:eastAsia="tr-TR"/>
              </w:rPr>
              <w:t>İzleme Değerlendirme Dönemi</w:t>
            </w:r>
            <w:r w:rsidRPr="00EA7DA1">
              <w:rPr>
                <w:rFonts w:ascii="Times New Roman" w:eastAsia="Times New Roman" w:hAnsi="Times New Roman" w:cs="Times New Roman"/>
                <w:b/>
                <w:bCs/>
                <w:color w:val="000000"/>
                <w:lang w:eastAsia="tr-TR"/>
              </w:rPr>
              <w:br/>
              <w:t>Süreç Açıklaması</w:t>
            </w:r>
          </w:p>
        </w:tc>
        <w:tc>
          <w:tcPr>
            <w:tcW w:w="1414" w:type="dxa"/>
            <w:tcBorders>
              <w:top w:val="single" w:sz="4" w:space="0" w:color="auto"/>
              <w:left w:val="single" w:sz="4" w:space="0" w:color="auto"/>
              <w:bottom w:val="single" w:sz="4" w:space="0" w:color="auto"/>
              <w:right w:val="single" w:sz="4" w:space="0" w:color="auto"/>
            </w:tcBorders>
            <w:vAlign w:val="center"/>
            <w:hideMark/>
          </w:tcPr>
          <w:p w:rsidR="00EA7DA1" w:rsidRPr="00EA7DA1" w:rsidRDefault="00EA7DA1" w:rsidP="00EA7DA1">
            <w:pPr>
              <w:spacing w:after="0" w:line="240" w:lineRule="auto"/>
              <w:rPr>
                <w:rFonts w:ascii="Times New Roman" w:eastAsia="Times New Roman" w:hAnsi="Times New Roman" w:cs="Times New Roman"/>
                <w:lang w:eastAsia="tr-TR"/>
              </w:rPr>
            </w:pPr>
            <w:r w:rsidRPr="00EA7DA1">
              <w:rPr>
                <w:rFonts w:ascii="Times New Roman" w:eastAsia="Times New Roman" w:hAnsi="Times New Roman" w:cs="Times New Roman"/>
                <w:b/>
                <w:bCs/>
                <w:color w:val="000000"/>
                <w:lang w:eastAsia="tr-TR"/>
              </w:rPr>
              <w:t>Zaman</w:t>
            </w:r>
            <w:r w:rsidRPr="00EA7DA1">
              <w:rPr>
                <w:rFonts w:ascii="Times New Roman" w:eastAsia="Times New Roman" w:hAnsi="Times New Roman" w:cs="Times New Roman"/>
                <w:b/>
                <w:bCs/>
                <w:color w:val="000000"/>
                <w:lang w:eastAsia="tr-TR"/>
              </w:rPr>
              <w:br/>
              <w:t>Kapsamı</w:t>
            </w:r>
          </w:p>
        </w:tc>
      </w:tr>
      <w:tr w:rsidR="00EA7DA1" w:rsidRPr="00EA7DA1" w:rsidTr="00EA7DA1">
        <w:trPr>
          <w:trHeight w:val="1696"/>
        </w:trPr>
        <w:tc>
          <w:tcPr>
            <w:tcW w:w="2225" w:type="dxa"/>
            <w:tcBorders>
              <w:top w:val="single" w:sz="4" w:space="0" w:color="auto"/>
              <w:left w:val="single" w:sz="4" w:space="0" w:color="auto"/>
              <w:bottom w:val="single" w:sz="4" w:space="0" w:color="auto"/>
              <w:right w:val="single" w:sz="4" w:space="0" w:color="auto"/>
            </w:tcBorders>
            <w:vAlign w:val="center"/>
            <w:hideMark/>
          </w:tcPr>
          <w:p w:rsidR="00EA7DA1" w:rsidRPr="00EA7DA1" w:rsidRDefault="00EA7DA1" w:rsidP="00EA7DA1">
            <w:pPr>
              <w:spacing w:after="0" w:line="240" w:lineRule="auto"/>
              <w:rPr>
                <w:rFonts w:ascii="Times New Roman" w:eastAsia="Times New Roman" w:hAnsi="Times New Roman" w:cs="Times New Roman"/>
                <w:lang w:eastAsia="tr-TR"/>
              </w:rPr>
            </w:pPr>
            <w:r w:rsidRPr="00EA7DA1">
              <w:rPr>
                <w:rFonts w:ascii="Times New Roman" w:eastAsia="Times New Roman" w:hAnsi="Times New Roman" w:cs="Times New Roman"/>
                <w:b/>
                <w:bCs/>
                <w:color w:val="000000"/>
                <w:lang w:eastAsia="tr-TR"/>
              </w:rPr>
              <w:t>Birinci</w:t>
            </w:r>
            <w:r w:rsidRPr="00EA7DA1">
              <w:rPr>
                <w:rFonts w:ascii="Times New Roman" w:eastAsia="Times New Roman" w:hAnsi="Times New Roman" w:cs="Times New Roman"/>
                <w:b/>
                <w:bCs/>
                <w:color w:val="000000"/>
                <w:lang w:eastAsia="tr-TR"/>
              </w:rPr>
              <w:br/>
              <w:t>İzleme</w:t>
            </w:r>
            <w:r w:rsidRPr="00EA7DA1">
              <w:rPr>
                <w:rFonts w:ascii="Times New Roman" w:eastAsia="Times New Roman" w:hAnsi="Times New Roman" w:cs="Times New Roman"/>
                <w:b/>
                <w:bCs/>
                <w:color w:val="000000"/>
                <w:lang w:eastAsia="tr-TR"/>
              </w:rPr>
              <w:br/>
              <w:t>Değerlendirme</w:t>
            </w:r>
            <w:r w:rsidRPr="00EA7DA1">
              <w:rPr>
                <w:rFonts w:ascii="Times New Roman" w:eastAsia="Times New Roman" w:hAnsi="Times New Roman" w:cs="Times New Roman"/>
                <w:b/>
                <w:bCs/>
                <w:color w:val="000000"/>
                <w:lang w:eastAsia="tr-TR"/>
              </w:rPr>
              <w:br/>
              <w:t>Dönemi</w:t>
            </w:r>
          </w:p>
        </w:tc>
        <w:tc>
          <w:tcPr>
            <w:tcW w:w="2432" w:type="dxa"/>
            <w:tcBorders>
              <w:top w:val="single" w:sz="4" w:space="0" w:color="auto"/>
              <w:left w:val="single" w:sz="4" w:space="0" w:color="auto"/>
              <w:bottom w:val="single" w:sz="4" w:space="0" w:color="auto"/>
              <w:right w:val="single" w:sz="4" w:space="0" w:color="auto"/>
            </w:tcBorders>
            <w:vAlign w:val="center"/>
            <w:hideMark/>
          </w:tcPr>
          <w:p w:rsidR="00EA7DA1" w:rsidRPr="00EA7DA1" w:rsidRDefault="00EA7DA1" w:rsidP="00EA7DA1">
            <w:pPr>
              <w:spacing w:after="0" w:line="240" w:lineRule="auto"/>
              <w:rPr>
                <w:rFonts w:ascii="Times New Roman" w:eastAsia="Times New Roman" w:hAnsi="Times New Roman" w:cs="Times New Roman"/>
                <w:lang w:eastAsia="tr-TR"/>
              </w:rPr>
            </w:pPr>
            <w:r w:rsidRPr="00EA7DA1">
              <w:rPr>
                <w:rFonts w:ascii="Times New Roman" w:eastAsia="Times New Roman" w:hAnsi="Times New Roman" w:cs="Times New Roman"/>
                <w:b/>
                <w:bCs/>
                <w:color w:val="000000"/>
                <w:lang w:eastAsia="tr-TR"/>
              </w:rPr>
              <w:t>Her Yılın</w:t>
            </w:r>
            <w:r w:rsidRPr="00EA7DA1">
              <w:rPr>
                <w:rFonts w:ascii="Times New Roman" w:eastAsia="Times New Roman" w:hAnsi="Times New Roman" w:cs="Times New Roman"/>
                <w:b/>
                <w:bCs/>
                <w:color w:val="000000"/>
                <w:lang w:eastAsia="tr-TR"/>
              </w:rPr>
              <w:br/>
              <w:t>Temmuz Ayı</w:t>
            </w:r>
            <w:r w:rsidRPr="00EA7DA1">
              <w:rPr>
                <w:rFonts w:ascii="Times New Roman" w:eastAsia="Times New Roman" w:hAnsi="Times New Roman" w:cs="Times New Roman"/>
                <w:b/>
                <w:bCs/>
                <w:color w:val="000000"/>
                <w:lang w:eastAsia="tr-TR"/>
              </w:rPr>
              <w:br/>
              <w:t>İçerisinde</w:t>
            </w:r>
          </w:p>
        </w:tc>
        <w:tc>
          <w:tcPr>
            <w:tcW w:w="4536" w:type="dxa"/>
            <w:tcBorders>
              <w:top w:val="single" w:sz="4" w:space="0" w:color="auto"/>
              <w:left w:val="single" w:sz="4" w:space="0" w:color="auto"/>
              <w:bottom w:val="single" w:sz="4" w:space="0" w:color="auto"/>
              <w:right w:val="single" w:sz="4" w:space="0" w:color="auto"/>
            </w:tcBorders>
            <w:vAlign w:val="center"/>
            <w:hideMark/>
          </w:tcPr>
          <w:p w:rsidR="00EA7DA1" w:rsidRPr="00EA7DA1" w:rsidRDefault="00EA7DA1" w:rsidP="00EA7DA1">
            <w:pPr>
              <w:spacing w:after="0" w:line="240" w:lineRule="auto"/>
              <w:rPr>
                <w:rFonts w:ascii="Times New Roman" w:eastAsia="Times New Roman" w:hAnsi="Times New Roman" w:cs="Times New Roman"/>
                <w:lang w:eastAsia="tr-TR"/>
              </w:rPr>
            </w:pPr>
            <w:r w:rsidRPr="00EA7DA1">
              <w:rPr>
                <w:rFonts w:ascii="Times New Roman" w:eastAsia="Times New Roman" w:hAnsi="Times New Roman" w:cs="Times New Roman"/>
                <w:color w:val="000000"/>
                <w:lang w:eastAsia="tr-TR"/>
              </w:rPr>
              <w:t>-Performans göstergelerinin 6 aylık</w:t>
            </w:r>
            <w:r w:rsidRPr="00EA7DA1">
              <w:rPr>
                <w:rFonts w:ascii="Times New Roman" w:eastAsia="Times New Roman" w:hAnsi="Times New Roman" w:cs="Times New Roman"/>
                <w:color w:val="000000"/>
                <w:lang w:eastAsia="tr-TR"/>
              </w:rPr>
              <w:br/>
              <w:t>gerçekleşme durumlarına ilişkin</w:t>
            </w:r>
            <w:r w:rsidRPr="00EA7DA1">
              <w:rPr>
                <w:rFonts w:ascii="Times New Roman" w:eastAsia="Times New Roman" w:hAnsi="Times New Roman" w:cs="Times New Roman"/>
                <w:color w:val="000000"/>
                <w:lang w:eastAsia="tr-TR"/>
              </w:rPr>
              <w:br/>
              <w:t xml:space="preserve">verilerin toplanması ve </w:t>
            </w:r>
            <w:proofErr w:type="gramStart"/>
            <w:r w:rsidRPr="00EA7DA1">
              <w:rPr>
                <w:rFonts w:ascii="Times New Roman" w:eastAsia="Times New Roman" w:hAnsi="Times New Roman" w:cs="Times New Roman"/>
                <w:color w:val="000000"/>
                <w:lang w:eastAsia="tr-TR"/>
              </w:rPr>
              <w:t>konsolide</w:t>
            </w:r>
            <w:proofErr w:type="gramEnd"/>
            <w:r w:rsidRPr="00EA7DA1">
              <w:rPr>
                <w:rFonts w:ascii="Times New Roman" w:eastAsia="Times New Roman" w:hAnsi="Times New Roman" w:cs="Times New Roman"/>
                <w:color w:val="000000"/>
                <w:lang w:eastAsia="tr-TR"/>
              </w:rPr>
              <w:br/>
              <w:t>edilmesi.</w:t>
            </w:r>
            <w:r w:rsidRPr="00EA7DA1">
              <w:rPr>
                <w:rFonts w:ascii="Times New Roman" w:eastAsia="Times New Roman" w:hAnsi="Times New Roman" w:cs="Times New Roman"/>
                <w:color w:val="000000"/>
                <w:lang w:eastAsia="tr-TR"/>
              </w:rPr>
              <w:br/>
              <w:t>-Göstergelerin gerçekleşme durumları</w:t>
            </w:r>
            <w:r w:rsidRPr="00EA7DA1">
              <w:rPr>
                <w:rFonts w:ascii="Times New Roman" w:eastAsia="Times New Roman" w:hAnsi="Times New Roman" w:cs="Times New Roman"/>
                <w:color w:val="000000"/>
                <w:lang w:eastAsia="tr-TR"/>
              </w:rPr>
              <w:br/>
              <w:t>hakkında hazırlanan raporun üst</w:t>
            </w:r>
            <w:r w:rsidRPr="00EA7DA1">
              <w:rPr>
                <w:rFonts w:ascii="Times New Roman" w:eastAsia="Times New Roman" w:hAnsi="Times New Roman" w:cs="Times New Roman"/>
                <w:color w:val="000000"/>
                <w:lang w:eastAsia="tr-TR"/>
              </w:rPr>
              <w:br/>
              <w:t>yöneticiye sunulması</w:t>
            </w:r>
          </w:p>
        </w:tc>
        <w:tc>
          <w:tcPr>
            <w:tcW w:w="1414" w:type="dxa"/>
            <w:tcBorders>
              <w:top w:val="single" w:sz="4" w:space="0" w:color="auto"/>
              <w:left w:val="single" w:sz="4" w:space="0" w:color="auto"/>
              <w:bottom w:val="single" w:sz="4" w:space="0" w:color="auto"/>
              <w:right w:val="single" w:sz="4" w:space="0" w:color="auto"/>
            </w:tcBorders>
            <w:vAlign w:val="center"/>
            <w:hideMark/>
          </w:tcPr>
          <w:p w:rsidR="00EA7DA1" w:rsidRPr="00EA7DA1" w:rsidRDefault="00EA7DA1" w:rsidP="00EA7DA1">
            <w:pPr>
              <w:spacing w:after="0" w:line="240" w:lineRule="auto"/>
              <w:rPr>
                <w:rFonts w:ascii="Times New Roman" w:eastAsia="Times New Roman" w:hAnsi="Times New Roman" w:cs="Times New Roman"/>
                <w:lang w:eastAsia="tr-TR"/>
              </w:rPr>
            </w:pPr>
            <w:r w:rsidRPr="00EA7DA1">
              <w:rPr>
                <w:rFonts w:ascii="Times New Roman" w:eastAsia="Times New Roman" w:hAnsi="Times New Roman" w:cs="Times New Roman"/>
                <w:b/>
                <w:bCs/>
                <w:color w:val="000000"/>
                <w:lang w:eastAsia="tr-TR"/>
              </w:rPr>
              <w:t>Ocak</w:t>
            </w:r>
            <w:r w:rsidRPr="00EA7DA1">
              <w:rPr>
                <w:rFonts w:ascii="Times New Roman" w:eastAsia="Times New Roman" w:hAnsi="Times New Roman" w:cs="Times New Roman"/>
                <w:b/>
                <w:bCs/>
                <w:color w:val="000000"/>
                <w:lang w:eastAsia="tr-TR"/>
              </w:rPr>
              <w:br/>
              <w:t>Temmuz</w:t>
            </w:r>
            <w:r w:rsidRPr="00EA7DA1">
              <w:rPr>
                <w:rFonts w:ascii="Times New Roman" w:eastAsia="Times New Roman" w:hAnsi="Times New Roman" w:cs="Times New Roman"/>
                <w:b/>
                <w:bCs/>
                <w:color w:val="000000"/>
                <w:lang w:eastAsia="tr-TR"/>
              </w:rPr>
              <w:br/>
              <w:t>Dönemi</w:t>
            </w:r>
          </w:p>
        </w:tc>
      </w:tr>
      <w:tr w:rsidR="00EA7DA1" w:rsidRPr="00EA7DA1" w:rsidTr="00EA7DA1">
        <w:trPr>
          <w:trHeight w:val="2189"/>
        </w:trPr>
        <w:tc>
          <w:tcPr>
            <w:tcW w:w="2225" w:type="dxa"/>
            <w:tcBorders>
              <w:top w:val="single" w:sz="4" w:space="0" w:color="auto"/>
              <w:left w:val="single" w:sz="4" w:space="0" w:color="auto"/>
              <w:bottom w:val="single" w:sz="4" w:space="0" w:color="auto"/>
              <w:right w:val="single" w:sz="4" w:space="0" w:color="auto"/>
            </w:tcBorders>
            <w:vAlign w:val="center"/>
            <w:hideMark/>
          </w:tcPr>
          <w:p w:rsidR="00EA7DA1" w:rsidRPr="00EA7DA1" w:rsidRDefault="00EA7DA1" w:rsidP="00EA7DA1">
            <w:pPr>
              <w:spacing w:after="0" w:line="240" w:lineRule="auto"/>
              <w:rPr>
                <w:rFonts w:ascii="Times New Roman" w:eastAsia="Times New Roman" w:hAnsi="Times New Roman" w:cs="Times New Roman"/>
                <w:lang w:eastAsia="tr-TR"/>
              </w:rPr>
            </w:pPr>
            <w:r w:rsidRPr="00EA7DA1">
              <w:rPr>
                <w:rFonts w:ascii="Times New Roman" w:eastAsia="Times New Roman" w:hAnsi="Times New Roman" w:cs="Times New Roman"/>
                <w:b/>
                <w:bCs/>
                <w:color w:val="000000"/>
                <w:lang w:eastAsia="tr-TR"/>
              </w:rPr>
              <w:t>İkinci</w:t>
            </w:r>
            <w:r w:rsidRPr="00EA7DA1">
              <w:rPr>
                <w:rFonts w:ascii="Times New Roman" w:eastAsia="Times New Roman" w:hAnsi="Times New Roman" w:cs="Times New Roman"/>
                <w:b/>
                <w:bCs/>
                <w:color w:val="000000"/>
                <w:lang w:eastAsia="tr-TR"/>
              </w:rPr>
              <w:br/>
              <w:t>İzleme</w:t>
            </w:r>
            <w:r w:rsidRPr="00EA7DA1">
              <w:rPr>
                <w:rFonts w:ascii="Times New Roman" w:eastAsia="Times New Roman" w:hAnsi="Times New Roman" w:cs="Times New Roman"/>
                <w:b/>
                <w:bCs/>
                <w:color w:val="000000"/>
                <w:lang w:eastAsia="tr-TR"/>
              </w:rPr>
              <w:br/>
              <w:t>Değerlendirme</w:t>
            </w:r>
            <w:r w:rsidRPr="00EA7DA1">
              <w:rPr>
                <w:rFonts w:ascii="Times New Roman" w:eastAsia="Times New Roman" w:hAnsi="Times New Roman" w:cs="Times New Roman"/>
                <w:b/>
                <w:bCs/>
                <w:color w:val="000000"/>
                <w:lang w:eastAsia="tr-TR"/>
              </w:rPr>
              <w:br/>
              <w:t>Dönemi</w:t>
            </w:r>
          </w:p>
        </w:tc>
        <w:tc>
          <w:tcPr>
            <w:tcW w:w="2432" w:type="dxa"/>
            <w:tcBorders>
              <w:top w:val="single" w:sz="4" w:space="0" w:color="auto"/>
              <w:left w:val="single" w:sz="4" w:space="0" w:color="auto"/>
              <w:bottom w:val="single" w:sz="4" w:space="0" w:color="auto"/>
              <w:right w:val="single" w:sz="4" w:space="0" w:color="auto"/>
            </w:tcBorders>
            <w:vAlign w:val="center"/>
            <w:hideMark/>
          </w:tcPr>
          <w:p w:rsidR="00EA7DA1" w:rsidRPr="00EA7DA1" w:rsidRDefault="00EA7DA1" w:rsidP="00EA7DA1">
            <w:pPr>
              <w:spacing w:after="0" w:line="240" w:lineRule="auto"/>
              <w:rPr>
                <w:rFonts w:ascii="Times New Roman" w:eastAsia="Times New Roman" w:hAnsi="Times New Roman" w:cs="Times New Roman"/>
                <w:lang w:eastAsia="tr-TR"/>
              </w:rPr>
            </w:pPr>
            <w:r w:rsidRPr="00EA7DA1">
              <w:rPr>
                <w:rFonts w:ascii="Times New Roman" w:eastAsia="Times New Roman" w:hAnsi="Times New Roman" w:cs="Times New Roman"/>
                <w:b/>
                <w:bCs/>
                <w:color w:val="000000"/>
                <w:lang w:eastAsia="tr-TR"/>
              </w:rPr>
              <w:t>İzleyen Yılın</w:t>
            </w:r>
            <w:r w:rsidRPr="00EA7DA1">
              <w:rPr>
                <w:rFonts w:ascii="Times New Roman" w:eastAsia="Times New Roman" w:hAnsi="Times New Roman" w:cs="Times New Roman"/>
                <w:b/>
                <w:bCs/>
                <w:color w:val="000000"/>
                <w:lang w:eastAsia="tr-TR"/>
              </w:rPr>
              <w:br/>
              <w:t>Şubat Ayı Sonuna</w:t>
            </w:r>
            <w:r w:rsidRPr="00EA7DA1">
              <w:rPr>
                <w:rFonts w:ascii="Times New Roman" w:eastAsia="Times New Roman" w:hAnsi="Times New Roman" w:cs="Times New Roman"/>
                <w:b/>
                <w:bCs/>
                <w:color w:val="000000"/>
                <w:lang w:eastAsia="tr-TR"/>
              </w:rPr>
              <w:br/>
              <w:t>Kadar</w:t>
            </w:r>
          </w:p>
        </w:tc>
        <w:tc>
          <w:tcPr>
            <w:tcW w:w="4536" w:type="dxa"/>
            <w:tcBorders>
              <w:top w:val="single" w:sz="4" w:space="0" w:color="auto"/>
              <w:left w:val="single" w:sz="4" w:space="0" w:color="auto"/>
              <w:bottom w:val="single" w:sz="4" w:space="0" w:color="auto"/>
              <w:right w:val="single" w:sz="4" w:space="0" w:color="auto"/>
            </w:tcBorders>
            <w:vAlign w:val="center"/>
            <w:hideMark/>
          </w:tcPr>
          <w:p w:rsidR="00EA7DA1" w:rsidRPr="00EA7DA1" w:rsidRDefault="00EA7DA1" w:rsidP="00EA7DA1">
            <w:pPr>
              <w:spacing w:after="0" w:line="240" w:lineRule="auto"/>
              <w:rPr>
                <w:rFonts w:ascii="Times New Roman" w:eastAsia="Times New Roman" w:hAnsi="Times New Roman" w:cs="Times New Roman"/>
                <w:lang w:eastAsia="tr-TR"/>
              </w:rPr>
            </w:pPr>
            <w:r w:rsidRPr="00EA7DA1">
              <w:rPr>
                <w:rFonts w:ascii="Times New Roman" w:eastAsia="Times New Roman" w:hAnsi="Times New Roman" w:cs="Times New Roman"/>
                <w:color w:val="000000"/>
                <w:lang w:eastAsia="tr-TR"/>
              </w:rPr>
              <w:t>-Performans programlarında yer alan</w:t>
            </w:r>
            <w:r w:rsidRPr="00EA7DA1">
              <w:rPr>
                <w:rFonts w:ascii="Times New Roman" w:eastAsia="Times New Roman" w:hAnsi="Times New Roman" w:cs="Times New Roman"/>
                <w:color w:val="000000"/>
                <w:lang w:eastAsia="tr-TR"/>
              </w:rPr>
              <w:br/>
              <w:t>performans göstergelerinin yıllık</w:t>
            </w:r>
            <w:r w:rsidRPr="00EA7DA1">
              <w:rPr>
                <w:rFonts w:ascii="Times New Roman" w:eastAsia="Times New Roman" w:hAnsi="Times New Roman" w:cs="Times New Roman"/>
                <w:color w:val="000000"/>
                <w:lang w:eastAsia="tr-TR"/>
              </w:rPr>
              <w:br/>
              <w:t>gerçekleşme durumlarına ilişkin</w:t>
            </w:r>
            <w:r w:rsidRPr="00EA7DA1">
              <w:rPr>
                <w:rFonts w:ascii="Times New Roman" w:eastAsia="Times New Roman" w:hAnsi="Times New Roman" w:cs="Times New Roman"/>
                <w:color w:val="000000"/>
                <w:lang w:eastAsia="tr-TR"/>
              </w:rPr>
              <w:br/>
              <w:t xml:space="preserve">verilerin toplanması ve </w:t>
            </w:r>
            <w:proofErr w:type="gramStart"/>
            <w:r w:rsidRPr="00EA7DA1">
              <w:rPr>
                <w:rFonts w:ascii="Times New Roman" w:eastAsia="Times New Roman" w:hAnsi="Times New Roman" w:cs="Times New Roman"/>
                <w:color w:val="000000"/>
                <w:lang w:eastAsia="tr-TR"/>
              </w:rPr>
              <w:t>konsolide</w:t>
            </w:r>
            <w:proofErr w:type="gramEnd"/>
            <w:r w:rsidRPr="00EA7DA1">
              <w:rPr>
                <w:rFonts w:ascii="Times New Roman" w:eastAsia="Times New Roman" w:hAnsi="Times New Roman" w:cs="Times New Roman"/>
                <w:color w:val="000000"/>
                <w:lang w:eastAsia="tr-TR"/>
              </w:rPr>
              <w:br/>
              <w:t>edilmesi.</w:t>
            </w:r>
            <w:r w:rsidRPr="00EA7DA1">
              <w:rPr>
                <w:rFonts w:ascii="Times New Roman" w:eastAsia="Times New Roman" w:hAnsi="Times New Roman" w:cs="Times New Roman"/>
                <w:color w:val="000000"/>
                <w:lang w:eastAsia="tr-TR"/>
              </w:rPr>
              <w:br/>
              <w:t>-Yılsonu gerçekleşmelerinin, gösterge</w:t>
            </w:r>
            <w:r w:rsidRPr="00EA7DA1">
              <w:rPr>
                <w:rFonts w:ascii="Times New Roman" w:eastAsia="Times New Roman" w:hAnsi="Times New Roman" w:cs="Times New Roman"/>
                <w:color w:val="000000"/>
                <w:lang w:eastAsia="tr-TR"/>
              </w:rPr>
              <w:br/>
              <w:t>hedeflerinden sapmaların ve sapma</w:t>
            </w:r>
            <w:r w:rsidRPr="00EA7DA1">
              <w:rPr>
                <w:rFonts w:ascii="Times New Roman" w:eastAsia="Times New Roman" w:hAnsi="Times New Roman" w:cs="Times New Roman"/>
                <w:color w:val="000000"/>
                <w:lang w:eastAsia="tr-TR"/>
              </w:rPr>
              <w:br/>
              <w:t>nedenlerin değerlendirilerek gerekli</w:t>
            </w:r>
            <w:r w:rsidRPr="00EA7DA1">
              <w:rPr>
                <w:rFonts w:ascii="Times New Roman" w:eastAsia="Times New Roman" w:hAnsi="Times New Roman" w:cs="Times New Roman"/>
                <w:color w:val="000000"/>
                <w:lang w:eastAsia="tr-TR"/>
              </w:rPr>
              <w:br/>
              <w:t>tedbirlerin alınması</w:t>
            </w:r>
          </w:p>
        </w:tc>
        <w:tc>
          <w:tcPr>
            <w:tcW w:w="0" w:type="auto"/>
            <w:vAlign w:val="center"/>
            <w:hideMark/>
          </w:tcPr>
          <w:p w:rsidR="00EA7DA1" w:rsidRPr="00EA7DA1" w:rsidRDefault="00EA7DA1" w:rsidP="00EA7DA1">
            <w:pPr>
              <w:spacing w:after="0" w:line="240" w:lineRule="auto"/>
              <w:rPr>
                <w:rFonts w:ascii="Times New Roman" w:eastAsia="Times New Roman" w:hAnsi="Times New Roman" w:cs="Times New Roman"/>
                <w:b/>
                <w:lang w:eastAsia="tr-TR"/>
              </w:rPr>
            </w:pPr>
            <w:r w:rsidRPr="00EA7DA1">
              <w:rPr>
                <w:rFonts w:ascii="Times New Roman" w:eastAsia="Times New Roman" w:hAnsi="Times New Roman" w:cs="Times New Roman"/>
                <w:b/>
                <w:lang w:eastAsia="tr-TR"/>
              </w:rPr>
              <w:t>Tüm Yıl</w:t>
            </w:r>
          </w:p>
        </w:tc>
      </w:tr>
    </w:tbl>
    <w:p w:rsidR="00EA7DA1" w:rsidRPr="00AA5DDD" w:rsidRDefault="00EA7DA1" w:rsidP="00AA7D32">
      <w:pPr>
        <w:spacing w:after="0" w:line="360" w:lineRule="auto"/>
        <w:jc w:val="both"/>
        <w:rPr>
          <w:rFonts w:ascii="Times New Roman" w:eastAsia="Times New Roman" w:hAnsi="Times New Roman" w:cs="Times New Roman"/>
          <w:b/>
          <w:lang w:eastAsia="tr-TR"/>
        </w:rPr>
      </w:pPr>
    </w:p>
    <w:p w:rsidR="00EA7DA1" w:rsidRPr="00AA5DDD" w:rsidRDefault="00EA7DA1" w:rsidP="00AA7D32">
      <w:pPr>
        <w:spacing w:after="0" w:line="360" w:lineRule="auto"/>
        <w:jc w:val="both"/>
        <w:rPr>
          <w:rFonts w:ascii="Times New Roman" w:eastAsia="Times New Roman" w:hAnsi="Times New Roman" w:cs="Times New Roman"/>
          <w:b/>
          <w:lang w:eastAsia="tr-TR"/>
        </w:rPr>
      </w:pPr>
    </w:p>
    <w:p w:rsidR="00EA7DA1" w:rsidRPr="00EA7DA1" w:rsidRDefault="00EA7DA1" w:rsidP="00EA7DA1">
      <w:pPr>
        <w:spacing w:after="0" w:line="360" w:lineRule="auto"/>
        <w:jc w:val="both"/>
        <w:rPr>
          <w:rFonts w:ascii="Times New Roman" w:eastAsia="Times New Roman" w:hAnsi="Times New Roman" w:cs="Times New Roman"/>
          <w:lang w:eastAsia="tr-TR"/>
        </w:rPr>
      </w:pPr>
    </w:p>
    <w:p w:rsidR="00EA7DA1" w:rsidRPr="00EA7DA1" w:rsidRDefault="00EA7DA1" w:rsidP="00EA7DA1">
      <w:pPr>
        <w:spacing w:after="0" w:line="360" w:lineRule="auto"/>
        <w:jc w:val="both"/>
        <w:rPr>
          <w:rFonts w:ascii="Times New Roman" w:eastAsia="Times New Roman" w:hAnsi="Times New Roman" w:cs="Times New Roman"/>
          <w:lang w:eastAsia="tr-TR"/>
        </w:rPr>
      </w:pPr>
      <w:r w:rsidRPr="00EA7DA1">
        <w:rPr>
          <w:rFonts w:ascii="Times New Roman" w:eastAsia="Times New Roman" w:hAnsi="Times New Roman" w:cs="Times New Roman"/>
          <w:lang w:eastAsia="tr-TR"/>
        </w:rPr>
        <w:lastRenderedPageBreak/>
        <w:t xml:space="preserve">İzleme, stratejik planın uygulanmasının sistematik olarak takip edilmesi ve raporlanması anlamını taşımaktadır. Değerlendirme ise, uygulama sonuçlarının amaç ve hedeflere kıyasla ölçülmesi ve söz konusu amaç ve hedeflerin tutarlılık ve uygunluğunun analizidir. Okulumuz Stratejik Planının onaylanarak yürürlüğe girmesiyle birlikte, uygulamasının izleme ve değerlendirmesi de başlayacaktır. Planda yer alan stratejik amaç ve onların altında bulunan stratejik hedeflere ulaşılabilmek için yürütülecek çalışmaların izlenmesi ve değerlendirilmesini zamanında ve etkin bir şekilde yapabilmek amacıyla Okulumuzda Stratejik Plan İzleme ve Değerlendirme Ekibi kurulacaktır. </w:t>
      </w:r>
    </w:p>
    <w:p w:rsidR="00EA7DA1" w:rsidRPr="00EA7DA1" w:rsidRDefault="00EA7DA1" w:rsidP="00EA7DA1">
      <w:pPr>
        <w:spacing w:after="0" w:line="360" w:lineRule="auto"/>
        <w:jc w:val="both"/>
        <w:rPr>
          <w:rFonts w:ascii="Times New Roman" w:eastAsia="Times New Roman" w:hAnsi="Times New Roman" w:cs="Times New Roman"/>
          <w:lang w:eastAsia="tr-TR"/>
        </w:rPr>
      </w:pPr>
    </w:p>
    <w:p w:rsidR="00EA7DA1" w:rsidRPr="00EA7DA1" w:rsidRDefault="00EA7DA1" w:rsidP="00EA7DA1">
      <w:pPr>
        <w:spacing w:after="0" w:line="360" w:lineRule="auto"/>
        <w:jc w:val="both"/>
        <w:rPr>
          <w:rFonts w:ascii="Times New Roman" w:eastAsia="Times New Roman" w:hAnsi="Times New Roman" w:cs="Times New Roman"/>
          <w:lang w:eastAsia="tr-TR"/>
        </w:rPr>
      </w:pPr>
      <w:r w:rsidRPr="00EA7DA1">
        <w:rPr>
          <w:rFonts w:ascii="Times New Roman" w:eastAsia="Times New Roman" w:hAnsi="Times New Roman" w:cs="Times New Roman"/>
          <w:lang w:eastAsia="tr-TR"/>
        </w:rPr>
        <w:t>İzleme ve değerlendirme, planda belirtilen performans göstergeleri dikkate alınarak yapılacaktır. Stratejik amaçların ve hedeflerin gerçekleştirilmesinden sorumlu kişiler 6 aylık veya yıllık dönemler itibariyle yürüttükleri faaliyet ve projelerle ilgili raporları bir nüsha olarak hazırlayıp İzleme ve Değerlendirme Ekibine verecektir. Okulumuzun İzleme ve Değerlendirme Ekibi ( OGYE) Stratejik amaçların ve hedeflerin gerçekleştirilmesi ilgili raporları yıllık dönemler itibariyle raporları iki nüsha olarak hazırlayıp bir nüshası Okul İzleme ve Değerlendirme Ekibine bir nüshasını da İlçe Milli Eğitim Müdürlüğü Strateji Geliştirme bölümüne gönderecektir.</w:t>
      </w:r>
    </w:p>
    <w:p w:rsidR="00EA7DA1" w:rsidRPr="00EA7DA1" w:rsidRDefault="00EA7DA1" w:rsidP="00EA7DA1">
      <w:pPr>
        <w:spacing w:after="0" w:line="360" w:lineRule="auto"/>
        <w:jc w:val="both"/>
        <w:rPr>
          <w:rFonts w:ascii="Times New Roman" w:eastAsia="Times New Roman" w:hAnsi="Times New Roman" w:cs="Times New Roman"/>
          <w:lang w:eastAsia="tr-TR"/>
        </w:rPr>
      </w:pPr>
      <w:r w:rsidRPr="00EA7DA1">
        <w:rPr>
          <w:rFonts w:ascii="Times New Roman" w:eastAsia="Times New Roman" w:hAnsi="Times New Roman" w:cs="Times New Roman"/>
          <w:lang w:eastAsia="tr-TR"/>
        </w:rPr>
        <w:t xml:space="preserve">İzleme ve Değerlendirme Ekibi, iyileştirme ekiplerden gelen yıllık performans değerlendirmelerini inceleyerek, performans göstergelerinin ölçümü ve değerlendirilmesini, ait olduğu yıl içinde yapılan faaliyetlerin o yılki bütçeyle uyumu ve elde edilen sonuçların Stratejik Planda önceden belirlenen amaç ve hedeflere ne derece örtüştüğünü rapor halinde okul müdürünün bilgisine sunacaktır. İlçe Milli Eğitim Müdürlüğünden gelen kararlar doğrultusunda ilgili birim ve kişilere geri bildirim yapılacaktır. </w:t>
      </w:r>
    </w:p>
    <w:p w:rsidR="00EA7DA1" w:rsidRPr="00EA7DA1" w:rsidRDefault="00EA7DA1" w:rsidP="00EA7DA1">
      <w:pPr>
        <w:spacing w:after="0" w:line="360" w:lineRule="auto"/>
        <w:jc w:val="both"/>
        <w:rPr>
          <w:rFonts w:ascii="Times New Roman" w:eastAsia="Times New Roman" w:hAnsi="Times New Roman" w:cs="Times New Roman"/>
          <w:lang w:eastAsia="tr-TR"/>
        </w:rPr>
      </w:pPr>
      <w:r w:rsidRPr="00EA7DA1">
        <w:rPr>
          <w:rFonts w:ascii="Times New Roman" w:eastAsia="Times New Roman" w:hAnsi="Times New Roman" w:cs="Times New Roman"/>
          <w:lang w:eastAsia="tr-TR"/>
        </w:rPr>
        <w:t>Böylece planın uygulanma sürecinde bir akşama olup olmadığı saptanacak, varsa bunların düzeltilmesine yönelik tedbirlerin alınması ile performans hedeflerine ulaşma konusunda doğru bir yaklaşım izlenmiş olacaktır.</w:t>
      </w:r>
    </w:p>
    <w:p w:rsidR="00EA7DA1" w:rsidRPr="00EA7DA1" w:rsidRDefault="00EA7DA1" w:rsidP="00EA7DA1">
      <w:pPr>
        <w:spacing w:after="0" w:line="360" w:lineRule="auto"/>
        <w:jc w:val="both"/>
        <w:rPr>
          <w:rFonts w:ascii="Times New Roman" w:eastAsia="Times New Roman" w:hAnsi="Times New Roman" w:cs="Times New Roman"/>
          <w:lang w:eastAsia="tr-TR"/>
        </w:rPr>
      </w:pPr>
    </w:p>
    <w:p w:rsidR="00EA7DA1" w:rsidRPr="00EA7DA1" w:rsidRDefault="00EA7DA1" w:rsidP="00EA7DA1">
      <w:pPr>
        <w:spacing w:after="0" w:line="360" w:lineRule="auto"/>
        <w:jc w:val="both"/>
        <w:rPr>
          <w:rFonts w:ascii="Times New Roman" w:eastAsia="Times New Roman" w:hAnsi="Times New Roman" w:cs="Times New Roman"/>
          <w:lang w:eastAsia="tr-TR"/>
        </w:rPr>
      </w:pPr>
    </w:p>
    <w:p w:rsidR="00BC68E3" w:rsidRPr="00AA5DDD" w:rsidRDefault="00EA7DA1" w:rsidP="00AA5DDD">
      <w:pPr>
        <w:spacing w:after="0" w:line="360" w:lineRule="auto"/>
        <w:jc w:val="both"/>
        <w:rPr>
          <w:rFonts w:ascii="Times New Roman" w:eastAsia="Times New Roman" w:hAnsi="Times New Roman" w:cs="Times New Roman"/>
          <w:lang w:eastAsia="tr-TR"/>
        </w:rPr>
      </w:pPr>
      <w:r w:rsidRPr="00AA5DDD">
        <w:rPr>
          <w:rFonts w:ascii="Times New Roman" w:eastAsia="Times New Roman" w:hAnsi="Times New Roman" w:cs="Times New Roman"/>
          <w:noProof/>
          <w:vanish/>
          <w:lang w:eastAsia="tr-TR"/>
        </w:rPr>
        <w:drawing>
          <wp:inline distT="0" distB="0" distL="0" distR="0" wp14:anchorId="3EC67CA5" wp14:editId="5FA8AE17">
            <wp:extent cx="51435" cy="116205"/>
            <wp:effectExtent l="0" t="0" r="571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435" cy="116205"/>
                    </a:xfrm>
                    <a:prstGeom prst="rect">
                      <a:avLst/>
                    </a:prstGeom>
                    <a:noFill/>
                    <a:ln>
                      <a:noFill/>
                    </a:ln>
                  </pic:spPr>
                </pic:pic>
              </a:graphicData>
            </a:graphic>
          </wp:inline>
        </w:drawing>
      </w:r>
      <w:r w:rsidRPr="00EA7DA1">
        <w:rPr>
          <w:rFonts w:ascii="Times New Roman" w:eastAsia="Times New Roman" w:hAnsi="Times New Roman" w:cs="Times New Roman"/>
          <w:lang w:eastAsia="tr-TR"/>
        </w:rPr>
        <w:t xml:space="preserve"> Yapılan çalışmaların sonucuna göre Stratejik Plan gözden geçirilecektir. Plan dönemi içerisinde ve her yılsonunda yürütülmekte olan faaliyetlerin önceden belirlenen performans göstergelerine göre gerçekleşme ya da gerçekleşmeme durumuna</w:t>
      </w:r>
      <w:r w:rsidR="00AA5DDD" w:rsidRPr="00AA5DDD">
        <w:rPr>
          <w:rFonts w:ascii="Times New Roman" w:eastAsia="Times New Roman" w:hAnsi="Times New Roman" w:cs="Times New Roman"/>
          <w:lang w:eastAsia="tr-TR"/>
        </w:rPr>
        <w:t xml:space="preserve"> göre rapor hazırlanacaktır</w:t>
      </w:r>
      <w:r w:rsidR="009C19CB">
        <w:rPr>
          <w:rFonts w:ascii="Times New Roman" w:eastAsia="Times New Roman" w:hAnsi="Times New Roman" w:cs="Times New Roman"/>
          <w:lang w:eastAsia="tr-TR"/>
        </w:rPr>
        <w:t>.</w:t>
      </w:r>
    </w:p>
    <w:p w:rsidR="00BC68E3" w:rsidRPr="00AA5DDD" w:rsidRDefault="00BC68E3" w:rsidP="00BC68E3">
      <w:pPr>
        <w:keepNext/>
        <w:keepLines/>
        <w:spacing w:before="240" w:after="240" w:line="360" w:lineRule="auto"/>
        <w:outlineLvl w:val="1"/>
        <w:rPr>
          <w:rFonts w:ascii="Times New Roman" w:eastAsia="SimSun" w:hAnsi="Times New Roman" w:cs="Times New Roman"/>
          <w:b/>
          <w:lang w:eastAsia="x-none"/>
        </w:rPr>
      </w:pPr>
    </w:p>
    <w:p w:rsidR="00BC68E3" w:rsidRPr="00AA5DDD" w:rsidRDefault="00BC68E3" w:rsidP="00BC68E3">
      <w:pPr>
        <w:keepNext/>
        <w:keepLines/>
        <w:spacing w:before="240" w:after="240" w:line="360" w:lineRule="auto"/>
        <w:outlineLvl w:val="1"/>
        <w:rPr>
          <w:rFonts w:ascii="Times New Roman" w:eastAsia="SimSun" w:hAnsi="Times New Roman" w:cs="Times New Roman"/>
          <w:b/>
          <w:lang w:eastAsia="x-none"/>
        </w:rPr>
      </w:pPr>
    </w:p>
    <w:p w:rsidR="0079793D" w:rsidRPr="00AA5DDD" w:rsidRDefault="0079793D" w:rsidP="0079793D">
      <w:pPr>
        <w:jc w:val="both"/>
        <w:rPr>
          <w:rFonts w:ascii="Times New Roman" w:eastAsia="Calibri" w:hAnsi="Times New Roman" w:cs="Times New Roman"/>
          <w:b/>
          <w:bCs/>
        </w:rPr>
      </w:pPr>
    </w:p>
    <w:p w:rsidR="00724434" w:rsidRPr="00AA5DDD" w:rsidRDefault="00724434" w:rsidP="0079793D">
      <w:pPr>
        <w:jc w:val="both"/>
        <w:rPr>
          <w:rFonts w:ascii="Times New Roman" w:eastAsia="Calibri" w:hAnsi="Times New Roman" w:cs="Times New Roman"/>
          <w:b/>
          <w:bCs/>
        </w:rPr>
      </w:pPr>
    </w:p>
    <w:sectPr w:rsidR="00724434" w:rsidRPr="00AA5D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SegoeUI">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55pt;height:9.15pt" o:bullet="t">
        <v:imagedata r:id="rId1" o:title="clip_image001"/>
      </v:shape>
    </w:pict>
  </w:numPicBullet>
  <w:abstractNum w:abstractNumId="0">
    <w:nsid w:val="02FE0B5D"/>
    <w:multiLevelType w:val="multilevel"/>
    <w:tmpl w:val="5A30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D4104"/>
    <w:multiLevelType w:val="multilevel"/>
    <w:tmpl w:val="4AD65BB0"/>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2">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10">
    <w:nsid w:val="5ADF6898"/>
    <w:multiLevelType w:val="hybridMultilevel"/>
    <w:tmpl w:val="9390A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CAA2F74"/>
    <w:multiLevelType w:val="hybridMultilevel"/>
    <w:tmpl w:val="F3DC0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DC755C0"/>
    <w:multiLevelType w:val="hybridMultilevel"/>
    <w:tmpl w:val="2DB00D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69F367FE"/>
    <w:multiLevelType w:val="hybridMultilevel"/>
    <w:tmpl w:val="B6E61D6A"/>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6C0C4DC7"/>
    <w:multiLevelType w:val="multilevel"/>
    <w:tmpl w:val="39FCFF6A"/>
    <w:lvl w:ilvl="0">
      <w:start w:val="1"/>
      <w:numFmt w:val="decimal"/>
      <w:lvlText w:val="%1."/>
      <w:lvlJc w:val="left"/>
      <w:pPr>
        <w:tabs>
          <w:tab w:val="num" w:pos="360"/>
        </w:tabs>
        <w:ind w:left="360" w:hanging="360"/>
      </w:pPr>
      <w:rPr>
        <w:b w:val="0"/>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6E7255C6"/>
    <w:multiLevelType w:val="multilevel"/>
    <w:tmpl w:val="BCDE0A90"/>
    <w:lvl w:ilvl="0">
      <w:start w:val="2"/>
      <w:numFmt w:val="decimal"/>
      <w:lvlText w:val="%1"/>
      <w:lvlJc w:val="left"/>
      <w:pPr>
        <w:ind w:left="360" w:hanging="360"/>
      </w:pPr>
      <w:rPr>
        <w:rFonts w:hint="default"/>
      </w:rPr>
    </w:lvl>
    <w:lvl w:ilvl="1">
      <w:start w:val="1"/>
      <w:numFmt w:val="decimal"/>
      <w:lvlText w:val="%1.%2"/>
      <w:lvlJc w:val="left"/>
      <w:pPr>
        <w:ind w:left="2309" w:hanging="360"/>
      </w:pPr>
      <w:rPr>
        <w:rFonts w:hint="default"/>
      </w:rPr>
    </w:lvl>
    <w:lvl w:ilvl="2">
      <w:start w:val="1"/>
      <w:numFmt w:val="decimal"/>
      <w:lvlText w:val="%1.%2.%3"/>
      <w:lvlJc w:val="left"/>
      <w:pPr>
        <w:ind w:left="4618" w:hanging="720"/>
      </w:pPr>
      <w:rPr>
        <w:rFonts w:hint="default"/>
      </w:rPr>
    </w:lvl>
    <w:lvl w:ilvl="3">
      <w:start w:val="1"/>
      <w:numFmt w:val="decimal"/>
      <w:lvlText w:val="%1.%2.%3.%4"/>
      <w:lvlJc w:val="left"/>
      <w:pPr>
        <w:ind w:left="6927" w:hanging="1080"/>
      </w:pPr>
      <w:rPr>
        <w:rFonts w:hint="default"/>
      </w:rPr>
    </w:lvl>
    <w:lvl w:ilvl="4">
      <w:start w:val="1"/>
      <w:numFmt w:val="decimal"/>
      <w:lvlText w:val="%1.%2.%3.%4.%5"/>
      <w:lvlJc w:val="left"/>
      <w:pPr>
        <w:ind w:left="8876" w:hanging="1080"/>
      </w:pPr>
      <w:rPr>
        <w:rFonts w:hint="default"/>
      </w:rPr>
    </w:lvl>
    <w:lvl w:ilvl="5">
      <w:start w:val="1"/>
      <w:numFmt w:val="decimal"/>
      <w:lvlText w:val="%1.%2.%3.%4.%5.%6"/>
      <w:lvlJc w:val="left"/>
      <w:pPr>
        <w:ind w:left="11185" w:hanging="1440"/>
      </w:pPr>
      <w:rPr>
        <w:rFonts w:hint="default"/>
      </w:rPr>
    </w:lvl>
    <w:lvl w:ilvl="6">
      <w:start w:val="1"/>
      <w:numFmt w:val="decimal"/>
      <w:lvlText w:val="%1.%2.%3.%4.%5.%6.%7"/>
      <w:lvlJc w:val="left"/>
      <w:pPr>
        <w:ind w:left="13134" w:hanging="1440"/>
      </w:pPr>
      <w:rPr>
        <w:rFonts w:hint="default"/>
      </w:rPr>
    </w:lvl>
    <w:lvl w:ilvl="7">
      <w:start w:val="1"/>
      <w:numFmt w:val="decimal"/>
      <w:lvlText w:val="%1.%2.%3.%4.%5.%6.%7.%8"/>
      <w:lvlJc w:val="left"/>
      <w:pPr>
        <w:ind w:left="15443" w:hanging="1800"/>
      </w:pPr>
      <w:rPr>
        <w:rFonts w:hint="default"/>
      </w:rPr>
    </w:lvl>
    <w:lvl w:ilvl="8">
      <w:start w:val="1"/>
      <w:numFmt w:val="decimal"/>
      <w:lvlText w:val="%1.%2.%3.%4.%5.%6.%7.%8.%9"/>
      <w:lvlJc w:val="left"/>
      <w:pPr>
        <w:ind w:left="17392" w:hanging="1800"/>
      </w:pPr>
      <w:rPr>
        <w:rFonts w:hint="default"/>
      </w:rPr>
    </w:lvl>
  </w:abstractNum>
  <w:abstractNum w:abstractNumId="17">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6FE45443"/>
    <w:multiLevelType w:val="hybridMultilevel"/>
    <w:tmpl w:val="99189C9E"/>
    <w:lvl w:ilvl="0" w:tplc="C00058BE">
      <w:start w:val="1"/>
      <w:numFmt w:val="decimal"/>
      <w:lvlText w:val="%1."/>
      <w:lvlJc w:val="left"/>
      <w:pPr>
        <w:tabs>
          <w:tab w:val="num" w:pos="360"/>
        </w:tabs>
        <w:ind w:left="360" w:hanging="360"/>
      </w:pPr>
      <w:rPr>
        <w:b w:val="0"/>
        <w:color w:val="auto"/>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16"/>
  </w:num>
  <w:num w:numId="3">
    <w:abstractNumId w:val="12"/>
  </w:num>
  <w:num w:numId="4">
    <w:abstractNumId w:val="5"/>
  </w:num>
  <w:num w:numId="5">
    <w:abstractNumId w:val="17"/>
  </w:num>
  <w:num w:numId="6">
    <w:abstractNumId w:val="4"/>
  </w:num>
  <w:num w:numId="7">
    <w:abstractNumId w:val="13"/>
  </w:num>
  <w:num w:numId="8">
    <w:abstractNumId w:val="7"/>
  </w:num>
  <w:num w:numId="9">
    <w:abstractNumId w:val="6"/>
  </w:num>
  <w:num w:numId="10">
    <w:abstractNumId w:val="3"/>
  </w:num>
  <w:num w:numId="11">
    <w:abstractNumId w:val="11"/>
  </w:num>
  <w:num w:numId="12">
    <w:abstractNumId w:val="15"/>
  </w:num>
  <w:num w:numId="13">
    <w:abstractNumId w:val="2"/>
  </w:num>
  <w:num w:numId="14">
    <w:abstractNumId w:val="14"/>
  </w:num>
  <w:num w:numId="15">
    <w:abstractNumId w:val="18"/>
  </w:num>
  <w:num w:numId="16">
    <w:abstractNumId w:val="8"/>
  </w:num>
  <w:num w:numId="17">
    <w:abstractNumId w:val="0"/>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0E4"/>
    <w:rsid w:val="000A0D05"/>
    <w:rsid w:val="001D74B4"/>
    <w:rsid w:val="00285A58"/>
    <w:rsid w:val="00383CE0"/>
    <w:rsid w:val="003B4898"/>
    <w:rsid w:val="004F63BF"/>
    <w:rsid w:val="00534D8E"/>
    <w:rsid w:val="0069392B"/>
    <w:rsid w:val="00724434"/>
    <w:rsid w:val="0079793D"/>
    <w:rsid w:val="008473DA"/>
    <w:rsid w:val="009170B1"/>
    <w:rsid w:val="009C19CB"/>
    <w:rsid w:val="00A0418B"/>
    <w:rsid w:val="00AA5DDD"/>
    <w:rsid w:val="00AA7D32"/>
    <w:rsid w:val="00BC68E3"/>
    <w:rsid w:val="00C070E4"/>
    <w:rsid w:val="00CA6439"/>
    <w:rsid w:val="00D922E3"/>
    <w:rsid w:val="00EA7DA1"/>
    <w:rsid w:val="00FE1E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CA6439"/>
    <w:pPr>
      <w:keepNext/>
      <w:keepLines/>
      <w:spacing w:before="240" w:after="240" w:line="360" w:lineRule="auto"/>
      <w:outlineLvl w:val="1"/>
    </w:pPr>
    <w:rPr>
      <w:rFonts w:ascii="Book Antiqua" w:eastAsia="SimSun" w:hAnsi="Book Antiqua" w:cs="Times New Roman"/>
      <w:b/>
      <w:sz w:val="28"/>
      <w:szCs w:val="32"/>
      <w:lang w:val="x-none" w:eastAsia="x-none"/>
    </w:rPr>
  </w:style>
  <w:style w:type="paragraph" w:styleId="Balk3">
    <w:name w:val="heading 3"/>
    <w:basedOn w:val="Normal"/>
    <w:next w:val="Normal"/>
    <w:link w:val="Balk3Char"/>
    <w:uiPriority w:val="9"/>
    <w:semiHidden/>
    <w:unhideWhenUsed/>
    <w:qFormat/>
    <w:rsid w:val="007979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A64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6439"/>
    <w:rPr>
      <w:rFonts w:ascii="Tahoma" w:hAnsi="Tahoma" w:cs="Tahoma"/>
      <w:sz w:val="16"/>
      <w:szCs w:val="16"/>
    </w:rPr>
  </w:style>
  <w:style w:type="character" w:customStyle="1" w:styleId="Balk2Char">
    <w:name w:val="Başlık 2 Char"/>
    <w:basedOn w:val="VarsaylanParagrafYazTipi"/>
    <w:link w:val="Balk2"/>
    <w:uiPriority w:val="9"/>
    <w:rsid w:val="00CA6439"/>
    <w:rPr>
      <w:rFonts w:ascii="Book Antiqua" w:eastAsia="SimSun" w:hAnsi="Book Antiqua" w:cs="Times New Roman"/>
      <w:b/>
      <w:sz w:val="28"/>
      <w:szCs w:val="32"/>
      <w:lang w:val="x-none" w:eastAsia="x-none"/>
    </w:rPr>
  </w:style>
  <w:style w:type="paragraph" w:styleId="AralkYok">
    <w:name w:val="No Spacing"/>
    <w:link w:val="AralkYokChar"/>
    <w:uiPriority w:val="99"/>
    <w:qFormat/>
    <w:rsid w:val="00CA6439"/>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99"/>
    <w:rsid w:val="00CA6439"/>
    <w:rPr>
      <w:rFonts w:ascii="Calibri" w:eastAsia="Times New Roman" w:hAnsi="Calibri" w:cs="Times New Roman"/>
      <w:sz w:val="21"/>
      <w:szCs w:val="21"/>
      <w:lang w:eastAsia="tr-TR"/>
    </w:rPr>
  </w:style>
  <w:style w:type="paragraph" w:styleId="ListeParagraf">
    <w:name w:val="List Paragraph"/>
    <w:basedOn w:val="Normal"/>
    <w:uiPriority w:val="34"/>
    <w:qFormat/>
    <w:rsid w:val="00534D8E"/>
    <w:pPr>
      <w:ind w:left="720"/>
      <w:contextualSpacing/>
    </w:pPr>
  </w:style>
  <w:style w:type="character" w:customStyle="1" w:styleId="Balk3Char">
    <w:name w:val="Başlık 3 Char"/>
    <w:basedOn w:val="VarsaylanParagrafYazTipi"/>
    <w:link w:val="Balk3"/>
    <w:uiPriority w:val="9"/>
    <w:semiHidden/>
    <w:rsid w:val="0079793D"/>
    <w:rPr>
      <w:rFonts w:asciiTheme="majorHAnsi" w:eastAsiaTheme="majorEastAsia" w:hAnsiTheme="majorHAnsi" w:cstheme="majorBidi"/>
      <w:b/>
      <w:bCs/>
      <w:color w:val="4F81BD" w:themeColor="accent1"/>
    </w:rPr>
  </w:style>
  <w:style w:type="paragraph" w:styleId="NormalWeb">
    <w:name w:val="Normal (Web)"/>
    <w:basedOn w:val="Normal"/>
    <w:uiPriority w:val="99"/>
    <w:rsid w:val="00BC68E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01">
    <w:name w:val="fontstyle01"/>
    <w:basedOn w:val="VarsaylanParagrafYazTipi"/>
    <w:rsid w:val="00724434"/>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9170B1"/>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CA6439"/>
    <w:pPr>
      <w:keepNext/>
      <w:keepLines/>
      <w:spacing w:before="240" w:after="240" w:line="360" w:lineRule="auto"/>
      <w:outlineLvl w:val="1"/>
    </w:pPr>
    <w:rPr>
      <w:rFonts w:ascii="Book Antiqua" w:eastAsia="SimSun" w:hAnsi="Book Antiqua" w:cs="Times New Roman"/>
      <w:b/>
      <w:sz w:val="28"/>
      <w:szCs w:val="32"/>
      <w:lang w:val="x-none" w:eastAsia="x-none"/>
    </w:rPr>
  </w:style>
  <w:style w:type="paragraph" w:styleId="Balk3">
    <w:name w:val="heading 3"/>
    <w:basedOn w:val="Normal"/>
    <w:next w:val="Normal"/>
    <w:link w:val="Balk3Char"/>
    <w:uiPriority w:val="9"/>
    <w:semiHidden/>
    <w:unhideWhenUsed/>
    <w:qFormat/>
    <w:rsid w:val="007979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A64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6439"/>
    <w:rPr>
      <w:rFonts w:ascii="Tahoma" w:hAnsi="Tahoma" w:cs="Tahoma"/>
      <w:sz w:val="16"/>
      <w:szCs w:val="16"/>
    </w:rPr>
  </w:style>
  <w:style w:type="character" w:customStyle="1" w:styleId="Balk2Char">
    <w:name w:val="Başlık 2 Char"/>
    <w:basedOn w:val="VarsaylanParagrafYazTipi"/>
    <w:link w:val="Balk2"/>
    <w:uiPriority w:val="9"/>
    <w:rsid w:val="00CA6439"/>
    <w:rPr>
      <w:rFonts w:ascii="Book Antiqua" w:eastAsia="SimSun" w:hAnsi="Book Antiqua" w:cs="Times New Roman"/>
      <w:b/>
      <w:sz w:val="28"/>
      <w:szCs w:val="32"/>
      <w:lang w:val="x-none" w:eastAsia="x-none"/>
    </w:rPr>
  </w:style>
  <w:style w:type="paragraph" w:styleId="AralkYok">
    <w:name w:val="No Spacing"/>
    <w:link w:val="AralkYokChar"/>
    <w:uiPriority w:val="99"/>
    <w:qFormat/>
    <w:rsid w:val="00CA6439"/>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99"/>
    <w:rsid w:val="00CA6439"/>
    <w:rPr>
      <w:rFonts w:ascii="Calibri" w:eastAsia="Times New Roman" w:hAnsi="Calibri" w:cs="Times New Roman"/>
      <w:sz w:val="21"/>
      <w:szCs w:val="21"/>
      <w:lang w:eastAsia="tr-TR"/>
    </w:rPr>
  </w:style>
  <w:style w:type="paragraph" w:styleId="ListeParagraf">
    <w:name w:val="List Paragraph"/>
    <w:basedOn w:val="Normal"/>
    <w:uiPriority w:val="34"/>
    <w:qFormat/>
    <w:rsid w:val="00534D8E"/>
    <w:pPr>
      <w:ind w:left="720"/>
      <w:contextualSpacing/>
    </w:pPr>
  </w:style>
  <w:style w:type="character" w:customStyle="1" w:styleId="Balk3Char">
    <w:name w:val="Başlık 3 Char"/>
    <w:basedOn w:val="VarsaylanParagrafYazTipi"/>
    <w:link w:val="Balk3"/>
    <w:uiPriority w:val="9"/>
    <w:semiHidden/>
    <w:rsid w:val="0079793D"/>
    <w:rPr>
      <w:rFonts w:asciiTheme="majorHAnsi" w:eastAsiaTheme="majorEastAsia" w:hAnsiTheme="majorHAnsi" w:cstheme="majorBidi"/>
      <w:b/>
      <w:bCs/>
      <w:color w:val="4F81BD" w:themeColor="accent1"/>
    </w:rPr>
  </w:style>
  <w:style w:type="paragraph" w:styleId="NormalWeb">
    <w:name w:val="Normal (Web)"/>
    <w:basedOn w:val="Normal"/>
    <w:uiPriority w:val="99"/>
    <w:rsid w:val="00BC68E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01">
    <w:name w:val="fontstyle01"/>
    <w:basedOn w:val="VarsaylanParagrafYazTipi"/>
    <w:rsid w:val="00724434"/>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9170B1"/>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tr.wikipedia.org/wiki/%C4%B0%C3%A7_Anadolu_B%C3%B6lgesi" TargetMode="External"/><Relationship Id="rId18" Type="http://schemas.openxmlformats.org/officeDocument/2006/relationships/hyperlink" Target="https://tr.wikipedia.org/wiki/Fikret_G%C3%BCven" TargetMode="External"/><Relationship Id="rId26" Type="http://schemas.openxmlformats.org/officeDocument/2006/relationships/hyperlink" Target="https://tr.wikipedia.org/wiki/MKE" TargetMode="External"/><Relationship Id="rId3" Type="http://schemas.openxmlformats.org/officeDocument/2006/relationships/styles" Target="styles.xml"/><Relationship Id="rId21" Type="http://schemas.openxmlformats.org/officeDocument/2006/relationships/hyperlink" Target="https://tr.wikipedia.org/wiki/MKE" TargetMode="Externa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tr.wikipedia.org/wiki/T%C3%BCrkiye" TargetMode="External"/><Relationship Id="rId17" Type="http://schemas.openxmlformats.org/officeDocument/2006/relationships/hyperlink" Target="https://tr.wikipedia.org/wiki/Turgut_%C3%96zal" TargetMode="External"/><Relationship Id="rId25" Type="http://schemas.openxmlformats.org/officeDocument/2006/relationships/hyperlink" Target="https://tr.wikipedia.org/wiki/MK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r.wikipedia.org/wiki/Ankara" TargetMode="External"/><Relationship Id="rId20" Type="http://schemas.openxmlformats.org/officeDocument/2006/relationships/hyperlink" Target="https://tr.wikipedia.org/wiki/MKE"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hityasinbaranilkokulu.meb.k12.tr/tema/index.php" TargetMode="External"/><Relationship Id="rId24" Type="http://schemas.openxmlformats.org/officeDocument/2006/relationships/hyperlink" Target="https://tr.wikipedia.org/wiki/MKE" TargetMode="External"/><Relationship Id="rId32"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tr.wikipedia.org/wiki/Osmanl%C4%B1_%C4%B0mparatorlu%C4%9Fu" TargetMode="External"/><Relationship Id="rId23" Type="http://schemas.openxmlformats.org/officeDocument/2006/relationships/hyperlink" Target="https://tr.wikipedia.org/wiki/MKE" TargetMode="External"/><Relationship Id="rId28" Type="http://schemas.openxmlformats.org/officeDocument/2006/relationships/diagramLayout" Target="diagrams/layout1.xml"/><Relationship Id="rId10" Type="http://schemas.openxmlformats.org/officeDocument/2006/relationships/hyperlink" Target="https://www.google.com/search?q=%C5%9Fehit+yasin+baran+ilkokulu&amp;oq=%C5%9EEH&amp;gs_lcrp=EgZjaHJvbWUqBggAEEUYOzIGCAAQRRg7MgYIARBFGDkyBggCEEUYQDIGCAMQRRg7MgYIBBBFGDsyBwgFEAAYjwIyBwgGEAAYjwIyBwgHEAAYjwLSAQk0NjgzajBqMTWoAgCwAgA&amp;sourceid=chrome&amp;ie=UTF-8&amp;safe=active" TargetMode="External"/><Relationship Id="rId19" Type="http://schemas.openxmlformats.org/officeDocument/2006/relationships/hyperlink" Target="https://tr.wikipedia.org/wiki/T%C3%9CPRA%C5%9E" TargetMode="External"/><Relationship Id="rId31"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hyperlink" Target="https://www.google.com.tr/maps/search/&#351;ihut+yasin+baran+ilkokulu+k%C4%B1r%C4%B1kkale/@39.8249737,33.5329515,17z/data=!3m1!4b1" TargetMode="External"/><Relationship Id="rId14" Type="http://schemas.openxmlformats.org/officeDocument/2006/relationships/hyperlink" Target="https://tr.wikipedia.org/wiki/%C4%B0l" TargetMode="External"/><Relationship Id="rId22" Type="http://schemas.openxmlformats.org/officeDocument/2006/relationships/hyperlink" Target="https://tr.wikipedia.org/wiki/MKE" TargetMode="External"/><Relationship Id="rId27" Type="http://schemas.openxmlformats.org/officeDocument/2006/relationships/diagramData" Target="diagrams/data1.xml"/><Relationship Id="rId30"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a:xfrm>
          <a:off x="2391274" y="42754"/>
          <a:ext cx="1119951" cy="727968"/>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a:xfrm>
          <a:off x="1743328" y="456191"/>
          <a:ext cx="2713975" cy="2713975"/>
        </a:xfrm>
        <a:noFill/>
        <a:ln w="9525" cap="flat" cmpd="sng" algn="ctr">
          <a:solidFill>
            <a:srgbClr val="9BBB59">
              <a:hueOff val="0"/>
              <a:satOff val="0"/>
              <a:lumOff val="0"/>
              <a:alphaOff val="0"/>
            </a:srgbClr>
          </a:solidFill>
          <a:prstDash val="solid"/>
          <a:tailEnd type="arrow"/>
        </a:ln>
        <a:effectLst/>
      </dgm:spPr>
      <dgm:t>
        <a:bodyPr/>
        <a:lstStyle/>
        <a:p>
          <a:pPr algn="ctr"/>
          <a:endParaRPr lang="tr-TR" sz="1050"/>
        </a:p>
      </dgm:t>
    </dgm:pt>
    <dgm:pt modelId="{40A10E92-48B7-4EB0-91B4-5DA62743BE99}">
      <dgm:prSet phldrT="[Metin]" custT="1"/>
      <dgm:spPr>
        <a:xfrm>
          <a:off x="3495003" y="877478"/>
          <a:ext cx="1545477" cy="741391"/>
        </a:xfr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a:xfrm>
          <a:off x="1739304" y="827245"/>
          <a:ext cx="2713975" cy="2713975"/>
        </a:xfrm>
        <a:noFill/>
        <a:ln w="9525" cap="flat" cmpd="sng" algn="ctr">
          <a:solidFill>
            <a:srgbClr val="9BBB59">
              <a:hueOff val="2250053"/>
              <a:satOff val="-3376"/>
              <a:lumOff val="-549"/>
              <a:alphaOff val="0"/>
            </a:srgbClr>
          </a:solidFill>
          <a:prstDash val="solid"/>
          <a:tailEnd type="arrow"/>
        </a:ln>
        <a:effectLst/>
      </dgm:spPr>
      <dgm:t>
        <a:bodyPr/>
        <a:lstStyle/>
        <a:p>
          <a:pPr algn="ctr"/>
          <a:endParaRPr lang="tr-TR" sz="1050"/>
        </a:p>
      </dgm:t>
    </dgm:pt>
    <dgm:pt modelId="{363504E1-103F-468C-B8A6-8B1DC72A07B8}">
      <dgm:prSet phldrT="[Metin]" custT="1"/>
      <dgm:spPr>
        <a:xfrm>
          <a:off x="2372089" y="2643749"/>
          <a:ext cx="1253444" cy="700333"/>
        </a:xfr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a:xfrm>
          <a:off x="1635311" y="278713"/>
          <a:ext cx="2713975" cy="2713975"/>
        </a:xfrm>
        <a:noFill/>
        <a:ln w="9525" cap="flat" cmpd="sng" algn="ctr">
          <a:solidFill>
            <a:srgbClr val="9BBB59">
              <a:hueOff val="6750158"/>
              <a:satOff val="-10128"/>
              <a:lumOff val="-1647"/>
              <a:alphaOff val="0"/>
            </a:srgbClr>
          </a:solidFill>
          <a:prstDash val="solid"/>
          <a:tailEnd type="arrow"/>
        </a:ln>
        <a:effectLst/>
      </dgm:spPr>
      <dgm:t>
        <a:bodyPr/>
        <a:lstStyle/>
        <a:p>
          <a:pPr algn="ctr"/>
          <a:endParaRPr lang="tr-TR" sz="1050"/>
        </a:p>
      </dgm:t>
    </dgm:pt>
    <dgm:pt modelId="{2308D9F4-B6FB-48A5-AD5F-2E46A82C6BD8}">
      <dgm:prSet phldrT="[Metin]" custT="1"/>
      <dgm:spPr>
        <a:xfrm>
          <a:off x="975711" y="1843296"/>
          <a:ext cx="1577676" cy="720398"/>
        </a:xfr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Yıllık gerçekleşme </a:t>
          </a:r>
          <a:r>
            <a:rPr lang="tr-TR" sz="900" dirty="0" err="1">
              <a:solidFill>
                <a:sysClr val="windowText" lastClr="000000"/>
              </a:solidFill>
              <a:latin typeface="Calibri"/>
              <a:ea typeface="+mn-ea"/>
              <a:cs typeface="+mn-cs"/>
            </a:rPr>
            <a:t>durummlarını</a:t>
          </a:r>
          <a:r>
            <a:rPr lang="tr-TR" sz="900" dirty="0">
              <a:solidFill>
                <a:sysClr val="windowText" lastClr="000000"/>
              </a:solidFill>
              <a:latin typeface="Calibri"/>
              <a:ea typeface="+mn-ea"/>
              <a:cs typeface="+mn-cs"/>
            </a:rPr>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a:xfrm>
          <a:off x="1403140" y="-308335"/>
          <a:ext cx="2713975" cy="2713975"/>
        </a:xfrm>
        <a:noFill/>
        <a:ln w="9525" cap="flat" cmpd="sng" algn="ctr">
          <a:solidFill>
            <a:srgbClr val="9BBB59">
              <a:hueOff val="9000211"/>
              <a:satOff val="-13504"/>
              <a:lumOff val="-2196"/>
              <a:alphaOff val="0"/>
            </a:srgbClr>
          </a:solidFill>
          <a:prstDash val="solid"/>
          <a:tailEnd type="arrow"/>
        </a:ln>
        <a:effectLst/>
      </dgm:spPr>
      <dgm:t>
        <a:bodyPr/>
        <a:lstStyle/>
        <a:p>
          <a:pPr algn="ctr"/>
          <a:endParaRPr lang="tr-TR" sz="1050"/>
        </a:p>
      </dgm:t>
    </dgm:pt>
    <dgm:pt modelId="{9E13B3DA-EC5C-4D30-9FC3-EC10C6F082E7}">
      <dgm:prSet phldrT="[Metin]" custT="1"/>
      <dgm:spPr>
        <a:xfrm>
          <a:off x="766390" y="805855"/>
          <a:ext cx="1606471" cy="733550"/>
        </a:xfr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b="0" dirty="0">
              <a:solidFill>
                <a:sysClr val="windowText" lastClr="000000"/>
              </a:solidFill>
              <a:latin typeface="Calibri"/>
              <a:ea typeface="+mn-ea"/>
              <a:cs typeface="+mn-cs"/>
            </a:rPr>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a:xfrm>
          <a:off x="1187169" y="551116"/>
          <a:ext cx="2713975" cy="2713975"/>
        </a:xfrm>
        <a:noFill/>
        <a:ln w="9525" cap="flat" cmpd="sng" algn="ctr">
          <a:solidFill>
            <a:srgbClr val="9BBB59">
              <a:hueOff val="11250264"/>
              <a:satOff val="-16880"/>
              <a:lumOff val="-2745"/>
              <a:alphaOff val="0"/>
            </a:srgbClr>
          </a:solidFill>
          <a:prstDash val="solid"/>
          <a:tailEnd type="arrow"/>
        </a:ln>
        <a:effectLst/>
      </dgm:spPr>
      <dgm:t>
        <a:bodyPr/>
        <a:lstStyle/>
        <a:p>
          <a:pPr algn="ctr"/>
          <a:endParaRPr lang="tr-TR" sz="1050"/>
        </a:p>
      </dgm:t>
    </dgm:pt>
    <dgm:pt modelId="{CEB60AC6-926C-4F71-AAF3-77D61389FC67}">
      <dgm:prSet custT="1"/>
      <dgm:spPr>
        <a:xfrm>
          <a:off x="3571236" y="1950920"/>
          <a:ext cx="1479342" cy="709666"/>
        </a:xfr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 sonu gösterge gerçekleşmeleri için gerekli tedbirle</a:t>
          </a:r>
          <a:r>
            <a:rPr lang="tr-TR" sz="1050" dirty="0">
              <a:solidFill>
                <a:sysClr val="windowText" lastClr="000000"/>
              </a:solidFill>
              <a:latin typeface="Calibri"/>
              <a:ea typeface="+mn-ea"/>
              <a:cs typeface="+mn-cs"/>
            </a:rPr>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a:xfrm>
          <a:off x="1996815" y="147763"/>
          <a:ext cx="2713975" cy="2713975"/>
        </a:xfrm>
        <a:noFill/>
        <a:ln w="9525" cap="flat" cmpd="sng" algn="ctr">
          <a:solidFill>
            <a:srgbClr val="9BBB59">
              <a:hueOff val="4500106"/>
              <a:satOff val="-6752"/>
              <a:lumOff val="-1098"/>
              <a:alphaOff val="0"/>
            </a:srgbClr>
          </a:solidFill>
          <a:prstDash val="solid"/>
          <a:tailEnd type="arrow"/>
        </a:ln>
        <a:effectLs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en-US"/>
        </a:p>
      </dgm:t>
    </dgm:pt>
    <dgm:pt modelId="{18B4774F-F243-4EDB-B7BD-99BB4418901A}" type="pres">
      <dgm:prSet presAssocID="{DBD8C6D2-5478-45A8-9C8A-6F1484566D7D}" presName="node" presStyleLbl="node1" presStyleIdx="0" presStyleCnt="6" custScaleX="126364" custScaleY="126364" custRadScaleRad="91840" custRadScaleInc="-4664">
        <dgm:presLayoutVars>
          <dgm:bulletEnabled val="1"/>
        </dgm:presLayoutVars>
      </dgm:prSet>
      <dgm:spPr>
        <a:prstGeom prst="roundRect">
          <a:avLst/>
        </a:prstGeom>
      </dgm:spPr>
      <dgm:t>
        <a:bodyPr/>
        <a:lstStyle/>
        <a:p>
          <a:endParaRPr lang="en-US"/>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a:custGeom>
          <a:avLst/>
          <a:gdLst/>
          <a:ahLst/>
          <a:cxnLst/>
          <a:rect l="0" t="0" r="0" b="0"/>
          <a:pathLst>
            <a:path>
              <a:moveTo>
                <a:pt x="1894218" y="110874"/>
              </a:moveTo>
              <a:arcTo wR="1356987" hR="1356987" stAng="17599325" swAng="1043306"/>
            </a:path>
          </a:pathLst>
        </a:custGeom>
      </dgm:spPr>
      <dgm:t>
        <a:bodyPr/>
        <a:lstStyle/>
        <a:p>
          <a:endParaRPr lang="en-US"/>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a:prstGeom prst="roundRect">
          <a:avLst/>
        </a:prstGeom>
      </dgm:spPr>
      <dgm:t>
        <a:bodyPr/>
        <a:lstStyle/>
        <a:p>
          <a:endParaRPr lang="en-US"/>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a:custGeom>
          <a:avLst/>
          <a:gdLst/>
          <a:ahLst/>
          <a:cxnLst/>
          <a:rect l="0" t="0" r="0" b="0"/>
          <a:pathLst>
            <a:path>
              <a:moveTo>
                <a:pt x="2617933" y="855558"/>
              </a:moveTo>
              <a:arcTo wR="1356987" hR="1356987" stAng="20298851" swAng="530954"/>
            </a:path>
          </a:pathLst>
        </a:custGeom>
      </dgm:spPr>
      <dgm:t>
        <a:bodyPr/>
        <a:lstStyle/>
        <a:p>
          <a:endParaRPr lang="en-US"/>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a:prstGeom prst="roundRect">
          <a:avLst/>
        </a:prstGeom>
      </dgm:spPr>
      <dgm:t>
        <a:bodyPr/>
        <a:lstStyle/>
        <a:p>
          <a:endParaRPr lang="en-US"/>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a:custGeom>
          <a:avLst/>
          <a:gdLst/>
          <a:ahLst/>
          <a:cxnLst/>
          <a:rect l="0" t="0" r="0" b="0"/>
          <a:pathLst>
            <a:path>
              <a:moveTo>
                <a:pt x="1985827" y="2559475"/>
              </a:moveTo>
              <a:arcTo wR="1356987" hR="1356987" stAng="3743562" swAng="724048"/>
            </a:path>
          </a:pathLst>
        </a:custGeom>
      </dgm:spPr>
      <dgm:t>
        <a:bodyPr/>
        <a:lstStyle/>
        <a:p>
          <a:endParaRPr lang="en-US"/>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a:prstGeom prst="roundRect">
          <a:avLst/>
        </a:prstGeom>
      </dgm:spPr>
      <dgm:t>
        <a:bodyPr/>
        <a:lstStyle/>
        <a:p>
          <a:endParaRPr lang="en-US"/>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a:custGeom>
          <a:avLst/>
          <a:gdLst/>
          <a:ahLst/>
          <a:cxnLst/>
          <a:rect l="0" t="0" r="0" b="0"/>
          <a:pathLst>
            <a:path>
              <a:moveTo>
                <a:pt x="655877" y="2518822"/>
              </a:moveTo>
              <a:arcTo wR="1356987" hR="1356987" stAng="7266537" swAng="709957"/>
            </a:path>
          </a:pathLst>
        </a:custGeom>
      </dgm:spPr>
      <dgm:t>
        <a:bodyPr/>
        <a:lstStyle/>
        <a:p>
          <a:endParaRPr lang="en-US"/>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a:prstGeom prst="roundRect">
          <a:avLst/>
        </a:prstGeom>
      </dgm:spPr>
      <dgm:t>
        <a:bodyPr/>
        <a:lstStyle/>
        <a:p>
          <a:endParaRPr lang="en-US"/>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a:custGeom>
          <a:avLst/>
          <a:gdLst/>
          <a:ahLst/>
          <a:cxnLst/>
          <a:rect l="0" t="0" r="0" b="0"/>
          <a:pathLst>
            <a:path>
              <a:moveTo>
                <a:pt x="217945" y="2094550"/>
              </a:moveTo>
              <a:arcTo wR="1356987" hR="1356987" stAng="8824545" swAng="528121"/>
            </a:path>
          </a:pathLst>
        </a:custGeom>
      </dgm:spPr>
      <dgm:t>
        <a:bodyPr/>
        <a:lstStyle/>
        <a:p>
          <a:endParaRPr lang="en-US"/>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a:prstGeom prst="roundRect">
          <a:avLst/>
        </a:prstGeom>
      </dgm:spPr>
      <dgm:t>
        <a:bodyPr/>
        <a:lstStyle/>
        <a:p>
          <a:endParaRPr lang="en-US"/>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a:custGeom>
          <a:avLst/>
          <a:gdLst/>
          <a:ahLst/>
          <a:cxnLst/>
          <a:rect l="0" t="0" r="0" b="0"/>
          <a:pathLst>
            <a:path>
              <a:moveTo>
                <a:pt x="680511" y="180639"/>
              </a:moveTo>
              <a:arcTo wR="1356987" hR="1356987" stAng="14405899" swAng="1059207"/>
            </a:path>
          </a:pathLst>
        </a:custGeom>
      </dgm:spPr>
      <dgm:t>
        <a:bodyPr/>
        <a:lstStyle/>
        <a:p>
          <a:endParaRPr lang="en-US"/>
        </a:p>
      </dgm:t>
    </dgm:pt>
  </dgm:ptLst>
  <dgm:cxnLst>
    <dgm:cxn modelId="{72ACAD36-F223-4612-BCBE-03BF02B9D6CC}" srcId="{2292185A-0DC1-4EEC-883A-AC03B84DE0E5}" destId="{DBD8C6D2-5478-45A8-9C8A-6F1484566D7D}" srcOrd="0" destOrd="0" parTransId="{DC2E9772-37CD-47C5-9D5D-D67C86C5F1D4}" sibTransId="{B51292E1-48D9-4C6D-B61E-0C686233B15C}"/>
    <dgm:cxn modelId="{4D9EF6AF-35C8-473D-9F2B-AAA1BD901630}" type="presOf" srcId="{C8CF8263-362A-44EC-B030-13A287717179}" destId="{FAAB6D7B-9D06-4395-8F97-9D0927153CD2}" srcOrd="0" destOrd="0" presId="urn:microsoft.com/office/officeart/2005/8/layout/cycle5"/>
    <dgm:cxn modelId="{3CF24930-E152-45C2-A81D-277C810A2583}" type="presOf" srcId="{4F717BC7-2AA3-480C-B521-62C3332C5DBA}" destId="{B71C6B2D-E068-4259-AD4D-78256856495A}"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B19D777F-F668-4684-94D6-B8408E90BF62}" type="presOf" srcId="{2292185A-0DC1-4EEC-883A-AC03B84DE0E5}" destId="{576FDB53-27CB-4A79-BFBD-2E1C49E28585}"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7C72C072-A2A1-4F48-AA6A-2D5F38570D40}" srcId="{2292185A-0DC1-4EEC-883A-AC03B84DE0E5}" destId="{2308D9F4-B6FB-48A5-AD5F-2E46A82C6BD8}" srcOrd="4" destOrd="0" parTransId="{45187D3D-8449-4220-81B0-58860EEB4D02}" sibTransId="{C8CF8263-362A-44EC-B030-13A287717179}"/>
    <dgm:cxn modelId="{F2DA0206-0E75-4366-9EFC-8832B4125E37}" srcId="{2292185A-0DC1-4EEC-883A-AC03B84DE0E5}" destId="{40A10E92-48B7-4EB0-91B4-5DA62743BE99}" srcOrd="1" destOrd="0" parTransId="{85193B19-63E1-4919-90F8-90BE986629FE}" sibTransId="{8264AF4D-47F6-422E-AE03-9FBFE24EDFEF}"/>
    <dgm:cxn modelId="{46A96BF1-2940-4DC0-911A-04E73CA2C024}" type="presOf" srcId="{2308D9F4-B6FB-48A5-AD5F-2E46A82C6BD8}" destId="{18BE025F-A43F-4D28-86C5-7185906FC235}" srcOrd="0" destOrd="0" presId="urn:microsoft.com/office/officeart/2005/8/layout/cycle5"/>
    <dgm:cxn modelId="{0FDE07D2-CD8D-4F06-BBF9-EBDF1CD8AD9E}" type="presOf" srcId="{CEB60AC6-926C-4F71-AAF3-77D61389FC67}" destId="{AF473D43-9521-4AFD-8051-40A086A2821A}" srcOrd="0" destOrd="0" presId="urn:microsoft.com/office/officeart/2005/8/layout/cycle5"/>
    <dgm:cxn modelId="{3426693F-6A5E-48BE-8F48-78447D156A53}" type="presOf" srcId="{40A10E92-48B7-4EB0-91B4-5DA62743BE99}" destId="{606FA86F-6BFF-4FAC-B6B0-AA1C25CEAD91}" srcOrd="0" destOrd="0" presId="urn:microsoft.com/office/officeart/2005/8/layout/cycle5"/>
    <dgm:cxn modelId="{DBE09664-E69C-45C0-848A-2C35F27A4B82}" type="presOf" srcId="{363504E1-103F-468C-B8A6-8B1DC72A07B8}" destId="{63C77551-CA79-4E37-A3CF-DCEE5AF19060}" srcOrd="0" destOrd="0" presId="urn:microsoft.com/office/officeart/2005/8/layout/cycle5"/>
    <dgm:cxn modelId="{6861DB00-D320-463B-83F7-1E0096AA0F52}" type="presOf" srcId="{DBD8C6D2-5478-45A8-9C8A-6F1484566D7D}" destId="{18B4774F-F243-4EDB-B7BD-99BB4418901A}" srcOrd="0" destOrd="0" presId="urn:microsoft.com/office/officeart/2005/8/layout/cycle5"/>
    <dgm:cxn modelId="{84CA96B7-C411-40DC-87D0-3211A0DEC890}" type="presOf" srcId="{9E13B3DA-EC5C-4D30-9FC3-EC10C6F082E7}" destId="{E7402AD0-F893-41C9-B242-8551266B5510}" srcOrd="0" destOrd="0" presId="urn:microsoft.com/office/officeart/2005/8/layout/cycle5"/>
    <dgm:cxn modelId="{E8B81FD8-8986-40EC-94E9-4E2E85774A7F}" type="presOf" srcId="{069D8277-D2A5-47DC-8533-3AF0057901A8}" destId="{3C320105-3BED-4C93-B703-A9FF4364AFEB}" srcOrd="0" destOrd="0" presId="urn:microsoft.com/office/officeart/2005/8/layout/cycle5"/>
    <dgm:cxn modelId="{1D5B5E7D-77C8-4849-B5E3-98A8B2E96D7E}" type="presOf" srcId="{EEE4CBCD-A3F3-4BF9-BD3C-3887219F22CA}" destId="{5346DF7A-55F9-4864-ABCB-9BE3B06A8227}"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25898B60-CA1E-44F5-B4DA-BF71E9557DD7}" type="presOf" srcId="{B51292E1-48D9-4C6D-B61E-0C686233B15C}" destId="{590128D0-DDBB-4B3B-84E0-B3951500D1D3}" srcOrd="0" destOrd="0" presId="urn:microsoft.com/office/officeart/2005/8/layout/cycle5"/>
    <dgm:cxn modelId="{F92F6742-E81B-4E85-8B1B-82CF953EE9EB}" type="presOf" srcId="{8264AF4D-47F6-422E-AE03-9FBFE24EDFEF}" destId="{63D85A87-CAD6-434D-8ADE-9DE5A223552A}" srcOrd="0" destOrd="0" presId="urn:microsoft.com/office/officeart/2005/8/layout/cycle5"/>
    <dgm:cxn modelId="{92722A7A-9AAC-4E40-AC2C-171C6A5ADD4A}" type="presParOf" srcId="{576FDB53-27CB-4A79-BFBD-2E1C49E28585}" destId="{18B4774F-F243-4EDB-B7BD-99BB4418901A}" srcOrd="0" destOrd="0" presId="urn:microsoft.com/office/officeart/2005/8/layout/cycle5"/>
    <dgm:cxn modelId="{8134E7C2-E0E5-4AC0-9F86-89AD67FBE012}" type="presParOf" srcId="{576FDB53-27CB-4A79-BFBD-2E1C49E28585}" destId="{127E8C5F-9150-41F1-9485-B5B9B3809201}" srcOrd="1" destOrd="0" presId="urn:microsoft.com/office/officeart/2005/8/layout/cycle5"/>
    <dgm:cxn modelId="{4297A350-1FEC-4868-8C0D-46C875B0A628}" type="presParOf" srcId="{576FDB53-27CB-4A79-BFBD-2E1C49E28585}" destId="{590128D0-DDBB-4B3B-84E0-B3951500D1D3}" srcOrd="2" destOrd="0" presId="urn:microsoft.com/office/officeart/2005/8/layout/cycle5"/>
    <dgm:cxn modelId="{BA46F78E-4B21-4B7C-9D87-6B2BC6C91A48}" type="presParOf" srcId="{576FDB53-27CB-4A79-BFBD-2E1C49E28585}" destId="{606FA86F-6BFF-4FAC-B6B0-AA1C25CEAD91}" srcOrd="3" destOrd="0" presId="urn:microsoft.com/office/officeart/2005/8/layout/cycle5"/>
    <dgm:cxn modelId="{C147D716-86DE-4E6A-A77A-7611B12BB030}" type="presParOf" srcId="{576FDB53-27CB-4A79-BFBD-2E1C49E28585}" destId="{684F9A0B-10EA-4F6E-A4DF-1CCCB0A19D04}" srcOrd="4" destOrd="0" presId="urn:microsoft.com/office/officeart/2005/8/layout/cycle5"/>
    <dgm:cxn modelId="{02909384-1499-40FE-8FA6-605966B0748E}" type="presParOf" srcId="{576FDB53-27CB-4A79-BFBD-2E1C49E28585}" destId="{63D85A87-CAD6-434D-8ADE-9DE5A223552A}" srcOrd="5" destOrd="0" presId="urn:microsoft.com/office/officeart/2005/8/layout/cycle5"/>
    <dgm:cxn modelId="{EBEB2116-5025-402C-98D6-7009B65A40B2}" type="presParOf" srcId="{576FDB53-27CB-4A79-BFBD-2E1C49E28585}" destId="{AF473D43-9521-4AFD-8051-40A086A2821A}" srcOrd="6" destOrd="0" presId="urn:microsoft.com/office/officeart/2005/8/layout/cycle5"/>
    <dgm:cxn modelId="{CBEEE743-09E8-4027-B5B5-6E57A48FD783}" type="presParOf" srcId="{576FDB53-27CB-4A79-BFBD-2E1C49E28585}" destId="{61B31AC4-78A4-44CF-BD32-E5CD9C1DB3FC}" srcOrd="7" destOrd="0" presId="urn:microsoft.com/office/officeart/2005/8/layout/cycle5"/>
    <dgm:cxn modelId="{686EBC14-9B5B-4EC4-9D37-01A5F13F732C}" type="presParOf" srcId="{576FDB53-27CB-4A79-BFBD-2E1C49E28585}" destId="{5346DF7A-55F9-4864-ABCB-9BE3B06A8227}" srcOrd="8" destOrd="0" presId="urn:microsoft.com/office/officeart/2005/8/layout/cycle5"/>
    <dgm:cxn modelId="{448CFD36-821B-43CA-A15E-1D8417E2A2C8}" type="presParOf" srcId="{576FDB53-27CB-4A79-BFBD-2E1C49E28585}" destId="{63C77551-CA79-4E37-A3CF-DCEE5AF19060}" srcOrd="9" destOrd="0" presId="urn:microsoft.com/office/officeart/2005/8/layout/cycle5"/>
    <dgm:cxn modelId="{EF30B5A9-2FE9-41F2-8E3D-2ADE27FADF0C}" type="presParOf" srcId="{576FDB53-27CB-4A79-BFBD-2E1C49E28585}" destId="{B2FFC3A7-F47A-42A1-8689-910870129A89}" srcOrd="10" destOrd="0" presId="urn:microsoft.com/office/officeart/2005/8/layout/cycle5"/>
    <dgm:cxn modelId="{EA1E0E67-96ED-4659-99BD-A780588F5E3E}" type="presParOf" srcId="{576FDB53-27CB-4A79-BFBD-2E1C49E28585}" destId="{3C320105-3BED-4C93-B703-A9FF4364AFEB}" srcOrd="11" destOrd="0" presId="urn:microsoft.com/office/officeart/2005/8/layout/cycle5"/>
    <dgm:cxn modelId="{F64E2C1F-347E-4EF3-A1A4-252DB2041BD1}" type="presParOf" srcId="{576FDB53-27CB-4A79-BFBD-2E1C49E28585}" destId="{18BE025F-A43F-4D28-86C5-7185906FC235}" srcOrd="12" destOrd="0" presId="urn:microsoft.com/office/officeart/2005/8/layout/cycle5"/>
    <dgm:cxn modelId="{3F4B9473-2653-407F-B537-1F773A6A6826}" type="presParOf" srcId="{576FDB53-27CB-4A79-BFBD-2E1C49E28585}" destId="{A356AB20-57F9-4292-B609-40F6C4435FE1}" srcOrd="13" destOrd="0" presId="urn:microsoft.com/office/officeart/2005/8/layout/cycle5"/>
    <dgm:cxn modelId="{E77D638B-5548-4654-8C81-09370F160A25}" type="presParOf" srcId="{576FDB53-27CB-4A79-BFBD-2E1C49E28585}" destId="{FAAB6D7B-9D06-4395-8F97-9D0927153CD2}" srcOrd="14" destOrd="0" presId="urn:microsoft.com/office/officeart/2005/8/layout/cycle5"/>
    <dgm:cxn modelId="{9758806D-1231-4DB6-815A-643C6956D42D}" type="presParOf" srcId="{576FDB53-27CB-4A79-BFBD-2E1C49E28585}" destId="{E7402AD0-F893-41C9-B242-8551266B5510}" srcOrd="15" destOrd="0" presId="urn:microsoft.com/office/officeart/2005/8/layout/cycle5"/>
    <dgm:cxn modelId="{4CE5BB06-64D0-4EDC-A25D-96E1DC8B7D49}" type="presParOf" srcId="{576FDB53-27CB-4A79-BFBD-2E1C49E28585}" destId="{591C1670-5512-4C56-B273-0F29C12F5D33}" srcOrd="16" destOrd="0" presId="urn:microsoft.com/office/officeart/2005/8/layout/cycle5"/>
    <dgm:cxn modelId="{536C8424-19B9-427E-B353-569D9272B5A7}"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410594" y="42752"/>
          <a:ext cx="1119951" cy="727968"/>
        </a:xfrm>
        <a:prstGeom prst="round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Göstergelere ilişkin yılın ilk 6 aylık dönemine ait gerçekleşmelerin tespiti </a:t>
          </a:r>
        </a:p>
      </dsp:txBody>
      <dsp:txXfrm>
        <a:off x="2446130" y="78288"/>
        <a:ext cx="1048879" cy="656896"/>
      </dsp:txXfrm>
    </dsp:sp>
    <dsp:sp modelId="{590128D0-DDBB-4B3B-84E0-B3951500D1D3}">
      <dsp:nvSpPr>
        <dsp:cNvPr id="0" name=""/>
        <dsp:cNvSpPr/>
      </dsp:nvSpPr>
      <dsp:spPr>
        <a:xfrm>
          <a:off x="1747941" y="461012"/>
          <a:ext cx="2713975" cy="2713975"/>
        </a:xfrm>
        <a:custGeom>
          <a:avLst/>
          <a:gdLst/>
          <a:ahLst/>
          <a:cxnLst/>
          <a:rect l="0" t="0" r="0" b="0"/>
          <a:pathLst>
            <a:path>
              <a:moveTo>
                <a:pt x="1894218" y="110874"/>
              </a:moveTo>
              <a:arcTo wR="1356987" hR="1356987" stAng="17599325" swAng="1043306"/>
            </a:path>
          </a:pathLst>
        </a:custGeom>
        <a:noFill/>
        <a:ln w="9525" cap="flat" cmpd="sng" algn="ctr">
          <a:solidFill>
            <a:srgbClr val="9BBB59">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495003" y="877478"/>
          <a:ext cx="1545477" cy="741391"/>
        </a:xfrm>
        <a:prstGeom prst="roundRect">
          <a:avLst/>
        </a:prstGeo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İlk 6 aylık gerçekleşme durumlarını içeren raporun üst yöneticiye sunumu</a:t>
          </a:r>
        </a:p>
      </dsp:txBody>
      <dsp:txXfrm>
        <a:off x="3531195" y="913670"/>
        <a:ext cx="1473093" cy="669007"/>
      </dsp:txXfrm>
    </dsp:sp>
    <dsp:sp modelId="{63D85A87-CAD6-434D-8ADE-9DE5A223552A}">
      <dsp:nvSpPr>
        <dsp:cNvPr id="0" name=""/>
        <dsp:cNvSpPr/>
      </dsp:nvSpPr>
      <dsp:spPr>
        <a:xfrm>
          <a:off x="1739304" y="827245"/>
          <a:ext cx="2713975" cy="2713975"/>
        </a:xfrm>
        <a:custGeom>
          <a:avLst/>
          <a:gdLst/>
          <a:ahLst/>
          <a:cxnLst/>
          <a:rect l="0" t="0" r="0" b="0"/>
          <a:pathLst>
            <a:path>
              <a:moveTo>
                <a:pt x="2617933" y="855558"/>
              </a:moveTo>
              <a:arcTo wR="1356987" hR="1356987" stAng="20298851" swAng="530954"/>
            </a:path>
          </a:pathLst>
        </a:custGeom>
        <a:noFill/>
        <a:ln w="9525" cap="flat" cmpd="sng" algn="ctr">
          <a:solidFill>
            <a:srgbClr val="9BBB59">
              <a:hueOff val="2250053"/>
              <a:satOff val="-3376"/>
              <a:lumOff val="-549"/>
              <a:alphaOff val="0"/>
            </a:srgb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71236" y="1950920"/>
          <a:ext cx="1479342" cy="709666"/>
        </a:xfrm>
        <a:prstGeom prst="roundRect">
          <a:avLst/>
        </a:prstGeo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 sonu gösterge gerçekleşmeleri için gerekli tedbirle</a:t>
          </a:r>
          <a:r>
            <a:rPr lang="tr-TR" sz="1050" kern="1200" dirty="0">
              <a:solidFill>
                <a:sysClr val="windowText" lastClr="000000"/>
              </a:solidFill>
              <a:latin typeface="Calibri"/>
              <a:ea typeface="+mn-ea"/>
              <a:cs typeface="+mn-cs"/>
            </a:rPr>
            <a:t>rin alınması</a:t>
          </a:r>
        </a:p>
      </dsp:txBody>
      <dsp:txXfrm>
        <a:off x="3605879" y="1985563"/>
        <a:ext cx="1410056" cy="640380"/>
      </dsp:txXfrm>
    </dsp:sp>
    <dsp:sp modelId="{5346DF7A-55F9-4864-ABCB-9BE3B06A8227}">
      <dsp:nvSpPr>
        <dsp:cNvPr id="0" name=""/>
        <dsp:cNvSpPr/>
      </dsp:nvSpPr>
      <dsp:spPr>
        <a:xfrm>
          <a:off x="1996815" y="147763"/>
          <a:ext cx="2713975" cy="2713975"/>
        </a:xfrm>
        <a:custGeom>
          <a:avLst/>
          <a:gdLst/>
          <a:ahLst/>
          <a:cxnLst/>
          <a:rect l="0" t="0" r="0" b="0"/>
          <a:pathLst>
            <a:path>
              <a:moveTo>
                <a:pt x="1985827" y="2559475"/>
              </a:moveTo>
              <a:arcTo wR="1356987" hR="1356987" stAng="3743562" swAng="724048"/>
            </a:path>
          </a:pathLst>
        </a:custGeom>
        <a:noFill/>
        <a:ln w="9525" cap="flat" cmpd="sng" algn="ctr">
          <a:solidFill>
            <a:srgbClr val="9BBB59">
              <a:hueOff val="4500106"/>
              <a:satOff val="-6752"/>
              <a:lumOff val="-1098"/>
              <a:alphaOff val="0"/>
            </a:srgb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372089" y="2643749"/>
          <a:ext cx="1253444" cy="700333"/>
        </a:xfrm>
        <a:prstGeom prst="roundRect">
          <a:avLst/>
        </a:prstGeo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Stratejik planda yer alan göstergelere ilişkin yıllık gerçekleşmelerin tespiti </a:t>
          </a:r>
        </a:p>
      </dsp:txBody>
      <dsp:txXfrm>
        <a:off x="2406276" y="2677936"/>
        <a:ext cx="1185070" cy="631959"/>
      </dsp:txXfrm>
    </dsp:sp>
    <dsp:sp modelId="{3C320105-3BED-4C93-B703-A9FF4364AFEB}">
      <dsp:nvSpPr>
        <dsp:cNvPr id="0" name=""/>
        <dsp:cNvSpPr/>
      </dsp:nvSpPr>
      <dsp:spPr>
        <a:xfrm>
          <a:off x="1635311" y="278713"/>
          <a:ext cx="2713975" cy="2713975"/>
        </a:xfrm>
        <a:custGeom>
          <a:avLst/>
          <a:gdLst/>
          <a:ahLst/>
          <a:cxnLst/>
          <a:rect l="0" t="0" r="0" b="0"/>
          <a:pathLst>
            <a:path>
              <a:moveTo>
                <a:pt x="655877" y="2518822"/>
              </a:moveTo>
              <a:arcTo wR="1356987" hR="1356987" stAng="7266537" swAng="709957"/>
            </a:path>
          </a:pathLst>
        </a:custGeom>
        <a:noFill/>
        <a:ln w="9525" cap="flat" cmpd="sng" algn="ctr">
          <a:solidFill>
            <a:srgbClr val="9BBB59">
              <a:hueOff val="6750158"/>
              <a:satOff val="-10128"/>
              <a:lumOff val="-1647"/>
              <a:alphaOff val="0"/>
            </a:srgb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975711" y="1843296"/>
          <a:ext cx="1577676" cy="720398"/>
        </a:xfrm>
        <a:prstGeom prst="roundRect">
          <a:avLst/>
        </a:prstGeo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Yıllık gerçekleşme </a:t>
          </a:r>
          <a:r>
            <a:rPr lang="tr-TR" sz="900" kern="1200" dirty="0" err="1">
              <a:solidFill>
                <a:sysClr val="windowText" lastClr="000000"/>
              </a:solidFill>
              <a:latin typeface="Calibri"/>
              <a:ea typeface="+mn-ea"/>
              <a:cs typeface="+mn-cs"/>
            </a:rPr>
            <a:t>durummlarını</a:t>
          </a:r>
          <a:r>
            <a:rPr lang="tr-TR" sz="900" kern="1200" dirty="0">
              <a:solidFill>
                <a:sysClr val="windowText" lastClr="000000"/>
              </a:solidFill>
              <a:latin typeface="Calibri"/>
              <a:ea typeface="+mn-ea"/>
              <a:cs typeface="+mn-cs"/>
            </a:rPr>
            <a:t> içeren raporun üst yöneticiye sunumu ve kamuoyu ile paylaşılması </a:t>
          </a:r>
        </a:p>
      </dsp:txBody>
      <dsp:txXfrm>
        <a:off x="1010878" y="1878463"/>
        <a:ext cx="1507342" cy="650064"/>
      </dsp:txXfrm>
    </dsp:sp>
    <dsp:sp modelId="{FAAB6D7B-9D06-4395-8F97-9D0927153CD2}">
      <dsp:nvSpPr>
        <dsp:cNvPr id="0" name=""/>
        <dsp:cNvSpPr/>
      </dsp:nvSpPr>
      <dsp:spPr>
        <a:xfrm>
          <a:off x="1403140" y="-308335"/>
          <a:ext cx="2713975" cy="2713975"/>
        </a:xfrm>
        <a:custGeom>
          <a:avLst/>
          <a:gdLst/>
          <a:ahLst/>
          <a:cxnLst/>
          <a:rect l="0" t="0" r="0" b="0"/>
          <a:pathLst>
            <a:path>
              <a:moveTo>
                <a:pt x="217945" y="2094550"/>
              </a:moveTo>
              <a:arcTo wR="1356987" hR="1356987" stAng="8824545" swAng="528121"/>
            </a:path>
          </a:pathLst>
        </a:custGeom>
        <a:noFill/>
        <a:ln w="9525" cap="flat" cmpd="sng" algn="ctr">
          <a:solidFill>
            <a:srgbClr val="9BBB59">
              <a:hueOff val="9000211"/>
              <a:satOff val="-13504"/>
              <a:lumOff val="-2196"/>
              <a:alphaOff val="0"/>
            </a:srgb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766390" y="805855"/>
          <a:ext cx="1606471" cy="733550"/>
        </a:xfrm>
        <a:prstGeom prst="roundRect">
          <a:avLst/>
        </a:prstGeo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solidFill>
                <a:sysClr val="windowText" lastClr="000000"/>
              </a:solidFill>
              <a:latin typeface="Calibri"/>
              <a:ea typeface="+mn-ea"/>
              <a:cs typeface="+mn-cs"/>
            </a:rPr>
            <a:t>Yıllık gerçekleşme durumlarının, varsa hedeften sapmaların ve alınması gereken değerlendirilmesi</a:t>
          </a:r>
        </a:p>
      </dsp:txBody>
      <dsp:txXfrm>
        <a:off x="802199" y="841664"/>
        <a:ext cx="1534853" cy="661932"/>
      </dsp:txXfrm>
    </dsp:sp>
    <dsp:sp modelId="{B71C6B2D-E068-4259-AD4D-78256856495A}">
      <dsp:nvSpPr>
        <dsp:cNvPr id="0" name=""/>
        <dsp:cNvSpPr/>
      </dsp:nvSpPr>
      <dsp:spPr>
        <a:xfrm>
          <a:off x="1199695" y="542013"/>
          <a:ext cx="2713975" cy="2713975"/>
        </a:xfrm>
        <a:custGeom>
          <a:avLst/>
          <a:gdLst/>
          <a:ahLst/>
          <a:cxnLst/>
          <a:rect l="0" t="0" r="0" b="0"/>
          <a:pathLst>
            <a:path>
              <a:moveTo>
                <a:pt x="680511" y="180639"/>
              </a:moveTo>
              <a:arcTo wR="1356987" hR="1356987" stAng="14405899" swAng="1059207"/>
            </a:path>
          </a:pathLst>
        </a:custGeom>
        <a:noFill/>
        <a:ln w="9525" cap="flat" cmpd="sng" algn="ctr">
          <a:solidFill>
            <a:srgbClr val="9BBB59">
              <a:hueOff val="11250264"/>
              <a:satOff val="-16880"/>
              <a:lumOff val="-2745"/>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04707-DBFA-4D35-B882-E9C01C0AE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10293</Words>
  <Characters>58676</Characters>
  <Application>Microsoft Office Word</Application>
  <DocSecurity>0</DocSecurity>
  <Lines>488</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2</cp:revision>
  <dcterms:created xsi:type="dcterms:W3CDTF">2024-04-26T09:20:00Z</dcterms:created>
  <dcterms:modified xsi:type="dcterms:W3CDTF">2024-04-26T09:20:00Z</dcterms:modified>
</cp:coreProperties>
</file>